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CE" w:rsidRPr="00125E5B" w:rsidRDefault="003F05CE" w:rsidP="003F05CE">
      <w:pPr>
        <w:jc w:val="center"/>
        <w:rPr>
          <w:b/>
          <w:sz w:val="48"/>
          <w:szCs w:val="48"/>
        </w:rPr>
      </w:pPr>
    </w:p>
    <w:p w:rsidR="00E20186" w:rsidRPr="00125E5B" w:rsidRDefault="00E20186" w:rsidP="003F05CE">
      <w:pPr>
        <w:jc w:val="center"/>
        <w:rPr>
          <w:b/>
          <w:sz w:val="48"/>
          <w:szCs w:val="48"/>
        </w:rPr>
      </w:pPr>
    </w:p>
    <w:p w:rsidR="003F05CE" w:rsidRPr="00664148" w:rsidRDefault="003F05CE" w:rsidP="003F05CE">
      <w:pPr>
        <w:jc w:val="center"/>
        <w:rPr>
          <w:rFonts w:asciiTheme="minorHAnsi" w:hAnsiTheme="minorHAnsi" w:cstheme="minorHAnsi"/>
          <w:sz w:val="28"/>
          <w:szCs w:val="28"/>
        </w:rPr>
      </w:pPr>
      <w:r w:rsidRPr="00664148">
        <w:rPr>
          <w:rFonts w:asciiTheme="minorHAnsi" w:hAnsiTheme="minorHAnsi" w:cstheme="minorHAnsi"/>
          <w:sz w:val="28"/>
          <w:szCs w:val="28"/>
        </w:rPr>
        <w:t>Zavod Republike Slovenije za šolstvo</w:t>
      </w:r>
    </w:p>
    <w:p w:rsidR="003F05CE" w:rsidRPr="00B74FF9" w:rsidRDefault="003F05CE" w:rsidP="003F05CE">
      <w:pPr>
        <w:jc w:val="center"/>
        <w:rPr>
          <w:rFonts w:asciiTheme="minorHAnsi" w:hAnsiTheme="minorHAnsi" w:cstheme="minorHAnsi"/>
        </w:rPr>
      </w:pPr>
    </w:p>
    <w:p w:rsidR="003F05CE" w:rsidRPr="00B74FF9" w:rsidRDefault="003F05CE" w:rsidP="003F05CE">
      <w:pPr>
        <w:rPr>
          <w:rFonts w:asciiTheme="minorHAnsi" w:hAnsiTheme="minorHAnsi" w:cstheme="minorHAnsi"/>
          <w:b/>
          <w:sz w:val="48"/>
          <w:szCs w:val="48"/>
        </w:rPr>
      </w:pPr>
    </w:p>
    <w:p w:rsidR="00AC5C02" w:rsidRPr="00B74FF9" w:rsidRDefault="00AC5C02" w:rsidP="00AC5C02">
      <w:pPr>
        <w:jc w:val="center"/>
        <w:rPr>
          <w:rFonts w:asciiTheme="minorHAnsi" w:hAnsiTheme="minorHAnsi" w:cstheme="minorHAnsi"/>
          <w:b/>
          <w:sz w:val="28"/>
          <w:szCs w:val="28"/>
        </w:rPr>
      </w:pPr>
      <w:r w:rsidRPr="00B74FF9">
        <w:rPr>
          <w:rFonts w:asciiTheme="minorHAnsi" w:hAnsiTheme="minorHAnsi" w:cstheme="minorHAnsi"/>
          <w:b/>
          <w:sz w:val="28"/>
          <w:szCs w:val="28"/>
        </w:rPr>
        <w:t>Srednje strokovno izobraževanje DV</w:t>
      </w:r>
    </w:p>
    <w:p w:rsidR="00AC5C02" w:rsidRPr="00B74FF9" w:rsidRDefault="00AC5C02" w:rsidP="00AC5C02">
      <w:pPr>
        <w:jc w:val="center"/>
        <w:rPr>
          <w:rFonts w:asciiTheme="minorHAnsi" w:hAnsiTheme="minorHAnsi" w:cstheme="minorHAnsi"/>
          <w:b/>
          <w:sz w:val="28"/>
          <w:szCs w:val="28"/>
        </w:rPr>
      </w:pPr>
      <w:r w:rsidRPr="00B74FF9">
        <w:rPr>
          <w:rFonts w:asciiTheme="minorHAnsi" w:hAnsiTheme="minorHAnsi" w:cstheme="minorHAnsi"/>
          <w:b/>
          <w:sz w:val="28"/>
          <w:szCs w:val="28"/>
        </w:rPr>
        <w:t>Srednje poklicno-tehniško izobraževanje DV</w:t>
      </w:r>
    </w:p>
    <w:p w:rsidR="003F05CE" w:rsidRPr="00B74FF9" w:rsidRDefault="003F05CE" w:rsidP="003F05CE">
      <w:pPr>
        <w:jc w:val="center"/>
        <w:rPr>
          <w:rFonts w:asciiTheme="minorHAnsi" w:hAnsiTheme="minorHAnsi" w:cstheme="minorHAnsi"/>
          <w:b/>
          <w:sz w:val="48"/>
          <w:szCs w:val="48"/>
        </w:rPr>
      </w:pPr>
    </w:p>
    <w:p w:rsidR="003F05CE" w:rsidRPr="00B74FF9" w:rsidRDefault="003F05CE" w:rsidP="003F05CE">
      <w:pPr>
        <w:jc w:val="center"/>
        <w:rPr>
          <w:rFonts w:asciiTheme="minorHAnsi" w:hAnsiTheme="minorHAnsi" w:cstheme="minorHAnsi"/>
          <w:b/>
          <w:sz w:val="48"/>
          <w:szCs w:val="48"/>
        </w:rPr>
      </w:pPr>
    </w:p>
    <w:p w:rsidR="003F05CE" w:rsidRPr="00B74FF9" w:rsidRDefault="003F05CE" w:rsidP="00B74FF9">
      <w:pPr>
        <w:rPr>
          <w:rFonts w:asciiTheme="minorHAnsi" w:hAnsiTheme="minorHAnsi" w:cstheme="minorHAnsi"/>
          <w:b/>
          <w:sz w:val="48"/>
          <w:szCs w:val="48"/>
        </w:rPr>
      </w:pPr>
    </w:p>
    <w:p w:rsidR="00AC5C02" w:rsidRPr="00B74FF9" w:rsidRDefault="00B85BCB" w:rsidP="003F05CE">
      <w:pPr>
        <w:jc w:val="center"/>
        <w:rPr>
          <w:rFonts w:asciiTheme="minorHAnsi" w:hAnsiTheme="minorHAnsi" w:cstheme="minorHAnsi"/>
          <w:b/>
          <w:sz w:val="48"/>
          <w:szCs w:val="48"/>
        </w:rPr>
      </w:pPr>
      <w:r w:rsidRPr="00B74FF9">
        <w:rPr>
          <w:rFonts w:asciiTheme="minorHAnsi" w:hAnsiTheme="minorHAnsi" w:cstheme="minorHAnsi"/>
          <w:b/>
          <w:sz w:val="48"/>
          <w:szCs w:val="48"/>
        </w:rPr>
        <w:t xml:space="preserve">Madžarščina </w:t>
      </w:r>
      <w:r w:rsidR="00AC5C02" w:rsidRPr="00B74FF9">
        <w:rPr>
          <w:rFonts w:asciiTheme="minorHAnsi" w:hAnsiTheme="minorHAnsi" w:cstheme="minorHAnsi"/>
          <w:b/>
          <w:sz w:val="48"/>
          <w:szCs w:val="48"/>
        </w:rPr>
        <w:t xml:space="preserve">I </w:t>
      </w:r>
    </w:p>
    <w:p w:rsidR="003F05CE" w:rsidRPr="00B74FF9" w:rsidRDefault="00AC5C02" w:rsidP="003F05CE">
      <w:pPr>
        <w:jc w:val="center"/>
        <w:rPr>
          <w:rFonts w:asciiTheme="minorHAnsi" w:hAnsiTheme="minorHAnsi" w:cstheme="minorHAnsi"/>
          <w:b/>
          <w:sz w:val="48"/>
          <w:szCs w:val="48"/>
        </w:rPr>
      </w:pPr>
      <w:r w:rsidRPr="00B74FF9">
        <w:rPr>
          <w:rFonts w:asciiTheme="minorHAnsi" w:hAnsiTheme="minorHAnsi" w:cstheme="minorHAnsi"/>
          <w:b/>
          <w:sz w:val="48"/>
          <w:szCs w:val="48"/>
        </w:rPr>
        <w:t xml:space="preserve">(madžarščina </w:t>
      </w:r>
      <w:r w:rsidR="00B85BCB" w:rsidRPr="00B74FF9">
        <w:rPr>
          <w:rFonts w:asciiTheme="minorHAnsi" w:hAnsiTheme="minorHAnsi" w:cstheme="minorHAnsi"/>
          <w:b/>
          <w:sz w:val="48"/>
          <w:szCs w:val="48"/>
        </w:rPr>
        <w:t>kot materinščina</w:t>
      </w:r>
      <w:r w:rsidRPr="00B74FF9">
        <w:rPr>
          <w:rFonts w:asciiTheme="minorHAnsi" w:hAnsiTheme="minorHAnsi" w:cstheme="minorHAnsi"/>
          <w:b/>
          <w:sz w:val="48"/>
          <w:szCs w:val="48"/>
        </w:rPr>
        <w:t>)</w:t>
      </w:r>
    </w:p>
    <w:p w:rsidR="003F05CE" w:rsidRPr="00B74FF9" w:rsidRDefault="003F05CE" w:rsidP="003F05CE">
      <w:pPr>
        <w:jc w:val="center"/>
        <w:rPr>
          <w:rFonts w:asciiTheme="minorHAnsi" w:hAnsiTheme="minorHAnsi" w:cstheme="minorHAnsi"/>
          <w:sz w:val="28"/>
          <w:szCs w:val="28"/>
        </w:rPr>
      </w:pPr>
    </w:p>
    <w:p w:rsidR="003F05CE" w:rsidRPr="00B74FF9" w:rsidRDefault="00AC5C02" w:rsidP="003F05CE">
      <w:pPr>
        <w:jc w:val="center"/>
        <w:rPr>
          <w:rFonts w:asciiTheme="minorHAnsi" w:hAnsiTheme="minorHAnsi" w:cstheme="minorHAnsi"/>
          <w:b/>
          <w:sz w:val="28"/>
          <w:szCs w:val="28"/>
        </w:rPr>
      </w:pPr>
      <w:r w:rsidRPr="00B74FF9">
        <w:rPr>
          <w:rFonts w:asciiTheme="minorHAnsi" w:hAnsiTheme="minorHAnsi" w:cstheme="minorHAnsi"/>
          <w:b/>
          <w:sz w:val="28"/>
          <w:szCs w:val="28"/>
        </w:rPr>
        <w:t>Katalog znanja</w:t>
      </w:r>
    </w:p>
    <w:p w:rsidR="003F05CE" w:rsidRPr="00B74FF9" w:rsidRDefault="003F05CE" w:rsidP="003F05CE">
      <w:pPr>
        <w:jc w:val="center"/>
        <w:rPr>
          <w:rFonts w:asciiTheme="minorHAnsi" w:hAnsiTheme="minorHAnsi" w:cstheme="minorHAnsi"/>
          <w:szCs w:val="22"/>
        </w:rPr>
      </w:pPr>
    </w:p>
    <w:p w:rsidR="003F05CE" w:rsidRPr="00B74FF9" w:rsidRDefault="003F05CE" w:rsidP="00AC62B2">
      <w:pPr>
        <w:rPr>
          <w:rFonts w:asciiTheme="minorHAnsi" w:hAnsiTheme="minorHAnsi" w:cstheme="minorHAnsi"/>
          <w:szCs w:val="22"/>
        </w:rPr>
      </w:pPr>
    </w:p>
    <w:p w:rsidR="003F05CE" w:rsidRPr="00B74FF9" w:rsidRDefault="003F05CE" w:rsidP="003F05CE">
      <w:pPr>
        <w:jc w:val="center"/>
        <w:rPr>
          <w:rFonts w:asciiTheme="minorHAnsi" w:hAnsiTheme="minorHAnsi" w:cstheme="minorHAnsi"/>
          <w:szCs w:val="22"/>
        </w:rPr>
      </w:pPr>
    </w:p>
    <w:p w:rsidR="003F05CE" w:rsidRPr="00B74FF9" w:rsidRDefault="00B85BCB" w:rsidP="00B74FF9">
      <w:pPr>
        <w:jc w:val="center"/>
        <w:rPr>
          <w:rFonts w:asciiTheme="minorHAnsi" w:hAnsiTheme="minorHAnsi" w:cstheme="minorHAnsi"/>
          <w:sz w:val="28"/>
          <w:szCs w:val="28"/>
        </w:rPr>
      </w:pPr>
      <w:r w:rsidRPr="00B74FF9">
        <w:rPr>
          <w:rFonts w:asciiTheme="minorHAnsi" w:hAnsiTheme="minorHAnsi" w:cstheme="minorHAnsi"/>
          <w:sz w:val="28"/>
          <w:szCs w:val="28"/>
        </w:rPr>
        <w:t>Srednje strokovno izobraževanje</w:t>
      </w:r>
      <w:r w:rsidR="003F05CE" w:rsidRPr="00B74FF9">
        <w:rPr>
          <w:rFonts w:asciiTheme="minorHAnsi" w:hAnsiTheme="minorHAnsi" w:cstheme="minorHAnsi"/>
          <w:sz w:val="28"/>
          <w:szCs w:val="28"/>
        </w:rPr>
        <w:t xml:space="preserve">: </w:t>
      </w:r>
      <w:r w:rsidR="00D436E5" w:rsidRPr="00B74FF9">
        <w:rPr>
          <w:rFonts w:asciiTheme="minorHAnsi" w:hAnsiTheme="minorHAnsi" w:cstheme="minorHAnsi"/>
          <w:sz w:val="28"/>
          <w:szCs w:val="28"/>
        </w:rPr>
        <w:t>4</w:t>
      </w:r>
      <w:r w:rsidR="00AC5C02" w:rsidRPr="00B74FF9">
        <w:rPr>
          <w:rFonts w:asciiTheme="minorHAnsi" w:hAnsiTheme="minorHAnsi" w:cstheme="minorHAnsi"/>
          <w:sz w:val="28"/>
          <w:szCs w:val="28"/>
        </w:rPr>
        <w:t>87</w:t>
      </w:r>
      <w:r w:rsidR="003F05CE" w:rsidRPr="00B74FF9">
        <w:rPr>
          <w:rFonts w:asciiTheme="minorHAnsi" w:hAnsiTheme="minorHAnsi" w:cstheme="minorHAnsi"/>
          <w:sz w:val="28"/>
          <w:szCs w:val="28"/>
        </w:rPr>
        <w:t xml:space="preserve"> </w:t>
      </w:r>
      <w:r w:rsidRPr="00B74FF9">
        <w:rPr>
          <w:rFonts w:asciiTheme="minorHAnsi" w:hAnsiTheme="minorHAnsi" w:cstheme="minorHAnsi"/>
          <w:sz w:val="28"/>
          <w:szCs w:val="28"/>
        </w:rPr>
        <w:t>ur</w:t>
      </w:r>
    </w:p>
    <w:p w:rsidR="003F05CE" w:rsidRPr="00B74FF9" w:rsidRDefault="00AC5C02" w:rsidP="00B74FF9">
      <w:pPr>
        <w:jc w:val="center"/>
        <w:rPr>
          <w:rFonts w:asciiTheme="minorHAnsi" w:hAnsiTheme="minorHAnsi" w:cstheme="minorHAnsi"/>
          <w:sz w:val="28"/>
          <w:szCs w:val="28"/>
        </w:rPr>
      </w:pPr>
      <w:r w:rsidRPr="00B74FF9">
        <w:rPr>
          <w:rFonts w:asciiTheme="minorHAnsi" w:hAnsiTheme="minorHAnsi" w:cstheme="minorHAnsi"/>
          <w:sz w:val="28"/>
          <w:szCs w:val="28"/>
        </w:rPr>
        <w:t>Srednje poklicno-tehniško izobraževanje</w:t>
      </w:r>
      <w:r w:rsidR="003F05CE" w:rsidRPr="00B74FF9">
        <w:rPr>
          <w:rFonts w:asciiTheme="minorHAnsi" w:hAnsiTheme="minorHAnsi" w:cstheme="minorHAnsi"/>
          <w:sz w:val="28"/>
          <w:szCs w:val="28"/>
        </w:rPr>
        <w:t>: 2</w:t>
      </w:r>
      <w:r w:rsidR="00107ABF" w:rsidRPr="00B74FF9">
        <w:rPr>
          <w:rFonts w:asciiTheme="minorHAnsi" w:hAnsiTheme="minorHAnsi" w:cstheme="minorHAnsi"/>
          <w:sz w:val="28"/>
          <w:szCs w:val="28"/>
        </w:rPr>
        <w:t>76</w:t>
      </w:r>
      <w:r w:rsidR="003F05CE" w:rsidRPr="00B74FF9">
        <w:rPr>
          <w:rFonts w:asciiTheme="minorHAnsi" w:hAnsiTheme="minorHAnsi" w:cstheme="minorHAnsi"/>
          <w:sz w:val="28"/>
          <w:szCs w:val="28"/>
        </w:rPr>
        <w:t xml:space="preserve"> </w:t>
      </w:r>
      <w:r w:rsidR="00B85BCB" w:rsidRPr="00B74FF9">
        <w:rPr>
          <w:rFonts w:asciiTheme="minorHAnsi" w:hAnsiTheme="minorHAnsi" w:cstheme="minorHAnsi"/>
          <w:sz w:val="28"/>
          <w:szCs w:val="28"/>
        </w:rPr>
        <w:t>ur</w:t>
      </w:r>
    </w:p>
    <w:p w:rsidR="00AC62B2" w:rsidRDefault="00AC62B2" w:rsidP="00AC62B2">
      <w:pPr>
        <w:rPr>
          <w:szCs w:val="22"/>
        </w:rPr>
      </w:pPr>
    </w:p>
    <w:p w:rsidR="00AC62B2" w:rsidRDefault="00AC62B2" w:rsidP="00AC62B2">
      <w:pPr>
        <w:jc w:val="center"/>
        <w:rPr>
          <w:rFonts w:asciiTheme="minorHAnsi" w:hAnsiTheme="minorHAnsi" w:cstheme="minorHAnsi"/>
          <w:sz w:val="24"/>
        </w:rPr>
      </w:pPr>
      <w:r w:rsidRPr="00AC62B2">
        <w:rPr>
          <w:rFonts w:asciiTheme="minorHAnsi" w:hAnsiTheme="minorHAnsi" w:cstheme="minorHAnsi"/>
          <w:sz w:val="24"/>
        </w:rPr>
        <w:t>Določil Strokovni svet R</w:t>
      </w:r>
      <w:r>
        <w:rPr>
          <w:rFonts w:asciiTheme="minorHAnsi" w:hAnsiTheme="minorHAnsi" w:cstheme="minorHAnsi"/>
          <w:sz w:val="24"/>
        </w:rPr>
        <w:t>epublike Slovenije</w:t>
      </w:r>
      <w:bookmarkStart w:id="0" w:name="_GoBack"/>
      <w:bookmarkEnd w:id="0"/>
      <w:r w:rsidRPr="00AC62B2">
        <w:rPr>
          <w:rFonts w:asciiTheme="minorHAnsi" w:hAnsiTheme="minorHAnsi" w:cstheme="minorHAnsi"/>
          <w:sz w:val="24"/>
        </w:rPr>
        <w:t xml:space="preserve"> za poklicno in strokovno izobraževanje </w:t>
      </w:r>
    </w:p>
    <w:p w:rsidR="00AC62B2" w:rsidRPr="00AC62B2" w:rsidRDefault="00AC62B2" w:rsidP="00AC62B2">
      <w:pPr>
        <w:jc w:val="center"/>
        <w:rPr>
          <w:rFonts w:asciiTheme="minorHAnsi" w:hAnsiTheme="minorHAnsi" w:cstheme="minorHAnsi"/>
          <w:sz w:val="24"/>
        </w:rPr>
      </w:pPr>
      <w:r w:rsidRPr="00AC62B2">
        <w:rPr>
          <w:rFonts w:asciiTheme="minorHAnsi" w:hAnsiTheme="minorHAnsi" w:cstheme="minorHAnsi"/>
          <w:sz w:val="24"/>
        </w:rPr>
        <w:t>na 134. seji dne 17. 2. 2012</w:t>
      </w:r>
    </w:p>
    <w:p w:rsidR="003F05CE" w:rsidRPr="00B74FF9" w:rsidRDefault="003F05CE" w:rsidP="003F05CE">
      <w:pPr>
        <w:jc w:val="center"/>
        <w:rPr>
          <w:rFonts w:asciiTheme="minorHAnsi" w:hAnsiTheme="minorHAnsi" w:cstheme="minorHAnsi"/>
          <w:sz w:val="28"/>
          <w:szCs w:val="28"/>
        </w:rPr>
      </w:pPr>
    </w:p>
    <w:p w:rsidR="003F05CE" w:rsidRPr="00B74FF9" w:rsidRDefault="003F05CE" w:rsidP="003F05CE">
      <w:pPr>
        <w:jc w:val="center"/>
        <w:rPr>
          <w:rFonts w:asciiTheme="minorHAnsi" w:hAnsiTheme="minorHAnsi" w:cstheme="minorHAnsi"/>
          <w:sz w:val="28"/>
          <w:szCs w:val="28"/>
        </w:rPr>
      </w:pPr>
    </w:p>
    <w:p w:rsidR="003F05CE" w:rsidRPr="00B74FF9" w:rsidRDefault="003F05CE" w:rsidP="00B74FF9">
      <w:pPr>
        <w:rPr>
          <w:rFonts w:asciiTheme="minorHAnsi" w:hAnsiTheme="minorHAnsi" w:cstheme="minorHAnsi"/>
          <w:szCs w:val="22"/>
        </w:rPr>
      </w:pPr>
    </w:p>
    <w:p w:rsidR="003F05CE" w:rsidRPr="00B74FF9" w:rsidRDefault="003F05CE" w:rsidP="003F05CE">
      <w:pPr>
        <w:jc w:val="center"/>
        <w:rPr>
          <w:rFonts w:asciiTheme="minorHAnsi" w:hAnsiTheme="minorHAnsi" w:cstheme="minorHAnsi"/>
          <w:szCs w:val="22"/>
        </w:rPr>
      </w:pPr>
    </w:p>
    <w:p w:rsidR="003F05CE" w:rsidRPr="00B74FF9" w:rsidRDefault="00B85BCB" w:rsidP="00664148">
      <w:pPr>
        <w:spacing w:line="360" w:lineRule="auto"/>
        <w:jc w:val="center"/>
        <w:rPr>
          <w:rFonts w:asciiTheme="minorHAnsi" w:hAnsiTheme="minorHAnsi" w:cstheme="minorHAnsi"/>
          <w:b/>
          <w:sz w:val="24"/>
        </w:rPr>
      </w:pPr>
      <w:r w:rsidRPr="00B74FF9">
        <w:rPr>
          <w:rFonts w:asciiTheme="minorHAnsi" w:hAnsiTheme="minorHAnsi" w:cstheme="minorHAnsi"/>
          <w:b/>
          <w:sz w:val="24"/>
        </w:rPr>
        <w:t>Avtorici</w:t>
      </w:r>
      <w:r w:rsidR="003F05CE" w:rsidRPr="00B74FF9">
        <w:rPr>
          <w:rFonts w:asciiTheme="minorHAnsi" w:hAnsiTheme="minorHAnsi" w:cstheme="minorHAnsi"/>
          <w:b/>
          <w:sz w:val="24"/>
        </w:rPr>
        <w:t>:</w:t>
      </w:r>
    </w:p>
    <w:p w:rsidR="003F05CE" w:rsidRPr="00B74FF9" w:rsidRDefault="003F05CE" w:rsidP="00664148">
      <w:pPr>
        <w:spacing w:line="360" w:lineRule="auto"/>
        <w:jc w:val="center"/>
        <w:rPr>
          <w:rFonts w:asciiTheme="minorHAnsi" w:hAnsiTheme="minorHAnsi" w:cstheme="minorHAnsi"/>
          <w:sz w:val="24"/>
        </w:rPr>
      </w:pPr>
      <w:r w:rsidRPr="00B74FF9">
        <w:rPr>
          <w:rFonts w:asciiTheme="minorHAnsi" w:hAnsiTheme="minorHAnsi" w:cstheme="minorHAnsi"/>
          <w:sz w:val="24"/>
        </w:rPr>
        <w:t>Mária</w:t>
      </w:r>
      <w:r w:rsidR="00B85BCB" w:rsidRPr="00B74FF9">
        <w:rPr>
          <w:rFonts w:asciiTheme="minorHAnsi" w:hAnsiTheme="minorHAnsi" w:cstheme="minorHAnsi"/>
          <w:sz w:val="24"/>
        </w:rPr>
        <w:t xml:space="preserve"> Pisnjak, Zavod RS za šolstvo</w:t>
      </w:r>
    </w:p>
    <w:p w:rsidR="003F05CE" w:rsidRPr="00B74FF9" w:rsidRDefault="003F05CE" w:rsidP="00664148">
      <w:pPr>
        <w:spacing w:line="360" w:lineRule="auto"/>
        <w:jc w:val="center"/>
        <w:rPr>
          <w:rFonts w:asciiTheme="minorHAnsi" w:hAnsiTheme="minorHAnsi" w:cstheme="minorHAnsi"/>
          <w:sz w:val="24"/>
        </w:rPr>
      </w:pPr>
      <w:r w:rsidRPr="00B74FF9">
        <w:rPr>
          <w:rFonts w:asciiTheme="minorHAnsi" w:hAnsiTheme="minorHAnsi" w:cstheme="minorHAnsi"/>
          <w:sz w:val="24"/>
        </w:rPr>
        <w:t>Hermina</w:t>
      </w:r>
      <w:r w:rsidR="00B85BCB" w:rsidRPr="00B74FF9">
        <w:rPr>
          <w:rFonts w:asciiTheme="minorHAnsi" w:hAnsiTheme="minorHAnsi" w:cstheme="minorHAnsi"/>
          <w:sz w:val="24"/>
        </w:rPr>
        <w:t xml:space="preserve"> </w:t>
      </w:r>
      <w:proofErr w:type="spellStart"/>
      <w:r w:rsidR="00B85BCB" w:rsidRPr="00B74FF9">
        <w:rPr>
          <w:rFonts w:asciiTheme="minorHAnsi" w:hAnsiTheme="minorHAnsi" w:cstheme="minorHAnsi"/>
          <w:sz w:val="24"/>
        </w:rPr>
        <w:t>László</w:t>
      </w:r>
      <w:proofErr w:type="spellEnd"/>
      <w:r w:rsidRPr="00B74FF9">
        <w:rPr>
          <w:rFonts w:asciiTheme="minorHAnsi" w:hAnsiTheme="minorHAnsi" w:cstheme="minorHAnsi"/>
          <w:sz w:val="24"/>
        </w:rPr>
        <w:t xml:space="preserve">, </w:t>
      </w:r>
      <w:r w:rsidR="00B85BCB" w:rsidRPr="00B74FF9">
        <w:rPr>
          <w:rFonts w:asciiTheme="minorHAnsi" w:hAnsiTheme="minorHAnsi" w:cstheme="minorHAnsi"/>
          <w:sz w:val="24"/>
        </w:rPr>
        <w:t>Dvojezična srednja šola</w:t>
      </w:r>
      <w:r w:rsidRPr="00B74FF9">
        <w:rPr>
          <w:rFonts w:asciiTheme="minorHAnsi" w:hAnsiTheme="minorHAnsi" w:cstheme="minorHAnsi"/>
          <w:sz w:val="24"/>
        </w:rPr>
        <w:t>, Lend</w:t>
      </w:r>
      <w:r w:rsidR="00B85BCB" w:rsidRPr="00B74FF9">
        <w:rPr>
          <w:rFonts w:asciiTheme="minorHAnsi" w:hAnsiTheme="minorHAnsi" w:cstheme="minorHAnsi"/>
          <w:sz w:val="24"/>
        </w:rPr>
        <w:t>a</w:t>
      </w:r>
      <w:r w:rsidRPr="00B74FF9">
        <w:rPr>
          <w:rFonts w:asciiTheme="minorHAnsi" w:hAnsiTheme="minorHAnsi" w:cstheme="minorHAnsi"/>
          <w:sz w:val="24"/>
        </w:rPr>
        <w:t>va</w:t>
      </w:r>
    </w:p>
    <w:p w:rsidR="00AC62B2" w:rsidRDefault="00AC62B2">
      <w:pPr>
        <w:spacing w:after="200" w:line="276" w:lineRule="auto"/>
        <w:jc w:val="left"/>
        <w:rPr>
          <w:b/>
          <w:bCs/>
          <w:kern w:val="32"/>
          <w:sz w:val="28"/>
          <w:szCs w:val="28"/>
        </w:rPr>
      </w:pPr>
      <w:bookmarkStart w:id="1" w:name="1"/>
      <w:bookmarkStart w:id="2" w:name="_Toc308771994"/>
      <w:bookmarkEnd w:id="1"/>
      <w:r>
        <w:br w:type="page"/>
      </w:r>
    </w:p>
    <w:p w:rsidR="003F05CE" w:rsidRPr="00125E5B" w:rsidRDefault="006760A2" w:rsidP="003F05CE">
      <w:pPr>
        <w:pStyle w:val="Naslov1"/>
        <w:spacing w:line="360" w:lineRule="auto"/>
      </w:pPr>
      <w:r w:rsidRPr="00125E5B">
        <w:lastRenderedPageBreak/>
        <w:t>Kazalo</w:t>
      </w:r>
      <w:bookmarkEnd w:id="2"/>
    </w:p>
    <w:p w:rsidR="001D21D8" w:rsidRDefault="00423EC3">
      <w:pPr>
        <w:pStyle w:val="Kazalovsebine1"/>
        <w:rPr>
          <w:rFonts w:asciiTheme="minorHAnsi" w:eastAsiaTheme="minorEastAsia" w:hAnsiTheme="minorHAnsi" w:cstheme="minorBidi"/>
          <w:noProof/>
          <w:szCs w:val="22"/>
        </w:rPr>
      </w:pPr>
      <w:r w:rsidRPr="00125E5B">
        <w:rPr>
          <w:b/>
        </w:rPr>
        <w:fldChar w:fldCharType="begin"/>
      </w:r>
      <w:r w:rsidR="003F05CE" w:rsidRPr="00125E5B">
        <w:rPr>
          <w:b/>
        </w:rPr>
        <w:instrText xml:space="preserve"> TOC \o "1-4" \h \z \u </w:instrText>
      </w:r>
      <w:r w:rsidRPr="00125E5B">
        <w:rPr>
          <w:b/>
        </w:rPr>
        <w:fldChar w:fldCharType="separate"/>
      </w:r>
      <w:hyperlink w:anchor="_Toc308771994" w:history="1">
        <w:r w:rsidR="001D21D8" w:rsidRPr="00617994">
          <w:rPr>
            <w:rStyle w:val="Hiperpovezava"/>
            <w:noProof/>
          </w:rPr>
          <w:t>Kazalo</w:t>
        </w:r>
        <w:r w:rsidR="001D21D8">
          <w:rPr>
            <w:noProof/>
            <w:webHidden/>
          </w:rPr>
          <w:tab/>
        </w:r>
        <w:r w:rsidR="001D21D8">
          <w:rPr>
            <w:noProof/>
            <w:webHidden/>
          </w:rPr>
          <w:fldChar w:fldCharType="begin"/>
        </w:r>
        <w:r w:rsidR="001D21D8">
          <w:rPr>
            <w:noProof/>
            <w:webHidden/>
          </w:rPr>
          <w:instrText xml:space="preserve"> PAGEREF _Toc308771994 \h </w:instrText>
        </w:r>
        <w:r w:rsidR="001D21D8">
          <w:rPr>
            <w:noProof/>
            <w:webHidden/>
          </w:rPr>
        </w:r>
        <w:r w:rsidR="001D21D8">
          <w:rPr>
            <w:noProof/>
            <w:webHidden/>
          </w:rPr>
          <w:fldChar w:fldCharType="separate"/>
        </w:r>
        <w:r w:rsidR="00183BD8">
          <w:rPr>
            <w:noProof/>
            <w:webHidden/>
          </w:rPr>
          <w:t>2</w:t>
        </w:r>
        <w:r w:rsidR="001D21D8">
          <w:rPr>
            <w:noProof/>
            <w:webHidden/>
          </w:rPr>
          <w:fldChar w:fldCharType="end"/>
        </w:r>
      </w:hyperlink>
    </w:p>
    <w:p w:rsidR="001D21D8" w:rsidRDefault="00AB3006">
      <w:pPr>
        <w:pStyle w:val="Kazalovsebine1"/>
        <w:rPr>
          <w:rFonts w:asciiTheme="minorHAnsi" w:eastAsiaTheme="minorEastAsia" w:hAnsiTheme="minorHAnsi" w:cstheme="minorBidi"/>
          <w:noProof/>
          <w:szCs w:val="22"/>
        </w:rPr>
      </w:pPr>
      <w:hyperlink w:anchor="_Toc308771995" w:history="1">
        <w:r w:rsidR="001D21D8" w:rsidRPr="00617994">
          <w:rPr>
            <w:rStyle w:val="Hiperpovezava"/>
            <w:caps/>
            <w:noProof/>
          </w:rPr>
          <w:t>1. OPREDELITEV PREDMETA</w:t>
        </w:r>
        <w:r w:rsidR="001D21D8">
          <w:rPr>
            <w:noProof/>
            <w:webHidden/>
          </w:rPr>
          <w:tab/>
        </w:r>
        <w:r w:rsidR="001D21D8">
          <w:rPr>
            <w:noProof/>
            <w:webHidden/>
          </w:rPr>
          <w:fldChar w:fldCharType="begin"/>
        </w:r>
        <w:r w:rsidR="001D21D8">
          <w:rPr>
            <w:noProof/>
            <w:webHidden/>
          </w:rPr>
          <w:instrText xml:space="preserve"> PAGEREF _Toc308771995 \h </w:instrText>
        </w:r>
        <w:r w:rsidR="001D21D8">
          <w:rPr>
            <w:noProof/>
            <w:webHidden/>
          </w:rPr>
        </w:r>
        <w:r w:rsidR="001D21D8">
          <w:rPr>
            <w:noProof/>
            <w:webHidden/>
          </w:rPr>
          <w:fldChar w:fldCharType="separate"/>
        </w:r>
        <w:r w:rsidR="00183BD8">
          <w:rPr>
            <w:noProof/>
            <w:webHidden/>
          </w:rPr>
          <w:t>3</w:t>
        </w:r>
        <w:r w:rsidR="001D21D8">
          <w:rPr>
            <w:noProof/>
            <w:webHidden/>
          </w:rPr>
          <w:fldChar w:fldCharType="end"/>
        </w:r>
      </w:hyperlink>
    </w:p>
    <w:p w:rsidR="001D21D8" w:rsidRDefault="00AB3006">
      <w:pPr>
        <w:pStyle w:val="Kazalovsebine1"/>
        <w:rPr>
          <w:rFonts w:asciiTheme="minorHAnsi" w:eastAsiaTheme="minorEastAsia" w:hAnsiTheme="minorHAnsi" w:cstheme="minorBidi"/>
          <w:noProof/>
          <w:szCs w:val="22"/>
        </w:rPr>
      </w:pPr>
      <w:hyperlink w:anchor="_Toc308771996" w:history="1">
        <w:r w:rsidR="001D21D8" w:rsidRPr="00617994">
          <w:rPr>
            <w:rStyle w:val="Hiperpovezava"/>
            <w:caps/>
            <w:noProof/>
          </w:rPr>
          <w:t xml:space="preserve">2 </w:t>
        </w:r>
        <w:r w:rsidR="001D21D8" w:rsidRPr="00617994">
          <w:rPr>
            <w:rStyle w:val="Hiperpovezava"/>
            <w:noProof/>
          </w:rPr>
          <w:t>SPLOŠNI CILJI PREDMETA</w:t>
        </w:r>
        <w:r w:rsidR="001D21D8">
          <w:rPr>
            <w:noProof/>
            <w:webHidden/>
          </w:rPr>
          <w:tab/>
        </w:r>
        <w:r w:rsidR="001D21D8">
          <w:rPr>
            <w:noProof/>
            <w:webHidden/>
          </w:rPr>
          <w:fldChar w:fldCharType="begin"/>
        </w:r>
        <w:r w:rsidR="001D21D8">
          <w:rPr>
            <w:noProof/>
            <w:webHidden/>
          </w:rPr>
          <w:instrText xml:space="preserve"> PAGEREF _Toc308771996 \h </w:instrText>
        </w:r>
        <w:r w:rsidR="001D21D8">
          <w:rPr>
            <w:noProof/>
            <w:webHidden/>
          </w:rPr>
        </w:r>
        <w:r w:rsidR="001D21D8">
          <w:rPr>
            <w:noProof/>
            <w:webHidden/>
          </w:rPr>
          <w:fldChar w:fldCharType="separate"/>
        </w:r>
        <w:r w:rsidR="00183BD8">
          <w:rPr>
            <w:noProof/>
            <w:webHidden/>
          </w:rPr>
          <w:t>3</w:t>
        </w:r>
        <w:r w:rsidR="001D21D8">
          <w:rPr>
            <w:noProof/>
            <w:webHidden/>
          </w:rPr>
          <w:fldChar w:fldCharType="end"/>
        </w:r>
      </w:hyperlink>
    </w:p>
    <w:p w:rsidR="001D21D8" w:rsidRDefault="00AB3006">
      <w:pPr>
        <w:pStyle w:val="Kazalovsebine1"/>
        <w:rPr>
          <w:rFonts w:asciiTheme="minorHAnsi" w:eastAsiaTheme="minorEastAsia" w:hAnsiTheme="minorHAnsi" w:cstheme="minorBidi"/>
          <w:noProof/>
          <w:szCs w:val="22"/>
        </w:rPr>
      </w:pPr>
      <w:hyperlink w:anchor="_Toc308771997" w:history="1">
        <w:r w:rsidR="001D21D8" w:rsidRPr="00617994">
          <w:rPr>
            <w:rStyle w:val="Hiperpovezava"/>
            <w:noProof/>
          </w:rPr>
          <w:t>3. OPERATIVNI CILJI, VSEBINE IN MINIMALNI STANDARDI</w:t>
        </w:r>
        <w:r w:rsidR="001D21D8">
          <w:rPr>
            <w:noProof/>
            <w:webHidden/>
          </w:rPr>
          <w:tab/>
        </w:r>
        <w:r w:rsidR="001D21D8">
          <w:rPr>
            <w:noProof/>
            <w:webHidden/>
          </w:rPr>
          <w:fldChar w:fldCharType="begin"/>
        </w:r>
        <w:r w:rsidR="001D21D8">
          <w:rPr>
            <w:noProof/>
            <w:webHidden/>
          </w:rPr>
          <w:instrText xml:space="preserve"> PAGEREF _Toc308771997 \h </w:instrText>
        </w:r>
        <w:r w:rsidR="001D21D8">
          <w:rPr>
            <w:noProof/>
            <w:webHidden/>
          </w:rPr>
        </w:r>
        <w:r w:rsidR="001D21D8">
          <w:rPr>
            <w:noProof/>
            <w:webHidden/>
          </w:rPr>
          <w:fldChar w:fldCharType="separate"/>
        </w:r>
        <w:r w:rsidR="00183BD8">
          <w:rPr>
            <w:noProof/>
            <w:webHidden/>
          </w:rPr>
          <w:t>4</w:t>
        </w:r>
        <w:r w:rsidR="001D21D8">
          <w:rPr>
            <w:noProof/>
            <w:webHidden/>
          </w:rPr>
          <w:fldChar w:fldCharType="end"/>
        </w:r>
      </w:hyperlink>
    </w:p>
    <w:p w:rsidR="001D21D8" w:rsidRDefault="00AB3006">
      <w:pPr>
        <w:pStyle w:val="Kazalovsebine2"/>
        <w:tabs>
          <w:tab w:val="right" w:leader="dot" w:pos="8778"/>
        </w:tabs>
        <w:rPr>
          <w:rFonts w:asciiTheme="minorHAnsi" w:eastAsiaTheme="minorEastAsia" w:hAnsiTheme="minorHAnsi" w:cstheme="minorBidi"/>
          <w:noProof/>
          <w:szCs w:val="22"/>
        </w:rPr>
      </w:pPr>
      <w:hyperlink w:anchor="_Toc308771998" w:history="1">
        <w:r w:rsidR="001D21D8" w:rsidRPr="00617994">
          <w:rPr>
            <w:rStyle w:val="Hiperpovezava"/>
            <w:noProof/>
          </w:rPr>
          <w:t>3. 1 JEZIKOVNA VZGOJA</w:t>
        </w:r>
        <w:r w:rsidR="001D21D8">
          <w:rPr>
            <w:noProof/>
            <w:webHidden/>
          </w:rPr>
          <w:tab/>
        </w:r>
        <w:r w:rsidR="001D21D8">
          <w:rPr>
            <w:noProof/>
            <w:webHidden/>
          </w:rPr>
          <w:fldChar w:fldCharType="begin"/>
        </w:r>
        <w:r w:rsidR="001D21D8">
          <w:rPr>
            <w:noProof/>
            <w:webHidden/>
          </w:rPr>
          <w:instrText xml:space="preserve"> PAGEREF _Toc308771998 \h </w:instrText>
        </w:r>
        <w:r w:rsidR="001D21D8">
          <w:rPr>
            <w:noProof/>
            <w:webHidden/>
          </w:rPr>
        </w:r>
        <w:r w:rsidR="001D21D8">
          <w:rPr>
            <w:noProof/>
            <w:webHidden/>
          </w:rPr>
          <w:fldChar w:fldCharType="separate"/>
        </w:r>
        <w:r w:rsidR="00183BD8">
          <w:rPr>
            <w:noProof/>
            <w:webHidden/>
          </w:rPr>
          <w:t>4</w:t>
        </w:r>
        <w:r w:rsidR="001D21D8">
          <w:rPr>
            <w:noProof/>
            <w:webHidden/>
          </w:rPr>
          <w:fldChar w:fldCharType="end"/>
        </w:r>
      </w:hyperlink>
    </w:p>
    <w:p w:rsidR="001D21D8" w:rsidRDefault="00AB3006">
      <w:pPr>
        <w:pStyle w:val="Kazalovsebine3"/>
        <w:tabs>
          <w:tab w:val="right" w:leader="dot" w:pos="8778"/>
        </w:tabs>
        <w:rPr>
          <w:rFonts w:asciiTheme="minorHAnsi" w:eastAsiaTheme="minorEastAsia" w:hAnsiTheme="minorHAnsi" w:cstheme="minorBidi"/>
          <w:noProof/>
          <w:szCs w:val="22"/>
        </w:rPr>
      </w:pPr>
      <w:hyperlink w:anchor="_Toc308771999" w:history="1">
        <w:r w:rsidR="001D21D8" w:rsidRPr="00617994">
          <w:rPr>
            <w:rStyle w:val="Hiperpovezava"/>
            <w:noProof/>
          </w:rPr>
          <w:t>3.1.1 Cilji jezikovne vzgoje</w:t>
        </w:r>
        <w:r w:rsidR="001D21D8">
          <w:rPr>
            <w:noProof/>
            <w:webHidden/>
          </w:rPr>
          <w:tab/>
        </w:r>
        <w:r w:rsidR="001D21D8">
          <w:rPr>
            <w:noProof/>
            <w:webHidden/>
          </w:rPr>
          <w:fldChar w:fldCharType="begin"/>
        </w:r>
        <w:r w:rsidR="001D21D8">
          <w:rPr>
            <w:noProof/>
            <w:webHidden/>
          </w:rPr>
          <w:instrText xml:space="preserve"> PAGEREF _Toc308771999 \h </w:instrText>
        </w:r>
        <w:r w:rsidR="001D21D8">
          <w:rPr>
            <w:noProof/>
            <w:webHidden/>
          </w:rPr>
        </w:r>
        <w:r w:rsidR="001D21D8">
          <w:rPr>
            <w:noProof/>
            <w:webHidden/>
          </w:rPr>
          <w:fldChar w:fldCharType="separate"/>
        </w:r>
        <w:r w:rsidR="00183BD8">
          <w:rPr>
            <w:noProof/>
            <w:webHidden/>
          </w:rPr>
          <w:t>5</w:t>
        </w:r>
        <w:r w:rsidR="001D21D8">
          <w:rPr>
            <w:noProof/>
            <w:webHidden/>
          </w:rPr>
          <w:fldChar w:fldCharType="end"/>
        </w:r>
      </w:hyperlink>
    </w:p>
    <w:p w:rsidR="001D21D8" w:rsidRDefault="00AB3006">
      <w:pPr>
        <w:pStyle w:val="Kazalovsebine3"/>
        <w:tabs>
          <w:tab w:val="right" w:leader="dot" w:pos="8778"/>
        </w:tabs>
        <w:rPr>
          <w:rFonts w:asciiTheme="minorHAnsi" w:eastAsiaTheme="minorEastAsia" w:hAnsiTheme="minorHAnsi" w:cstheme="minorBidi"/>
          <w:noProof/>
          <w:szCs w:val="22"/>
        </w:rPr>
      </w:pPr>
      <w:hyperlink w:anchor="_Toc308772000" w:history="1">
        <w:r w:rsidR="001D21D8" w:rsidRPr="00617994">
          <w:rPr>
            <w:rStyle w:val="Hiperpovezava"/>
            <w:noProof/>
          </w:rPr>
          <w:t>3.1.2 Sklopi</w:t>
        </w:r>
        <w:r w:rsidR="001D21D8">
          <w:rPr>
            <w:noProof/>
            <w:webHidden/>
          </w:rPr>
          <w:tab/>
        </w:r>
        <w:r w:rsidR="001D21D8">
          <w:rPr>
            <w:noProof/>
            <w:webHidden/>
          </w:rPr>
          <w:fldChar w:fldCharType="begin"/>
        </w:r>
        <w:r w:rsidR="001D21D8">
          <w:rPr>
            <w:noProof/>
            <w:webHidden/>
          </w:rPr>
          <w:instrText xml:space="preserve"> PAGEREF _Toc308772000 \h </w:instrText>
        </w:r>
        <w:r w:rsidR="001D21D8">
          <w:rPr>
            <w:noProof/>
            <w:webHidden/>
          </w:rPr>
        </w:r>
        <w:r w:rsidR="001D21D8">
          <w:rPr>
            <w:noProof/>
            <w:webHidden/>
          </w:rPr>
          <w:fldChar w:fldCharType="separate"/>
        </w:r>
        <w:r w:rsidR="00183BD8">
          <w:rPr>
            <w:noProof/>
            <w:webHidden/>
          </w:rPr>
          <w:t>6</w:t>
        </w:r>
        <w:r w:rsidR="001D21D8">
          <w:rPr>
            <w:noProof/>
            <w:webHidden/>
          </w:rPr>
          <w:fldChar w:fldCharType="end"/>
        </w:r>
      </w:hyperlink>
    </w:p>
    <w:p w:rsidR="001D21D8" w:rsidRDefault="00AB3006">
      <w:pPr>
        <w:pStyle w:val="Kazalovsebine3"/>
        <w:tabs>
          <w:tab w:val="right" w:leader="dot" w:pos="8778"/>
        </w:tabs>
        <w:rPr>
          <w:rFonts w:asciiTheme="minorHAnsi" w:eastAsiaTheme="minorEastAsia" w:hAnsiTheme="minorHAnsi" w:cstheme="minorBidi"/>
          <w:noProof/>
          <w:szCs w:val="22"/>
        </w:rPr>
      </w:pPr>
      <w:hyperlink w:anchor="_Toc308772001" w:history="1">
        <w:r w:rsidR="001D21D8" w:rsidRPr="00617994">
          <w:rPr>
            <w:rStyle w:val="Hiperpovezava"/>
            <w:noProof/>
          </w:rPr>
          <w:t>3.2 KNJIŽEVNOST</w:t>
        </w:r>
        <w:r w:rsidR="001D21D8">
          <w:rPr>
            <w:noProof/>
            <w:webHidden/>
          </w:rPr>
          <w:tab/>
        </w:r>
        <w:r w:rsidR="001D21D8">
          <w:rPr>
            <w:noProof/>
            <w:webHidden/>
          </w:rPr>
          <w:fldChar w:fldCharType="begin"/>
        </w:r>
        <w:r w:rsidR="001D21D8">
          <w:rPr>
            <w:noProof/>
            <w:webHidden/>
          </w:rPr>
          <w:instrText xml:space="preserve"> PAGEREF _Toc308772001 \h </w:instrText>
        </w:r>
        <w:r w:rsidR="001D21D8">
          <w:rPr>
            <w:noProof/>
            <w:webHidden/>
          </w:rPr>
        </w:r>
        <w:r w:rsidR="001D21D8">
          <w:rPr>
            <w:noProof/>
            <w:webHidden/>
          </w:rPr>
          <w:fldChar w:fldCharType="separate"/>
        </w:r>
        <w:r w:rsidR="00183BD8">
          <w:rPr>
            <w:noProof/>
            <w:webHidden/>
          </w:rPr>
          <w:t>15</w:t>
        </w:r>
        <w:r w:rsidR="001D21D8">
          <w:rPr>
            <w:noProof/>
            <w:webHidden/>
          </w:rPr>
          <w:fldChar w:fldCharType="end"/>
        </w:r>
      </w:hyperlink>
    </w:p>
    <w:p w:rsidR="001D21D8" w:rsidRDefault="00AB3006">
      <w:pPr>
        <w:pStyle w:val="Kazalovsebine3"/>
        <w:tabs>
          <w:tab w:val="right" w:leader="dot" w:pos="8778"/>
        </w:tabs>
        <w:rPr>
          <w:rFonts w:asciiTheme="minorHAnsi" w:eastAsiaTheme="minorEastAsia" w:hAnsiTheme="minorHAnsi" w:cstheme="minorBidi"/>
          <w:noProof/>
          <w:szCs w:val="22"/>
        </w:rPr>
      </w:pPr>
      <w:hyperlink w:anchor="_Toc308772002" w:history="1">
        <w:r w:rsidR="001D21D8" w:rsidRPr="00617994">
          <w:rPr>
            <w:rStyle w:val="Hiperpovezava"/>
            <w:noProof/>
          </w:rPr>
          <w:t>3.2.1 Tematski sklopi</w:t>
        </w:r>
        <w:r w:rsidR="001D21D8">
          <w:rPr>
            <w:noProof/>
            <w:webHidden/>
          </w:rPr>
          <w:tab/>
        </w:r>
        <w:r w:rsidR="001D21D8">
          <w:rPr>
            <w:noProof/>
            <w:webHidden/>
          </w:rPr>
          <w:fldChar w:fldCharType="begin"/>
        </w:r>
        <w:r w:rsidR="001D21D8">
          <w:rPr>
            <w:noProof/>
            <w:webHidden/>
          </w:rPr>
          <w:instrText xml:space="preserve"> PAGEREF _Toc308772002 \h </w:instrText>
        </w:r>
        <w:r w:rsidR="001D21D8">
          <w:rPr>
            <w:noProof/>
            <w:webHidden/>
          </w:rPr>
        </w:r>
        <w:r w:rsidR="001D21D8">
          <w:rPr>
            <w:noProof/>
            <w:webHidden/>
          </w:rPr>
          <w:fldChar w:fldCharType="separate"/>
        </w:r>
        <w:r w:rsidR="00183BD8">
          <w:rPr>
            <w:noProof/>
            <w:webHidden/>
          </w:rPr>
          <w:t>15</w:t>
        </w:r>
        <w:r w:rsidR="001D21D8">
          <w:rPr>
            <w:noProof/>
            <w:webHidden/>
          </w:rPr>
          <w:fldChar w:fldCharType="end"/>
        </w:r>
      </w:hyperlink>
    </w:p>
    <w:p w:rsidR="001D21D8" w:rsidRDefault="00AB3006">
      <w:pPr>
        <w:pStyle w:val="Kazalovsebine3"/>
        <w:tabs>
          <w:tab w:val="right" w:leader="dot" w:pos="8778"/>
        </w:tabs>
        <w:rPr>
          <w:rFonts w:asciiTheme="minorHAnsi" w:eastAsiaTheme="minorEastAsia" w:hAnsiTheme="minorHAnsi" w:cstheme="minorBidi"/>
          <w:noProof/>
          <w:szCs w:val="22"/>
        </w:rPr>
      </w:pPr>
      <w:hyperlink w:anchor="_Toc308772003" w:history="1">
        <w:r w:rsidR="001D21D8" w:rsidRPr="00617994">
          <w:rPr>
            <w:rStyle w:val="Hiperpovezava"/>
            <w:noProof/>
          </w:rPr>
          <w:t>3.2.2 Književnozgodovinski sklopi</w:t>
        </w:r>
        <w:r w:rsidR="001D21D8">
          <w:rPr>
            <w:noProof/>
            <w:webHidden/>
          </w:rPr>
          <w:tab/>
        </w:r>
        <w:r w:rsidR="001D21D8">
          <w:rPr>
            <w:noProof/>
            <w:webHidden/>
          </w:rPr>
          <w:fldChar w:fldCharType="begin"/>
        </w:r>
        <w:r w:rsidR="001D21D8">
          <w:rPr>
            <w:noProof/>
            <w:webHidden/>
          </w:rPr>
          <w:instrText xml:space="preserve"> PAGEREF _Toc308772003 \h </w:instrText>
        </w:r>
        <w:r w:rsidR="001D21D8">
          <w:rPr>
            <w:noProof/>
            <w:webHidden/>
          </w:rPr>
        </w:r>
        <w:r w:rsidR="001D21D8">
          <w:rPr>
            <w:noProof/>
            <w:webHidden/>
          </w:rPr>
          <w:fldChar w:fldCharType="separate"/>
        </w:r>
        <w:r w:rsidR="00183BD8">
          <w:rPr>
            <w:noProof/>
            <w:webHidden/>
          </w:rPr>
          <w:t>24</w:t>
        </w:r>
        <w:r w:rsidR="001D21D8">
          <w:rPr>
            <w:noProof/>
            <w:webHidden/>
          </w:rPr>
          <w:fldChar w:fldCharType="end"/>
        </w:r>
      </w:hyperlink>
    </w:p>
    <w:p w:rsidR="001D21D8" w:rsidRDefault="00AB3006">
      <w:pPr>
        <w:pStyle w:val="Kazalovsebine4"/>
        <w:tabs>
          <w:tab w:val="right" w:leader="dot" w:pos="8778"/>
        </w:tabs>
        <w:rPr>
          <w:rFonts w:asciiTheme="minorHAnsi" w:eastAsiaTheme="minorEastAsia" w:hAnsiTheme="minorHAnsi" w:cstheme="minorBidi"/>
          <w:noProof/>
          <w:szCs w:val="22"/>
        </w:rPr>
      </w:pPr>
      <w:hyperlink w:anchor="_Toc308772004" w:history="1">
        <w:r w:rsidR="001D21D8" w:rsidRPr="00617994">
          <w:rPr>
            <w:rStyle w:val="Hiperpovezava"/>
            <w:noProof/>
          </w:rPr>
          <w:t>3.2.2.1 Operativni cilji</w:t>
        </w:r>
        <w:r w:rsidR="001D21D8">
          <w:rPr>
            <w:noProof/>
            <w:webHidden/>
          </w:rPr>
          <w:tab/>
        </w:r>
        <w:r w:rsidR="001D21D8">
          <w:rPr>
            <w:noProof/>
            <w:webHidden/>
          </w:rPr>
          <w:fldChar w:fldCharType="begin"/>
        </w:r>
        <w:r w:rsidR="001D21D8">
          <w:rPr>
            <w:noProof/>
            <w:webHidden/>
          </w:rPr>
          <w:instrText xml:space="preserve"> PAGEREF _Toc308772004 \h </w:instrText>
        </w:r>
        <w:r w:rsidR="001D21D8">
          <w:rPr>
            <w:noProof/>
            <w:webHidden/>
          </w:rPr>
        </w:r>
        <w:r w:rsidR="001D21D8">
          <w:rPr>
            <w:noProof/>
            <w:webHidden/>
          </w:rPr>
          <w:fldChar w:fldCharType="separate"/>
        </w:r>
        <w:r w:rsidR="00183BD8">
          <w:rPr>
            <w:noProof/>
            <w:webHidden/>
          </w:rPr>
          <w:t>24</w:t>
        </w:r>
        <w:r w:rsidR="001D21D8">
          <w:rPr>
            <w:noProof/>
            <w:webHidden/>
          </w:rPr>
          <w:fldChar w:fldCharType="end"/>
        </w:r>
      </w:hyperlink>
    </w:p>
    <w:p w:rsidR="001D21D8" w:rsidRDefault="00AB3006">
      <w:pPr>
        <w:pStyle w:val="Kazalovsebine4"/>
        <w:tabs>
          <w:tab w:val="right" w:leader="dot" w:pos="8778"/>
        </w:tabs>
        <w:rPr>
          <w:rFonts w:asciiTheme="minorHAnsi" w:eastAsiaTheme="minorEastAsia" w:hAnsiTheme="minorHAnsi" w:cstheme="minorBidi"/>
          <w:noProof/>
          <w:szCs w:val="22"/>
        </w:rPr>
      </w:pPr>
      <w:hyperlink w:anchor="_Toc308772005" w:history="1">
        <w:r w:rsidR="001D21D8" w:rsidRPr="00617994">
          <w:rPr>
            <w:rStyle w:val="Hiperpovezava"/>
            <w:noProof/>
          </w:rPr>
          <w:t>3.2.2.2 Dejavnosti</w:t>
        </w:r>
        <w:r w:rsidR="001D21D8">
          <w:rPr>
            <w:noProof/>
            <w:webHidden/>
          </w:rPr>
          <w:tab/>
        </w:r>
        <w:r w:rsidR="001D21D8">
          <w:rPr>
            <w:noProof/>
            <w:webHidden/>
          </w:rPr>
          <w:fldChar w:fldCharType="begin"/>
        </w:r>
        <w:r w:rsidR="001D21D8">
          <w:rPr>
            <w:noProof/>
            <w:webHidden/>
          </w:rPr>
          <w:instrText xml:space="preserve"> PAGEREF _Toc308772005 \h </w:instrText>
        </w:r>
        <w:r w:rsidR="001D21D8">
          <w:rPr>
            <w:noProof/>
            <w:webHidden/>
          </w:rPr>
        </w:r>
        <w:r w:rsidR="001D21D8">
          <w:rPr>
            <w:noProof/>
            <w:webHidden/>
          </w:rPr>
          <w:fldChar w:fldCharType="separate"/>
        </w:r>
        <w:r w:rsidR="00183BD8">
          <w:rPr>
            <w:noProof/>
            <w:webHidden/>
          </w:rPr>
          <w:t>25</w:t>
        </w:r>
        <w:r w:rsidR="001D21D8">
          <w:rPr>
            <w:noProof/>
            <w:webHidden/>
          </w:rPr>
          <w:fldChar w:fldCharType="end"/>
        </w:r>
      </w:hyperlink>
    </w:p>
    <w:p w:rsidR="001D21D8" w:rsidRDefault="00AB3006">
      <w:pPr>
        <w:pStyle w:val="Kazalovsebine4"/>
        <w:tabs>
          <w:tab w:val="right" w:leader="dot" w:pos="8778"/>
        </w:tabs>
        <w:rPr>
          <w:rFonts w:asciiTheme="minorHAnsi" w:eastAsiaTheme="minorEastAsia" w:hAnsiTheme="minorHAnsi" w:cstheme="minorBidi"/>
          <w:noProof/>
          <w:szCs w:val="22"/>
        </w:rPr>
      </w:pPr>
      <w:hyperlink w:anchor="_Toc308772006" w:history="1">
        <w:r w:rsidR="001D21D8" w:rsidRPr="00617994">
          <w:rPr>
            <w:rStyle w:val="Hiperpovezava"/>
            <w:noProof/>
          </w:rPr>
          <w:t>3.2.2.3 Sklopi</w:t>
        </w:r>
        <w:r w:rsidR="001D21D8">
          <w:rPr>
            <w:noProof/>
            <w:webHidden/>
          </w:rPr>
          <w:tab/>
        </w:r>
        <w:r w:rsidR="001D21D8">
          <w:rPr>
            <w:noProof/>
            <w:webHidden/>
          </w:rPr>
          <w:fldChar w:fldCharType="begin"/>
        </w:r>
        <w:r w:rsidR="001D21D8">
          <w:rPr>
            <w:noProof/>
            <w:webHidden/>
          </w:rPr>
          <w:instrText xml:space="preserve"> PAGEREF _Toc308772006 \h </w:instrText>
        </w:r>
        <w:r w:rsidR="001D21D8">
          <w:rPr>
            <w:noProof/>
            <w:webHidden/>
          </w:rPr>
        </w:r>
        <w:r w:rsidR="001D21D8">
          <w:rPr>
            <w:noProof/>
            <w:webHidden/>
          </w:rPr>
          <w:fldChar w:fldCharType="separate"/>
        </w:r>
        <w:r w:rsidR="00183BD8">
          <w:rPr>
            <w:noProof/>
            <w:webHidden/>
          </w:rPr>
          <w:t>27</w:t>
        </w:r>
        <w:r w:rsidR="001D21D8">
          <w:rPr>
            <w:noProof/>
            <w:webHidden/>
          </w:rPr>
          <w:fldChar w:fldCharType="end"/>
        </w:r>
      </w:hyperlink>
    </w:p>
    <w:p w:rsidR="001D21D8" w:rsidRDefault="00AB3006">
      <w:pPr>
        <w:pStyle w:val="Kazalovsebine1"/>
        <w:rPr>
          <w:rFonts w:asciiTheme="minorHAnsi" w:eastAsiaTheme="minorEastAsia" w:hAnsiTheme="minorHAnsi" w:cstheme="minorBidi"/>
          <w:noProof/>
          <w:szCs w:val="22"/>
        </w:rPr>
      </w:pPr>
      <w:hyperlink w:anchor="_Toc308772007" w:history="1">
        <w:r w:rsidR="001D21D8" w:rsidRPr="00617994">
          <w:rPr>
            <w:rStyle w:val="Hiperpovezava"/>
            <w:noProof/>
          </w:rPr>
          <w:t>4. DIDAKTIČNA PRIPOROČILA</w:t>
        </w:r>
        <w:r w:rsidR="001D21D8">
          <w:rPr>
            <w:noProof/>
            <w:webHidden/>
          </w:rPr>
          <w:tab/>
        </w:r>
        <w:r w:rsidR="001D21D8">
          <w:rPr>
            <w:noProof/>
            <w:webHidden/>
          </w:rPr>
          <w:fldChar w:fldCharType="begin"/>
        </w:r>
        <w:r w:rsidR="001D21D8">
          <w:rPr>
            <w:noProof/>
            <w:webHidden/>
          </w:rPr>
          <w:instrText xml:space="preserve"> PAGEREF _Toc308772007 \h </w:instrText>
        </w:r>
        <w:r w:rsidR="001D21D8">
          <w:rPr>
            <w:noProof/>
            <w:webHidden/>
          </w:rPr>
        </w:r>
        <w:r w:rsidR="001D21D8">
          <w:rPr>
            <w:noProof/>
            <w:webHidden/>
          </w:rPr>
          <w:fldChar w:fldCharType="separate"/>
        </w:r>
        <w:r w:rsidR="00183BD8">
          <w:rPr>
            <w:noProof/>
            <w:webHidden/>
          </w:rPr>
          <w:t>35</w:t>
        </w:r>
        <w:r w:rsidR="001D21D8">
          <w:rPr>
            <w:noProof/>
            <w:webHidden/>
          </w:rPr>
          <w:fldChar w:fldCharType="end"/>
        </w:r>
      </w:hyperlink>
    </w:p>
    <w:p w:rsidR="001D21D8" w:rsidRDefault="00AB3006">
      <w:pPr>
        <w:pStyle w:val="Kazalovsebine1"/>
        <w:rPr>
          <w:rFonts w:asciiTheme="minorHAnsi" w:eastAsiaTheme="minorEastAsia" w:hAnsiTheme="minorHAnsi" w:cstheme="minorBidi"/>
          <w:noProof/>
          <w:szCs w:val="22"/>
        </w:rPr>
      </w:pPr>
      <w:hyperlink w:anchor="_Toc308772008" w:history="1">
        <w:r w:rsidR="001D21D8" w:rsidRPr="00617994">
          <w:rPr>
            <w:rStyle w:val="Hiperpovezava"/>
            <w:noProof/>
          </w:rPr>
          <w:t>5 PREVERJANJE IN OCENJEVANJE</w:t>
        </w:r>
        <w:r w:rsidR="001D21D8">
          <w:rPr>
            <w:noProof/>
            <w:webHidden/>
          </w:rPr>
          <w:tab/>
        </w:r>
        <w:r w:rsidR="001D21D8">
          <w:rPr>
            <w:noProof/>
            <w:webHidden/>
          </w:rPr>
          <w:fldChar w:fldCharType="begin"/>
        </w:r>
        <w:r w:rsidR="001D21D8">
          <w:rPr>
            <w:noProof/>
            <w:webHidden/>
          </w:rPr>
          <w:instrText xml:space="preserve"> PAGEREF _Toc308772008 \h </w:instrText>
        </w:r>
        <w:r w:rsidR="001D21D8">
          <w:rPr>
            <w:noProof/>
            <w:webHidden/>
          </w:rPr>
        </w:r>
        <w:r w:rsidR="001D21D8">
          <w:rPr>
            <w:noProof/>
            <w:webHidden/>
          </w:rPr>
          <w:fldChar w:fldCharType="separate"/>
        </w:r>
        <w:r w:rsidR="00183BD8">
          <w:rPr>
            <w:noProof/>
            <w:webHidden/>
          </w:rPr>
          <w:t>36</w:t>
        </w:r>
        <w:r w:rsidR="001D21D8">
          <w:rPr>
            <w:noProof/>
            <w:webHidden/>
          </w:rPr>
          <w:fldChar w:fldCharType="end"/>
        </w:r>
      </w:hyperlink>
    </w:p>
    <w:p w:rsidR="003F05CE" w:rsidRPr="00125E5B" w:rsidRDefault="00423EC3" w:rsidP="003F05CE">
      <w:pPr>
        <w:spacing w:line="360" w:lineRule="auto"/>
        <w:rPr>
          <w:b/>
        </w:rPr>
      </w:pPr>
      <w:r w:rsidRPr="00125E5B">
        <w:rPr>
          <w:b/>
        </w:rPr>
        <w:fldChar w:fldCharType="end"/>
      </w:r>
    </w:p>
    <w:p w:rsidR="00B85BCB" w:rsidRPr="00125E5B" w:rsidRDefault="003F05CE" w:rsidP="00B85BCB">
      <w:pPr>
        <w:pStyle w:val="Naslov1"/>
        <w:rPr>
          <w:caps/>
        </w:rPr>
      </w:pPr>
      <w:r w:rsidRPr="00125E5B">
        <w:rPr>
          <w:sz w:val="22"/>
          <w:szCs w:val="22"/>
        </w:rPr>
        <w:br w:type="page"/>
      </w:r>
      <w:bookmarkStart w:id="3" w:name="_Toc308771995"/>
      <w:bookmarkStart w:id="4" w:name="_Toc274736916"/>
      <w:bookmarkStart w:id="5" w:name="_Toc274737009"/>
      <w:r w:rsidR="00B85BCB" w:rsidRPr="00125E5B">
        <w:rPr>
          <w:caps/>
        </w:rPr>
        <w:lastRenderedPageBreak/>
        <w:t>1. OPREDELITEV PREDMETA</w:t>
      </w:r>
      <w:bookmarkEnd w:id="3"/>
    </w:p>
    <w:p w:rsidR="00B85BCB" w:rsidRPr="00125E5B" w:rsidRDefault="00B85BCB" w:rsidP="00B85BCB">
      <w:pPr>
        <w:spacing w:line="360" w:lineRule="auto"/>
        <w:ind w:firstLine="709"/>
        <w:rPr>
          <w:szCs w:val="22"/>
        </w:rPr>
      </w:pPr>
      <w:r w:rsidRPr="00125E5B">
        <w:rPr>
          <w:szCs w:val="22"/>
        </w:rPr>
        <w:t xml:space="preserve"> </w:t>
      </w:r>
    </w:p>
    <w:p w:rsidR="00B85BCB" w:rsidRPr="00125E5B" w:rsidRDefault="00B85BCB" w:rsidP="00B85BCB">
      <w:pPr>
        <w:spacing w:line="360" w:lineRule="auto"/>
        <w:ind w:firstLine="567"/>
        <w:rPr>
          <w:szCs w:val="22"/>
        </w:rPr>
      </w:pPr>
      <w:r w:rsidRPr="00125E5B">
        <w:rPr>
          <w:szCs w:val="22"/>
        </w:rPr>
        <w:t xml:space="preserve">Predmet madžarščina (madžarski jezik in književnost) je temeljni splošnoizobraževalni predmet v dvojezični </w:t>
      </w:r>
      <w:r w:rsidR="00B6713D">
        <w:rPr>
          <w:szCs w:val="22"/>
        </w:rPr>
        <w:t>srednji šoli</w:t>
      </w:r>
      <w:r w:rsidRPr="00125E5B">
        <w:rPr>
          <w:szCs w:val="22"/>
        </w:rPr>
        <w:t xml:space="preserve">. Je nosilec in oblikovalec madžarske kulture, najpomembnejši šolski »prostor« za ohranjanje narodnih vrednot in tradicij. V dvojezični srednji šoli ima pomembno vlogo v ohranjanju in krepitvi narodne (narodnostne) in kulturne identitete. Pri urah predmeta dijaki spoznajo in ozavestijo vlogo in položaj madžarskega jezika doma, v matični domovini, v ostalih zamejskih skupnostih, v Evropski uniji in njenih organih. Pomembna naloga predmeta je tudi, da dijaki spoznajo in spoštujejo kulturo in običaje drugih ljudstev, da postanejo odprti za sprejemanje različnih kultur. Dobro poznavanje materinščine je nujni pogoj za razvijanje ključnih kompetenc: je osnova za sporazumevanje v tujem jeziku, za učenje učenja, za uveljavljanje državljanskih pravic in dolžnosti. </w:t>
      </w:r>
    </w:p>
    <w:p w:rsidR="00B85BCB" w:rsidRPr="00125E5B" w:rsidRDefault="00B85BCB" w:rsidP="00B85BCB">
      <w:pPr>
        <w:spacing w:line="360" w:lineRule="auto"/>
        <w:ind w:firstLine="567"/>
        <w:rPr>
          <w:szCs w:val="22"/>
        </w:rPr>
      </w:pPr>
      <w:r w:rsidRPr="00125E5B">
        <w:rPr>
          <w:szCs w:val="22"/>
        </w:rPr>
        <w:t xml:space="preserve">Naloga predmeta je tudi razvijanje samostojnega mišljenja in olikanega </w:t>
      </w:r>
      <w:proofErr w:type="spellStart"/>
      <w:r w:rsidRPr="00125E5B">
        <w:rPr>
          <w:szCs w:val="22"/>
        </w:rPr>
        <w:t>samoizražanja</w:t>
      </w:r>
      <w:proofErr w:type="spellEnd"/>
      <w:r w:rsidRPr="00125E5B">
        <w:rPr>
          <w:szCs w:val="22"/>
        </w:rPr>
        <w:t xml:space="preserve">: </w:t>
      </w:r>
    </w:p>
    <w:p w:rsidR="00B85BCB" w:rsidRPr="00125E5B" w:rsidRDefault="00B85BCB" w:rsidP="00B85BCB">
      <w:pPr>
        <w:numPr>
          <w:ilvl w:val="0"/>
          <w:numId w:val="25"/>
        </w:numPr>
        <w:spacing w:line="360" w:lineRule="auto"/>
        <w:rPr>
          <w:szCs w:val="22"/>
        </w:rPr>
      </w:pPr>
      <w:r w:rsidRPr="00125E5B">
        <w:rPr>
          <w:szCs w:val="22"/>
        </w:rPr>
        <w:t xml:space="preserve">oblikovanje odgovorne, samostojne vrednostne sodbe o estetskih, moralnih, družbenih in zgodovinskih vprašanjih,  </w:t>
      </w:r>
    </w:p>
    <w:p w:rsidR="00B85BCB" w:rsidRPr="00125E5B" w:rsidRDefault="00B85BCB" w:rsidP="00B85BCB">
      <w:pPr>
        <w:numPr>
          <w:ilvl w:val="0"/>
          <w:numId w:val="25"/>
        </w:numPr>
        <w:spacing w:line="360" w:lineRule="auto"/>
        <w:rPr>
          <w:szCs w:val="22"/>
        </w:rPr>
      </w:pPr>
      <w:r w:rsidRPr="00125E5B">
        <w:rPr>
          <w:szCs w:val="22"/>
        </w:rPr>
        <w:t xml:space="preserve">zmožnost izražanja in utemeljevanja lastnega mnenja na podlagi kulturnih, estetskih in etičnih norm ter kulturnozgodovinskega znanja, </w:t>
      </w:r>
    </w:p>
    <w:p w:rsidR="00B85BCB" w:rsidRPr="00125E5B" w:rsidRDefault="00B85BCB" w:rsidP="00B85BCB">
      <w:pPr>
        <w:numPr>
          <w:ilvl w:val="0"/>
          <w:numId w:val="25"/>
        </w:numPr>
        <w:spacing w:line="360" w:lineRule="auto"/>
        <w:rPr>
          <w:szCs w:val="22"/>
        </w:rPr>
      </w:pPr>
      <w:r w:rsidRPr="00125E5B">
        <w:rPr>
          <w:szCs w:val="22"/>
        </w:rPr>
        <w:t xml:space="preserve">sposobnost za obvladovanje konfliktov in zmožnost samostojnega učenja. </w:t>
      </w:r>
    </w:p>
    <w:p w:rsidR="00B85BCB" w:rsidRPr="00125E5B" w:rsidRDefault="00B85BCB" w:rsidP="00B85BCB">
      <w:pPr>
        <w:spacing w:line="360" w:lineRule="auto"/>
        <w:ind w:firstLine="567"/>
        <w:rPr>
          <w:szCs w:val="22"/>
        </w:rPr>
      </w:pPr>
      <w:r w:rsidRPr="00125E5B">
        <w:rPr>
          <w:szCs w:val="22"/>
        </w:rPr>
        <w:t xml:space="preserve">Književnost je kot besedna umetnost eden glavnih nosilcev in prenoviteljev kulture, ima pa pomembno vlogo tudi v razvijanju zmožnosti tvorbe in sprejemanja besedil. Pomembna naloga predmeta je, da pripomore k temu, da so dijaki uspešni pri nadaljnjem učenju ter delu. V demokratični družbi zahteva politična, javna, lokalno samoupravna ter civilna sfera odgovornega odločanja sposobne državljane, ki znajo izražati in uveljaviti svoje interese in vrednote, ki so telesno in duševno zrele osebnosti.  Dolgoročni in plemeniti cilj predmeta je, da dijaki tudi v informacijski družbi 21. stoletja ohranijo z ničemer nadomestljivo vrednoto maternega jezika, osebnega stika in osebne misli.  </w:t>
      </w:r>
      <w:bookmarkEnd w:id="4"/>
      <w:bookmarkEnd w:id="5"/>
    </w:p>
    <w:p w:rsidR="003F05CE" w:rsidRPr="00125E5B" w:rsidRDefault="00B85BCB" w:rsidP="00B85BCB">
      <w:pPr>
        <w:spacing w:line="360" w:lineRule="auto"/>
        <w:ind w:firstLine="567"/>
        <w:rPr>
          <w:szCs w:val="22"/>
        </w:rPr>
      </w:pPr>
      <w:r w:rsidRPr="00125E5B">
        <w:rPr>
          <w:szCs w:val="22"/>
        </w:rPr>
        <w:t xml:space="preserve">Književni in jezikovni vzgoji je namenjeno približno enako število ur pouka. </w:t>
      </w:r>
    </w:p>
    <w:p w:rsidR="00B85BCB" w:rsidRPr="00125E5B" w:rsidRDefault="00B85BCB" w:rsidP="00B85BCB">
      <w:pPr>
        <w:pStyle w:val="Naslov1"/>
      </w:pPr>
      <w:bookmarkStart w:id="6" w:name="2"/>
      <w:bookmarkStart w:id="7" w:name="_Toc308771996"/>
      <w:bookmarkStart w:id="8" w:name="_Toc274736917"/>
      <w:bookmarkStart w:id="9" w:name="_Toc274737010"/>
      <w:bookmarkEnd w:id="6"/>
      <w:r w:rsidRPr="00125E5B">
        <w:rPr>
          <w:caps/>
        </w:rPr>
        <w:t xml:space="preserve">2 </w:t>
      </w:r>
      <w:r w:rsidRPr="00125E5B">
        <w:t>SPLOŠNI CILJI PREDMETA</w:t>
      </w:r>
      <w:bookmarkEnd w:id="7"/>
    </w:p>
    <w:p w:rsidR="00B85BCB" w:rsidRPr="00125E5B" w:rsidRDefault="00B85BCB" w:rsidP="00B85BCB">
      <w:pPr>
        <w:rPr>
          <w:szCs w:val="22"/>
        </w:rPr>
      </w:pPr>
    </w:p>
    <w:p w:rsidR="00B85BCB" w:rsidRPr="00125E5B" w:rsidRDefault="00B85BCB" w:rsidP="00B85BCB">
      <w:pPr>
        <w:rPr>
          <w:b/>
          <w:sz w:val="24"/>
        </w:rPr>
      </w:pPr>
      <w:r w:rsidRPr="00125E5B">
        <w:rPr>
          <w:b/>
          <w:sz w:val="24"/>
        </w:rPr>
        <w:t>2.1 Splošni cilji</w:t>
      </w:r>
    </w:p>
    <w:p w:rsidR="00B85BCB" w:rsidRPr="00125E5B" w:rsidRDefault="00B85BCB" w:rsidP="00B85BCB">
      <w:pPr>
        <w:rPr>
          <w:sz w:val="24"/>
        </w:rPr>
      </w:pPr>
    </w:p>
    <w:p w:rsidR="00B85BCB" w:rsidRPr="00125E5B" w:rsidRDefault="00B85BCB" w:rsidP="00B85BCB">
      <w:pPr>
        <w:spacing w:line="360" w:lineRule="auto"/>
        <w:rPr>
          <w:szCs w:val="22"/>
        </w:rPr>
      </w:pPr>
      <w:r w:rsidRPr="00125E5B">
        <w:rPr>
          <w:szCs w:val="22"/>
        </w:rPr>
        <w:t xml:space="preserve">Dijaki ozavestijo pomen madžarskega jezika kot maternega jezika v osebnem in družbenem življenju: </w:t>
      </w:r>
    </w:p>
    <w:p w:rsidR="00B85BCB" w:rsidRPr="00125E5B" w:rsidRDefault="00B85BCB" w:rsidP="00B85BCB">
      <w:pPr>
        <w:spacing w:line="360" w:lineRule="auto"/>
        <w:rPr>
          <w:szCs w:val="22"/>
        </w:rPr>
      </w:pPr>
      <w:r w:rsidRPr="00125E5B">
        <w:rPr>
          <w:szCs w:val="22"/>
        </w:rPr>
        <w:t>- da je madžarski jezik kot njihov materni jezik najnaravnejše sredstvo socializacije,  s pomočjo katerega najlažje in najuspešneje pridobivajo znanje in razvijajo zmožnosti;</w:t>
      </w:r>
    </w:p>
    <w:p w:rsidR="00B85BCB" w:rsidRPr="00125E5B" w:rsidRDefault="00B85BCB" w:rsidP="00B85BCB">
      <w:pPr>
        <w:numPr>
          <w:ilvl w:val="0"/>
          <w:numId w:val="26"/>
        </w:numPr>
        <w:tabs>
          <w:tab w:val="clear" w:pos="720"/>
          <w:tab w:val="left" w:pos="0"/>
          <w:tab w:val="left" w:pos="180"/>
        </w:tabs>
        <w:spacing w:line="360" w:lineRule="auto"/>
        <w:ind w:left="0" w:firstLine="0"/>
        <w:rPr>
          <w:szCs w:val="22"/>
        </w:rPr>
      </w:pPr>
      <w:r w:rsidRPr="00125E5B">
        <w:rPr>
          <w:szCs w:val="22"/>
        </w:rPr>
        <w:lastRenderedPageBreak/>
        <w:t>da je madžarski jezik nosilec narodne in narodnostne kulture, nepogrešljiv pogoj narodne identitete, temelj splošne in književne razgledanosti;</w:t>
      </w:r>
    </w:p>
    <w:p w:rsidR="00B85BCB" w:rsidRPr="00125E5B" w:rsidRDefault="00B85BCB" w:rsidP="00B85BCB">
      <w:pPr>
        <w:numPr>
          <w:ilvl w:val="0"/>
          <w:numId w:val="26"/>
        </w:numPr>
        <w:tabs>
          <w:tab w:val="clear" w:pos="720"/>
          <w:tab w:val="left" w:pos="0"/>
          <w:tab w:val="left" w:pos="180"/>
        </w:tabs>
        <w:spacing w:line="360" w:lineRule="auto"/>
        <w:ind w:left="0" w:firstLine="0"/>
        <w:rPr>
          <w:szCs w:val="22"/>
        </w:rPr>
      </w:pPr>
      <w:r w:rsidRPr="00125E5B">
        <w:rPr>
          <w:szCs w:val="22"/>
        </w:rPr>
        <w:t>da je madžarski jezik na narodnostno mešanem območju Prekmurja poleg slovenskega jezika uradni jezik, državni jezik Republike Madžarske, eden uradnih jezikov Evropske unije.</w:t>
      </w:r>
    </w:p>
    <w:p w:rsidR="00B85BCB" w:rsidRPr="00125E5B" w:rsidRDefault="00B85BCB" w:rsidP="00B85BCB">
      <w:pPr>
        <w:tabs>
          <w:tab w:val="left" w:pos="0"/>
          <w:tab w:val="left" w:pos="180"/>
        </w:tabs>
        <w:spacing w:line="360" w:lineRule="auto"/>
        <w:rPr>
          <w:szCs w:val="22"/>
        </w:rPr>
      </w:pPr>
    </w:p>
    <w:p w:rsidR="00B85BCB" w:rsidRPr="00125E5B" w:rsidRDefault="00B85BCB" w:rsidP="00B85BCB">
      <w:pPr>
        <w:tabs>
          <w:tab w:val="left" w:pos="0"/>
          <w:tab w:val="left" w:pos="180"/>
        </w:tabs>
        <w:spacing w:line="360" w:lineRule="auto"/>
        <w:rPr>
          <w:szCs w:val="22"/>
        </w:rPr>
      </w:pPr>
      <w:r w:rsidRPr="00125E5B">
        <w:rPr>
          <w:szCs w:val="22"/>
        </w:rPr>
        <w:t xml:space="preserve">Dijaki spoznajo položaj in vlogo jezikov v Republiki Sloveniji. </w:t>
      </w:r>
    </w:p>
    <w:p w:rsidR="00B85BCB" w:rsidRPr="00125E5B" w:rsidRDefault="00B85BCB" w:rsidP="00B85BCB">
      <w:pPr>
        <w:spacing w:line="360" w:lineRule="auto"/>
        <w:rPr>
          <w:szCs w:val="22"/>
        </w:rPr>
      </w:pPr>
    </w:p>
    <w:p w:rsidR="00B85BCB" w:rsidRPr="00125E5B" w:rsidRDefault="00B85BCB" w:rsidP="00B85BCB">
      <w:pPr>
        <w:spacing w:line="360" w:lineRule="auto"/>
        <w:rPr>
          <w:szCs w:val="22"/>
        </w:rPr>
      </w:pPr>
      <w:r w:rsidRPr="00125E5B">
        <w:rPr>
          <w:szCs w:val="22"/>
        </w:rPr>
        <w:t xml:space="preserve">Dijaki usvojijo knjižni jezik, ločijo rabo knjižnega in neknjižnega jezika. </w:t>
      </w:r>
    </w:p>
    <w:p w:rsidR="00B85BCB" w:rsidRPr="00125E5B" w:rsidRDefault="00B85BCB" w:rsidP="00B85BCB">
      <w:pPr>
        <w:spacing w:line="360" w:lineRule="auto"/>
        <w:rPr>
          <w:szCs w:val="22"/>
        </w:rPr>
      </w:pPr>
    </w:p>
    <w:p w:rsidR="00B85BCB" w:rsidRPr="00125E5B" w:rsidRDefault="00B85BCB" w:rsidP="00B85BCB">
      <w:pPr>
        <w:spacing w:line="360" w:lineRule="auto"/>
        <w:rPr>
          <w:szCs w:val="22"/>
        </w:rPr>
      </w:pPr>
      <w:r w:rsidRPr="00125E5B">
        <w:rPr>
          <w:szCs w:val="22"/>
        </w:rPr>
        <w:t xml:space="preserve">Dijaki ob poslušanju, branju in (govorni in pisni) tvorbi umetnostnih in neumetnostnih besedil razvijajo zmožnost govornega in pisnega sporočanja: </w:t>
      </w:r>
    </w:p>
    <w:p w:rsidR="00B85BCB" w:rsidRPr="00125E5B" w:rsidRDefault="00B85BCB" w:rsidP="00B85BCB">
      <w:pPr>
        <w:numPr>
          <w:ilvl w:val="0"/>
          <w:numId w:val="27"/>
        </w:numPr>
        <w:tabs>
          <w:tab w:val="clear" w:pos="720"/>
          <w:tab w:val="num" w:pos="0"/>
          <w:tab w:val="left" w:pos="180"/>
        </w:tabs>
        <w:spacing w:line="360" w:lineRule="auto"/>
        <w:ind w:left="0" w:firstLine="0"/>
        <w:rPr>
          <w:szCs w:val="22"/>
        </w:rPr>
      </w:pPr>
      <w:r w:rsidRPr="00125E5B">
        <w:rPr>
          <w:szCs w:val="22"/>
        </w:rPr>
        <w:t xml:space="preserve">vadijo govorni situaciji primerno olikano jezikovno vedenje, smiselno in učinkovito izražanje komunikacijskih namenov; </w:t>
      </w:r>
    </w:p>
    <w:p w:rsidR="00B85BCB" w:rsidRPr="00125E5B" w:rsidRDefault="00B85BCB" w:rsidP="00B85BCB">
      <w:pPr>
        <w:numPr>
          <w:ilvl w:val="0"/>
          <w:numId w:val="27"/>
        </w:numPr>
        <w:tabs>
          <w:tab w:val="clear" w:pos="720"/>
          <w:tab w:val="num" w:pos="0"/>
          <w:tab w:val="left" w:pos="180"/>
        </w:tabs>
        <w:spacing w:line="360" w:lineRule="auto"/>
        <w:ind w:left="0" w:firstLine="0"/>
        <w:rPr>
          <w:szCs w:val="22"/>
        </w:rPr>
      </w:pPr>
      <w:r w:rsidRPr="00125E5B">
        <w:rPr>
          <w:szCs w:val="22"/>
        </w:rPr>
        <w:t xml:space="preserve">govorno in pisno tvorijo koherentna besedila;  </w:t>
      </w:r>
    </w:p>
    <w:p w:rsidR="00B85BCB" w:rsidRPr="00125E5B" w:rsidRDefault="00B85BCB" w:rsidP="00B85BCB">
      <w:pPr>
        <w:numPr>
          <w:ilvl w:val="0"/>
          <w:numId w:val="27"/>
        </w:numPr>
        <w:tabs>
          <w:tab w:val="clear" w:pos="720"/>
          <w:tab w:val="num" w:pos="0"/>
          <w:tab w:val="left" w:pos="180"/>
        </w:tabs>
        <w:spacing w:line="360" w:lineRule="auto"/>
        <w:ind w:left="0" w:firstLine="0"/>
        <w:rPr>
          <w:szCs w:val="22"/>
        </w:rPr>
      </w:pPr>
      <w:r w:rsidRPr="00125E5B">
        <w:rPr>
          <w:szCs w:val="22"/>
        </w:rPr>
        <w:t xml:space="preserve">se kritično obnašajo do lastnih in drugih besedil/sporazumevanja, prepoznajo morebitne manipulativne namene. </w:t>
      </w:r>
    </w:p>
    <w:p w:rsidR="00B85BCB" w:rsidRPr="00125E5B" w:rsidRDefault="00B85BCB" w:rsidP="00B85BCB">
      <w:pPr>
        <w:spacing w:line="360" w:lineRule="auto"/>
        <w:rPr>
          <w:szCs w:val="22"/>
        </w:rPr>
      </w:pPr>
    </w:p>
    <w:p w:rsidR="00B85BCB" w:rsidRPr="00125E5B" w:rsidRDefault="00B85BCB" w:rsidP="00B85BCB">
      <w:pPr>
        <w:spacing w:line="360" w:lineRule="auto"/>
        <w:rPr>
          <w:szCs w:val="22"/>
        </w:rPr>
      </w:pPr>
      <w:r w:rsidRPr="00125E5B">
        <w:rPr>
          <w:szCs w:val="22"/>
        </w:rPr>
        <w:t xml:space="preserve">Dijaki v procesu aktivnega dialoga s književnimi deli vzpostavijo stik med preteklostjo, sedanjostjo in prihodnostjo, oblikujejo kulturno identiteto, bogatijo čustveno življenje. Postanejo dovzetni za razumevanje človeških in družbenih problemov, za spoznavanje lastne in drugih kultur, za spoštovanje razlik in drugačnosti. Razvijajo estetski in zgodovinski čut, kritično mišljenje, kreativnost, sposobnost doživljanja. Ozavestijo pripadnost narodni, evropski in svetovni kulturni dediščini. </w:t>
      </w:r>
    </w:p>
    <w:p w:rsidR="00B85BCB" w:rsidRPr="00125E5B" w:rsidRDefault="00B85BCB" w:rsidP="00B85BCB">
      <w:pPr>
        <w:spacing w:line="360" w:lineRule="auto"/>
        <w:rPr>
          <w:szCs w:val="22"/>
        </w:rPr>
      </w:pPr>
      <w:r w:rsidRPr="00125E5B">
        <w:rPr>
          <w:szCs w:val="22"/>
        </w:rPr>
        <w:t xml:space="preserve">Cilj književne vzgoje je tudi, da v dijakih zbudi zanimanje za branje, da vzljubijo književnost kot umetnost oziroma svojstveno obliko človeškega sporazumevanja, spoznajo njene načine izražanja. </w:t>
      </w:r>
    </w:p>
    <w:p w:rsidR="00B85BCB" w:rsidRPr="00125E5B" w:rsidRDefault="00B85BCB" w:rsidP="00B85BCB">
      <w:pPr>
        <w:spacing w:line="360" w:lineRule="auto"/>
        <w:rPr>
          <w:szCs w:val="22"/>
        </w:rPr>
      </w:pPr>
    </w:p>
    <w:p w:rsidR="00B85BCB" w:rsidRPr="00125E5B" w:rsidRDefault="00B85BCB" w:rsidP="00B85BCB">
      <w:pPr>
        <w:spacing w:line="360" w:lineRule="auto"/>
        <w:rPr>
          <w:szCs w:val="22"/>
        </w:rPr>
      </w:pPr>
      <w:r w:rsidRPr="00125E5B">
        <w:rPr>
          <w:szCs w:val="22"/>
        </w:rPr>
        <w:t xml:space="preserve">Dijaki razvijajo zmožnost sprejemanja književnih del tudi z dejavnostmi izven pouka (recitacijsko tekmovanje,  ogled kulturnih prireditev, srečanja s pisatelji, pesniki, spoznavanje literarnih revij, literarne ekskurzije, skupni ogledi gledaliških in filmskih predstav, udeležba na tekmovanju iz znanja madžarščine za </w:t>
      </w:r>
      <w:proofErr w:type="spellStart"/>
      <w:r w:rsidRPr="00125E5B">
        <w:rPr>
          <w:szCs w:val="22"/>
        </w:rPr>
        <w:t>Petőfijevo</w:t>
      </w:r>
      <w:proofErr w:type="spellEnd"/>
      <w:r w:rsidRPr="00125E5B">
        <w:rPr>
          <w:sz w:val="24"/>
        </w:rPr>
        <w:t xml:space="preserve"> </w:t>
      </w:r>
      <w:r w:rsidRPr="00125E5B">
        <w:rPr>
          <w:szCs w:val="22"/>
        </w:rPr>
        <w:t xml:space="preserve">priznanje). </w:t>
      </w:r>
    </w:p>
    <w:p w:rsidR="003F05CE" w:rsidRPr="00125E5B" w:rsidRDefault="003F05CE" w:rsidP="003F05CE">
      <w:pPr>
        <w:rPr>
          <w:szCs w:val="22"/>
        </w:rPr>
      </w:pPr>
      <w:bookmarkStart w:id="10" w:name="_Toc274736918"/>
      <w:bookmarkStart w:id="11" w:name="_Toc274737011"/>
      <w:bookmarkEnd w:id="8"/>
      <w:bookmarkEnd w:id="9"/>
    </w:p>
    <w:p w:rsidR="003F05CE" w:rsidRPr="00125E5B" w:rsidRDefault="003F05CE" w:rsidP="003F05CE">
      <w:pPr>
        <w:rPr>
          <w:szCs w:val="22"/>
        </w:rPr>
      </w:pPr>
    </w:p>
    <w:p w:rsidR="003F05CE" w:rsidRPr="00125E5B" w:rsidRDefault="003F05CE" w:rsidP="003F05CE">
      <w:pPr>
        <w:pStyle w:val="Naslov1"/>
      </w:pPr>
      <w:bookmarkStart w:id="12" w:name="_Toc308771997"/>
      <w:r w:rsidRPr="00125E5B">
        <w:t xml:space="preserve">3. </w:t>
      </w:r>
      <w:r w:rsidR="001D21D8">
        <w:t xml:space="preserve">OPERATIVNI CILJI, </w:t>
      </w:r>
      <w:r w:rsidR="00B85BCB" w:rsidRPr="00125E5B">
        <w:t xml:space="preserve">VSEBINE </w:t>
      </w:r>
      <w:bookmarkEnd w:id="10"/>
      <w:bookmarkEnd w:id="11"/>
      <w:r w:rsidR="001D21D8">
        <w:t>IN MINIMALNI STANDARDI</w:t>
      </w:r>
      <w:bookmarkEnd w:id="12"/>
    </w:p>
    <w:p w:rsidR="003F05CE" w:rsidRPr="00125E5B" w:rsidRDefault="003F05CE" w:rsidP="003F05CE">
      <w:pPr>
        <w:rPr>
          <w:szCs w:val="22"/>
        </w:rPr>
      </w:pPr>
    </w:p>
    <w:p w:rsidR="003F05CE" w:rsidRPr="00125E5B" w:rsidRDefault="003F05CE" w:rsidP="003F05CE">
      <w:pPr>
        <w:pStyle w:val="Naslov2"/>
        <w:rPr>
          <w:lang w:val="sl-SI"/>
        </w:rPr>
      </w:pPr>
      <w:bookmarkStart w:id="13" w:name="_Toc274736919"/>
      <w:bookmarkStart w:id="14" w:name="_Toc274737012"/>
      <w:bookmarkStart w:id="15" w:name="_Toc308771998"/>
      <w:r w:rsidRPr="00125E5B">
        <w:rPr>
          <w:lang w:val="sl-SI"/>
        </w:rPr>
        <w:t xml:space="preserve">3. 1 </w:t>
      </w:r>
      <w:bookmarkEnd w:id="13"/>
      <w:bookmarkEnd w:id="14"/>
      <w:r w:rsidR="00B85BCB" w:rsidRPr="00125E5B">
        <w:rPr>
          <w:lang w:val="sl-SI"/>
        </w:rPr>
        <w:t>JEZIKOVNA VZGOJA</w:t>
      </w:r>
      <w:bookmarkEnd w:id="15"/>
    </w:p>
    <w:p w:rsidR="003F05CE" w:rsidRPr="00125E5B" w:rsidRDefault="003F05CE" w:rsidP="003F05CE">
      <w:pPr>
        <w:pStyle w:val="Q1"/>
        <w:rPr>
          <w:b/>
          <w:szCs w:val="22"/>
          <w:lang w:val="sl-SI"/>
        </w:rPr>
      </w:pPr>
    </w:p>
    <w:p w:rsidR="003F05CE" w:rsidRPr="00125E5B" w:rsidRDefault="00112260" w:rsidP="003F05CE">
      <w:pPr>
        <w:pStyle w:val="Q1"/>
        <w:rPr>
          <w:szCs w:val="22"/>
          <w:lang w:val="sl-SI"/>
        </w:rPr>
      </w:pPr>
      <w:r w:rsidRPr="00125E5B">
        <w:rPr>
          <w:b/>
          <w:szCs w:val="22"/>
          <w:lang w:val="sl-SI"/>
        </w:rPr>
        <w:lastRenderedPageBreak/>
        <w:t xml:space="preserve">V štiriletnih SSI programih </w:t>
      </w:r>
      <w:r w:rsidRPr="00125E5B">
        <w:rPr>
          <w:szCs w:val="22"/>
          <w:lang w:val="sl-SI"/>
        </w:rPr>
        <w:t xml:space="preserve">je obvezna obravnava vseh enajstih sklopov. Pri načrtovanju in izbiri besedil učitelj upošteva značilnosti in zahteve danega strokovnega področja. </w:t>
      </w:r>
    </w:p>
    <w:p w:rsidR="003F05CE" w:rsidRPr="00125E5B" w:rsidRDefault="003F05CE" w:rsidP="003F05CE">
      <w:pPr>
        <w:pStyle w:val="Q1"/>
        <w:rPr>
          <w:szCs w:val="22"/>
          <w:lang w:val="sl-SI"/>
        </w:rPr>
      </w:pPr>
    </w:p>
    <w:p w:rsidR="003F05CE" w:rsidRPr="00125E5B" w:rsidRDefault="00112260" w:rsidP="003F05CE">
      <w:pPr>
        <w:pStyle w:val="Q1"/>
        <w:rPr>
          <w:szCs w:val="22"/>
          <w:lang w:val="sl-SI"/>
        </w:rPr>
      </w:pPr>
      <w:r w:rsidRPr="00125E5B">
        <w:rPr>
          <w:b/>
          <w:szCs w:val="22"/>
          <w:lang w:val="sl-SI"/>
        </w:rPr>
        <w:t xml:space="preserve">V dveletnih PTI programih </w:t>
      </w:r>
      <w:r w:rsidRPr="00125E5B">
        <w:rPr>
          <w:szCs w:val="22"/>
          <w:lang w:val="sl-SI"/>
        </w:rPr>
        <w:t xml:space="preserve">se nadaljuje poglabljanje znanj, pridobljenih med SPI ter uresničevanje ciljev in usvajanje vsebin tega učnega načrta. </w:t>
      </w:r>
    </w:p>
    <w:p w:rsidR="00112260" w:rsidRPr="00125E5B" w:rsidRDefault="00112260" w:rsidP="003F05CE">
      <w:pPr>
        <w:pStyle w:val="Q1"/>
        <w:rPr>
          <w:b/>
          <w:szCs w:val="22"/>
          <w:lang w:val="sl-SI"/>
        </w:rPr>
      </w:pPr>
    </w:p>
    <w:p w:rsidR="003F05CE" w:rsidRPr="00125E5B" w:rsidRDefault="003F05CE" w:rsidP="003F05CE">
      <w:pPr>
        <w:pStyle w:val="Naslov3"/>
        <w:rPr>
          <w:lang w:val="sl-SI"/>
        </w:rPr>
      </w:pPr>
      <w:bookmarkStart w:id="16" w:name="_Toc274736920"/>
      <w:bookmarkStart w:id="17" w:name="_Toc274737013"/>
      <w:bookmarkStart w:id="18" w:name="_Toc308771999"/>
      <w:r w:rsidRPr="00125E5B">
        <w:rPr>
          <w:lang w:val="sl-SI"/>
        </w:rPr>
        <w:t xml:space="preserve">3.1.1 </w:t>
      </w:r>
      <w:bookmarkEnd w:id="16"/>
      <w:bookmarkEnd w:id="17"/>
      <w:r w:rsidR="00112260" w:rsidRPr="00125E5B">
        <w:rPr>
          <w:lang w:val="sl-SI"/>
        </w:rPr>
        <w:t>Cilji jezikovne vzgoje</w:t>
      </w:r>
      <w:bookmarkEnd w:id="18"/>
    </w:p>
    <w:p w:rsidR="003F05CE" w:rsidRPr="00125E5B" w:rsidRDefault="003F05CE" w:rsidP="003F05CE">
      <w:pPr>
        <w:pStyle w:val="Q1"/>
        <w:rPr>
          <w:szCs w:val="22"/>
          <w:lang w:val="sl-SI"/>
        </w:rPr>
      </w:pPr>
    </w:p>
    <w:p w:rsidR="003F05CE" w:rsidRPr="00125E5B" w:rsidRDefault="00112260" w:rsidP="003F05CE">
      <w:pPr>
        <w:pStyle w:val="Q1"/>
        <w:rPr>
          <w:szCs w:val="22"/>
          <w:lang w:val="sl-SI"/>
        </w:rPr>
      </w:pPr>
      <w:r w:rsidRPr="00125E5B">
        <w:rPr>
          <w:szCs w:val="22"/>
          <w:lang w:val="sl-SI"/>
        </w:rPr>
        <w:t xml:space="preserve">Dijaki: </w:t>
      </w:r>
    </w:p>
    <w:p w:rsidR="00112260" w:rsidRPr="00125E5B" w:rsidRDefault="00112260" w:rsidP="003F05CE">
      <w:pPr>
        <w:pStyle w:val="R2"/>
        <w:numPr>
          <w:ilvl w:val="0"/>
          <w:numId w:val="10"/>
        </w:numPr>
        <w:rPr>
          <w:szCs w:val="22"/>
          <w:lang w:val="sl-SI"/>
        </w:rPr>
      </w:pPr>
      <w:r w:rsidRPr="00125E5B">
        <w:rPr>
          <w:szCs w:val="22"/>
          <w:lang w:val="sl-SI"/>
        </w:rPr>
        <w:t xml:space="preserve"> spoznajo pomen jezika v razmišljanju, kulturi in spoznavanju, </w:t>
      </w:r>
    </w:p>
    <w:p w:rsidR="00112260" w:rsidRPr="00125E5B" w:rsidRDefault="00112260" w:rsidP="003F05CE">
      <w:pPr>
        <w:pStyle w:val="R2"/>
        <w:numPr>
          <w:ilvl w:val="0"/>
          <w:numId w:val="10"/>
        </w:numPr>
        <w:rPr>
          <w:szCs w:val="22"/>
          <w:lang w:val="sl-SI"/>
        </w:rPr>
      </w:pPr>
      <w:r w:rsidRPr="00125E5B">
        <w:rPr>
          <w:szCs w:val="22"/>
          <w:lang w:val="sl-SI"/>
        </w:rPr>
        <w:t xml:space="preserve"> poznajo in upoštevajo jezikovne norme, </w:t>
      </w:r>
    </w:p>
    <w:p w:rsidR="00112260" w:rsidRPr="00125E5B" w:rsidRDefault="00112260" w:rsidP="003F05CE">
      <w:pPr>
        <w:pStyle w:val="R2"/>
        <w:numPr>
          <w:ilvl w:val="0"/>
          <w:numId w:val="10"/>
        </w:numPr>
        <w:rPr>
          <w:szCs w:val="22"/>
          <w:lang w:val="sl-SI"/>
        </w:rPr>
      </w:pPr>
      <w:r w:rsidRPr="00125E5B">
        <w:rPr>
          <w:szCs w:val="22"/>
          <w:lang w:val="sl-SI"/>
        </w:rPr>
        <w:t xml:space="preserve"> bogatijo besedišče, </w:t>
      </w:r>
    </w:p>
    <w:p w:rsidR="00112260" w:rsidRPr="00125E5B" w:rsidRDefault="00112260" w:rsidP="003F05CE">
      <w:pPr>
        <w:pStyle w:val="R2"/>
        <w:numPr>
          <w:ilvl w:val="0"/>
          <w:numId w:val="10"/>
        </w:numPr>
        <w:rPr>
          <w:szCs w:val="22"/>
          <w:lang w:val="sl-SI"/>
        </w:rPr>
      </w:pPr>
      <w:r w:rsidRPr="00125E5B">
        <w:rPr>
          <w:szCs w:val="22"/>
          <w:lang w:val="sl-SI"/>
        </w:rPr>
        <w:t xml:space="preserve"> postanejo zmožni pisne in ustne zasebne in javne komunikacije, </w:t>
      </w:r>
    </w:p>
    <w:p w:rsidR="00112260" w:rsidRPr="00125E5B" w:rsidRDefault="00112260" w:rsidP="003F05CE">
      <w:pPr>
        <w:pStyle w:val="R2"/>
        <w:numPr>
          <w:ilvl w:val="0"/>
          <w:numId w:val="10"/>
        </w:numPr>
        <w:rPr>
          <w:szCs w:val="22"/>
          <w:lang w:val="sl-SI"/>
        </w:rPr>
      </w:pPr>
      <w:r w:rsidRPr="00125E5B">
        <w:rPr>
          <w:szCs w:val="22"/>
          <w:lang w:val="sl-SI"/>
        </w:rPr>
        <w:t xml:space="preserve"> spoznajo proces sporazumevanja, sredstva in pogoste zvrsti množične komunikacije, </w:t>
      </w:r>
    </w:p>
    <w:p w:rsidR="00112260" w:rsidRPr="00125E5B" w:rsidRDefault="00112260" w:rsidP="003F05CE">
      <w:pPr>
        <w:pStyle w:val="R2"/>
        <w:numPr>
          <w:ilvl w:val="0"/>
          <w:numId w:val="10"/>
        </w:numPr>
        <w:rPr>
          <w:szCs w:val="22"/>
          <w:lang w:val="sl-SI"/>
        </w:rPr>
      </w:pPr>
      <w:r w:rsidRPr="00125E5B">
        <w:rPr>
          <w:szCs w:val="22"/>
          <w:lang w:val="sl-SI"/>
        </w:rPr>
        <w:t xml:space="preserve"> razvijajo zmožnost tvorbe in razumevanja besedil, </w:t>
      </w:r>
    </w:p>
    <w:p w:rsidR="00F0721C" w:rsidRPr="00125E5B" w:rsidRDefault="00112260" w:rsidP="003F05CE">
      <w:pPr>
        <w:pStyle w:val="R2"/>
        <w:numPr>
          <w:ilvl w:val="0"/>
          <w:numId w:val="10"/>
        </w:numPr>
        <w:rPr>
          <w:szCs w:val="22"/>
          <w:lang w:val="sl-SI"/>
        </w:rPr>
      </w:pPr>
      <w:r w:rsidRPr="00125E5B">
        <w:rPr>
          <w:szCs w:val="22"/>
          <w:lang w:val="sl-SI"/>
        </w:rPr>
        <w:t xml:space="preserve"> znajo tvoriti besedila, ki so potrebna za </w:t>
      </w:r>
      <w:r w:rsidR="00125E5B" w:rsidRPr="00125E5B">
        <w:rPr>
          <w:szCs w:val="22"/>
          <w:lang w:val="sl-SI"/>
        </w:rPr>
        <w:t>nadaljevanje</w:t>
      </w:r>
      <w:r w:rsidRPr="00125E5B">
        <w:rPr>
          <w:szCs w:val="22"/>
          <w:lang w:val="sl-SI"/>
        </w:rPr>
        <w:t xml:space="preserve"> šo</w:t>
      </w:r>
      <w:r w:rsidR="00F0721C" w:rsidRPr="00125E5B">
        <w:rPr>
          <w:szCs w:val="22"/>
          <w:lang w:val="sl-SI"/>
        </w:rPr>
        <w:t>lanja, za opravljanje dela in v</w:t>
      </w:r>
    </w:p>
    <w:p w:rsidR="00112260" w:rsidRPr="00125E5B" w:rsidRDefault="00112260" w:rsidP="00112260">
      <w:pPr>
        <w:pStyle w:val="R2"/>
        <w:ind w:left="135" w:firstLine="0"/>
        <w:rPr>
          <w:szCs w:val="22"/>
          <w:lang w:val="sl-SI"/>
        </w:rPr>
      </w:pPr>
      <w:r w:rsidRPr="00125E5B">
        <w:rPr>
          <w:szCs w:val="22"/>
          <w:lang w:val="sl-SI"/>
        </w:rPr>
        <w:t>vsakdanjem</w:t>
      </w:r>
      <w:r w:rsidR="00F0721C" w:rsidRPr="00125E5B">
        <w:rPr>
          <w:szCs w:val="22"/>
          <w:lang w:val="sl-SI"/>
        </w:rPr>
        <w:t xml:space="preserve"> </w:t>
      </w:r>
      <w:r w:rsidRPr="00125E5B">
        <w:rPr>
          <w:szCs w:val="22"/>
          <w:lang w:val="sl-SI"/>
        </w:rPr>
        <w:t xml:space="preserve">življenju tako, da upoštevajo oblikovne in vsebinske kriterije, </w:t>
      </w:r>
    </w:p>
    <w:p w:rsidR="00112260" w:rsidRPr="00125E5B" w:rsidRDefault="00112260" w:rsidP="003F05CE">
      <w:pPr>
        <w:pStyle w:val="R2"/>
        <w:numPr>
          <w:ilvl w:val="0"/>
          <w:numId w:val="10"/>
        </w:numPr>
        <w:rPr>
          <w:szCs w:val="22"/>
          <w:lang w:val="sl-SI"/>
        </w:rPr>
      </w:pPr>
      <w:r w:rsidRPr="00125E5B">
        <w:rPr>
          <w:szCs w:val="22"/>
          <w:lang w:val="sl-SI"/>
        </w:rPr>
        <w:t xml:space="preserve">  znajo izraziti mnenje, stališče, logično razvijanje misli, </w:t>
      </w:r>
    </w:p>
    <w:p w:rsidR="00833B36" w:rsidRPr="00125E5B" w:rsidRDefault="00833B36" w:rsidP="003F05CE">
      <w:pPr>
        <w:pStyle w:val="R2"/>
        <w:numPr>
          <w:ilvl w:val="0"/>
          <w:numId w:val="10"/>
        </w:numPr>
        <w:rPr>
          <w:szCs w:val="22"/>
          <w:lang w:val="sl-SI"/>
        </w:rPr>
      </w:pPr>
      <w:r w:rsidRPr="00125E5B">
        <w:rPr>
          <w:szCs w:val="22"/>
          <w:lang w:val="sl-SI"/>
        </w:rPr>
        <w:t xml:space="preserve"> pridobijo znanja o jezikovnih ravninah, </w:t>
      </w:r>
    </w:p>
    <w:p w:rsidR="00112260" w:rsidRPr="00125E5B" w:rsidRDefault="00112260" w:rsidP="003F05CE">
      <w:pPr>
        <w:pStyle w:val="R2"/>
        <w:numPr>
          <w:ilvl w:val="0"/>
          <w:numId w:val="10"/>
        </w:numPr>
        <w:rPr>
          <w:szCs w:val="22"/>
          <w:lang w:val="sl-SI"/>
        </w:rPr>
      </w:pPr>
      <w:r w:rsidRPr="00125E5B">
        <w:rPr>
          <w:szCs w:val="22"/>
          <w:lang w:val="sl-SI"/>
        </w:rPr>
        <w:t xml:space="preserve"> ozavestijo </w:t>
      </w:r>
      <w:r w:rsidR="00833B36" w:rsidRPr="00125E5B">
        <w:rPr>
          <w:szCs w:val="22"/>
          <w:lang w:val="sl-SI"/>
        </w:rPr>
        <w:t xml:space="preserve">temeljna pravopisna znanja, izboljšajo pravopisne zmožnosti, </w:t>
      </w:r>
    </w:p>
    <w:p w:rsidR="00833B36" w:rsidRPr="00125E5B" w:rsidRDefault="00833B36" w:rsidP="003F05CE">
      <w:pPr>
        <w:pStyle w:val="R2"/>
        <w:numPr>
          <w:ilvl w:val="0"/>
          <w:numId w:val="10"/>
        </w:numPr>
        <w:rPr>
          <w:szCs w:val="22"/>
          <w:lang w:val="sl-SI"/>
        </w:rPr>
      </w:pPr>
      <w:r w:rsidRPr="00125E5B">
        <w:rPr>
          <w:szCs w:val="22"/>
          <w:lang w:val="sl-SI"/>
        </w:rPr>
        <w:t xml:space="preserve"> znajo uporabljati enojezične in dvojezične slovarje, </w:t>
      </w:r>
    </w:p>
    <w:p w:rsidR="00833B36" w:rsidRPr="00125E5B" w:rsidRDefault="00833B36" w:rsidP="003F05CE">
      <w:pPr>
        <w:pStyle w:val="R2"/>
        <w:numPr>
          <w:ilvl w:val="0"/>
          <w:numId w:val="10"/>
        </w:numPr>
        <w:rPr>
          <w:szCs w:val="22"/>
          <w:lang w:val="sl-SI"/>
        </w:rPr>
      </w:pPr>
      <w:r w:rsidRPr="00125E5B">
        <w:rPr>
          <w:szCs w:val="22"/>
          <w:lang w:val="sl-SI"/>
        </w:rPr>
        <w:t xml:space="preserve"> poznajo položaj madžarskega jezika med jeziki sveta, </w:t>
      </w:r>
    </w:p>
    <w:p w:rsidR="00833B36" w:rsidRPr="00125E5B" w:rsidRDefault="00833B36" w:rsidP="003F05CE">
      <w:pPr>
        <w:pStyle w:val="R2"/>
        <w:numPr>
          <w:ilvl w:val="0"/>
          <w:numId w:val="10"/>
        </w:numPr>
        <w:rPr>
          <w:szCs w:val="22"/>
          <w:lang w:val="sl-SI"/>
        </w:rPr>
      </w:pPr>
      <w:r w:rsidRPr="00125E5B">
        <w:rPr>
          <w:szCs w:val="22"/>
          <w:lang w:val="sl-SI"/>
        </w:rPr>
        <w:t xml:space="preserve"> poznajo izvor in sorodstvo madžarskega jezika, </w:t>
      </w:r>
    </w:p>
    <w:p w:rsidR="00F0721C" w:rsidRPr="00125E5B" w:rsidRDefault="00833B36" w:rsidP="003F05CE">
      <w:pPr>
        <w:pStyle w:val="R2"/>
        <w:numPr>
          <w:ilvl w:val="0"/>
          <w:numId w:val="10"/>
        </w:numPr>
        <w:rPr>
          <w:szCs w:val="22"/>
          <w:lang w:val="sl-SI"/>
        </w:rPr>
      </w:pPr>
      <w:r w:rsidRPr="00125E5B">
        <w:rPr>
          <w:szCs w:val="22"/>
          <w:lang w:val="sl-SI"/>
        </w:rPr>
        <w:t xml:space="preserve"> znajo samostojno zbirati gradiva, podatke, uporablja</w:t>
      </w:r>
      <w:r w:rsidR="00F0721C" w:rsidRPr="00125E5B">
        <w:rPr>
          <w:szCs w:val="22"/>
          <w:lang w:val="sl-SI"/>
        </w:rPr>
        <w:t>ti različne podatkovne baze pri</w:t>
      </w:r>
    </w:p>
    <w:p w:rsidR="00833B36" w:rsidRPr="00125E5B" w:rsidRDefault="00833B36" w:rsidP="00833B36">
      <w:pPr>
        <w:pStyle w:val="R2"/>
        <w:ind w:left="135" w:firstLine="0"/>
        <w:rPr>
          <w:szCs w:val="22"/>
          <w:lang w:val="sl-SI"/>
        </w:rPr>
      </w:pPr>
      <w:r w:rsidRPr="00125E5B">
        <w:rPr>
          <w:szCs w:val="22"/>
          <w:lang w:val="sl-SI"/>
        </w:rPr>
        <w:t>pridobivanju</w:t>
      </w:r>
      <w:r w:rsidR="00F0721C" w:rsidRPr="00125E5B">
        <w:rPr>
          <w:szCs w:val="22"/>
          <w:lang w:val="sl-SI"/>
        </w:rPr>
        <w:t xml:space="preserve"> </w:t>
      </w:r>
      <w:r w:rsidRPr="00125E5B">
        <w:rPr>
          <w:szCs w:val="22"/>
          <w:lang w:val="sl-SI"/>
        </w:rPr>
        <w:t xml:space="preserve">informacij, </w:t>
      </w:r>
    </w:p>
    <w:p w:rsidR="00833B36" w:rsidRPr="00125E5B" w:rsidRDefault="00833B36" w:rsidP="003F05CE">
      <w:pPr>
        <w:pStyle w:val="R2"/>
        <w:numPr>
          <w:ilvl w:val="0"/>
          <w:numId w:val="10"/>
        </w:numPr>
        <w:rPr>
          <w:szCs w:val="22"/>
          <w:lang w:val="sl-SI"/>
        </w:rPr>
      </w:pPr>
      <w:r w:rsidRPr="00125E5B">
        <w:rPr>
          <w:szCs w:val="22"/>
          <w:lang w:val="sl-SI"/>
        </w:rPr>
        <w:t xml:space="preserve"> poznajo etične norme uporabe virov. </w:t>
      </w:r>
    </w:p>
    <w:p w:rsidR="003F05CE" w:rsidRPr="00125E5B" w:rsidRDefault="003F05CE" w:rsidP="003F05CE">
      <w:pPr>
        <w:pStyle w:val="Naslov3"/>
        <w:rPr>
          <w:lang w:val="sl-SI"/>
        </w:rPr>
      </w:pPr>
      <w:bookmarkStart w:id="19" w:name="_Toc274736921"/>
      <w:bookmarkStart w:id="20" w:name="_Toc274737014"/>
      <w:r w:rsidRPr="00125E5B">
        <w:rPr>
          <w:lang w:val="sl-SI"/>
        </w:rPr>
        <w:br w:type="page"/>
      </w:r>
      <w:bookmarkStart w:id="21" w:name="_Toc308772000"/>
      <w:r w:rsidRPr="00125E5B">
        <w:rPr>
          <w:lang w:val="sl-SI"/>
        </w:rPr>
        <w:lastRenderedPageBreak/>
        <w:t xml:space="preserve">3.1.2 </w:t>
      </w:r>
      <w:bookmarkEnd w:id="19"/>
      <w:bookmarkEnd w:id="20"/>
      <w:r w:rsidR="00111FCE" w:rsidRPr="00125E5B">
        <w:rPr>
          <w:lang w:val="sl-SI"/>
        </w:rPr>
        <w:t>S</w:t>
      </w:r>
      <w:r w:rsidR="006760A2" w:rsidRPr="00125E5B">
        <w:rPr>
          <w:lang w:val="sl-SI"/>
        </w:rPr>
        <w:t>klopi</w:t>
      </w:r>
      <w:bookmarkEnd w:id="21"/>
    </w:p>
    <w:p w:rsidR="003F05CE" w:rsidRPr="00125E5B" w:rsidRDefault="003F05CE" w:rsidP="003F05CE">
      <w:pPr>
        <w:rPr>
          <w:b/>
          <w:szCs w:val="22"/>
        </w:rPr>
      </w:pPr>
    </w:p>
    <w:p w:rsidR="003F05CE" w:rsidRPr="00125E5B" w:rsidRDefault="0014321C" w:rsidP="003F05CE">
      <w:pPr>
        <w:rPr>
          <w:b/>
        </w:rPr>
      </w:pPr>
      <w:r w:rsidRPr="00125E5B">
        <w:rPr>
          <w:b/>
        </w:rPr>
        <w:t>1. ČLOVEK IN JEZIK</w:t>
      </w:r>
    </w:p>
    <w:p w:rsidR="003F05CE" w:rsidRPr="00125E5B" w:rsidRDefault="0014321C" w:rsidP="003F05CE">
      <w:r w:rsidRPr="00125E5B">
        <w:t>– Jezik in govor.</w:t>
      </w:r>
    </w:p>
    <w:p w:rsidR="0014321C" w:rsidRPr="00125E5B" w:rsidRDefault="003F05CE" w:rsidP="003F05CE">
      <w:r w:rsidRPr="00125E5B">
        <w:t xml:space="preserve">– </w:t>
      </w:r>
      <w:r w:rsidR="0014321C" w:rsidRPr="00125E5B">
        <w:t xml:space="preserve">Jezik kot sistem znakov in pravil, odnos med jezikom in mišljenjem </w:t>
      </w:r>
    </w:p>
    <w:p w:rsidR="0014321C" w:rsidRPr="00125E5B" w:rsidRDefault="003F05CE" w:rsidP="003F05CE">
      <w:r w:rsidRPr="00125E5B">
        <w:t xml:space="preserve">– </w:t>
      </w:r>
      <w:r w:rsidR="0014321C" w:rsidRPr="00125E5B">
        <w:t xml:space="preserve">Položaj madžarskega jezika v zamejskih skupnostih </w:t>
      </w:r>
    </w:p>
    <w:p w:rsidR="003F05CE" w:rsidRPr="00125E5B" w:rsidRDefault="003F05CE" w:rsidP="003F05CE">
      <w:r w:rsidRPr="00125E5B">
        <w:t xml:space="preserve">– </w:t>
      </w:r>
      <w:r w:rsidR="0014321C" w:rsidRPr="00125E5B">
        <w:t xml:space="preserve">Položaj jezikov v Sloveniji </w:t>
      </w:r>
    </w:p>
    <w:p w:rsidR="003F05CE" w:rsidRPr="00125E5B" w:rsidRDefault="0014321C" w:rsidP="003F05CE">
      <w:r w:rsidRPr="00125E5B">
        <w:t>– Jezikovna</w:t>
      </w:r>
      <w:r w:rsidR="003F05CE" w:rsidRPr="00125E5B">
        <w:t xml:space="preserve"> norma</w:t>
      </w:r>
    </w:p>
    <w:p w:rsidR="003F05CE" w:rsidRPr="00125E5B" w:rsidRDefault="003F05CE" w:rsidP="003F05C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2"/>
        <w:gridCol w:w="4110"/>
      </w:tblGrid>
      <w:tr w:rsidR="003F05CE" w:rsidRPr="00125E5B" w:rsidTr="0003443E">
        <w:tc>
          <w:tcPr>
            <w:tcW w:w="5032" w:type="dxa"/>
            <w:tcBorders>
              <w:top w:val="single" w:sz="4" w:space="0" w:color="auto"/>
              <w:left w:val="single" w:sz="4" w:space="0" w:color="auto"/>
              <w:bottom w:val="single" w:sz="4" w:space="0" w:color="auto"/>
              <w:right w:val="single" w:sz="4" w:space="0" w:color="auto"/>
            </w:tcBorders>
            <w:hideMark/>
          </w:tcPr>
          <w:p w:rsidR="003F05CE" w:rsidRPr="00125E5B" w:rsidRDefault="003F05CE" w:rsidP="0003443E">
            <w:pPr>
              <w:rPr>
                <w:b/>
                <w:lang w:eastAsia="hu-HU"/>
              </w:rPr>
            </w:pPr>
            <w:r w:rsidRPr="00125E5B">
              <w:rPr>
                <w:b/>
                <w:szCs w:val="22"/>
              </w:rPr>
              <w:t>C</w:t>
            </w:r>
            <w:r w:rsidR="0014321C" w:rsidRPr="00125E5B">
              <w:rPr>
                <w:b/>
                <w:szCs w:val="22"/>
              </w:rPr>
              <w:t>ilji</w:t>
            </w:r>
          </w:p>
        </w:tc>
        <w:tc>
          <w:tcPr>
            <w:tcW w:w="4110" w:type="dxa"/>
            <w:tcBorders>
              <w:top w:val="single" w:sz="4" w:space="0" w:color="auto"/>
              <w:left w:val="single" w:sz="4" w:space="0" w:color="auto"/>
              <w:bottom w:val="single" w:sz="4" w:space="0" w:color="auto"/>
              <w:right w:val="single" w:sz="4" w:space="0" w:color="auto"/>
            </w:tcBorders>
            <w:hideMark/>
          </w:tcPr>
          <w:p w:rsidR="003F05CE" w:rsidRPr="00125E5B" w:rsidRDefault="0014321C" w:rsidP="0003443E">
            <w:pPr>
              <w:pStyle w:val="Telobesedila3"/>
              <w:rPr>
                <w:b/>
                <w:sz w:val="22"/>
                <w:szCs w:val="22"/>
              </w:rPr>
            </w:pPr>
            <w:r w:rsidRPr="00125E5B">
              <w:rPr>
                <w:b/>
                <w:sz w:val="22"/>
                <w:szCs w:val="22"/>
              </w:rPr>
              <w:t>Dejavnosti</w:t>
            </w:r>
          </w:p>
        </w:tc>
      </w:tr>
      <w:tr w:rsidR="003F05CE" w:rsidRPr="00125E5B" w:rsidTr="0003443E">
        <w:trPr>
          <w:trHeight w:val="1134"/>
        </w:trPr>
        <w:tc>
          <w:tcPr>
            <w:tcW w:w="5032" w:type="dxa"/>
            <w:tcBorders>
              <w:top w:val="single" w:sz="4" w:space="0" w:color="auto"/>
              <w:left w:val="single" w:sz="4" w:space="0" w:color="auto"/>
              <w:bottom w:val="single" w:sz="4" w:space="0" w:color="auto"/>
              <w:right w:val="single" w:sz="4" w:space="0" w:color="auto"/>
            </w:tcBorders>
          </w:tcPr>
          <w:p w:rsidR="003F05CE" w:rsidRPr="00125E5B" w:rsidRDefault="0014321C" w:rsidP="0003443E">
            <w:pPr>
              <w:spacing w:after="240"/>
            </w:pPr>
            <w:r w:rsidRPr="00125E5B">
              <w:rPr>
                <w:szCs w:val="22"/>
              </w:rPr>
              <w:t>Dijaki</w:t>
            </w:r>
          </w:p>
          <w:p w:rsidR="003F05CE" w:rsidRPr="00125E5B" w:rsidRDefault="0014321C" w:rsidP="0003443E">
            <w:pPr>
              <w:pStyle w:val="Odstavekseznama"/>
              <w:numPr>
                <w:ilvl w:val="0"/>
                <w:numId w:val="11"/>
              </w:numPr>
              <w:spacing w:after="240"/>
              <w:ind w:left="284"/>
              <w:jc w:val="left"/>
            </w:pPr>
            <w:r w:rsidRPr="00125E5B">
              <w:rPr>
                <w:szCs w:val="22"/>
              </w:rPr>
              <w:t xml:space="preserve">spoznajo bistvo jezikovne norme,  </w:t>
            </w:r>
          </w:p>
          <w:p w:rsidR="000A21EA" w:rsidRPr="00125E5B" w:rsidRDefault="000A21EA" w:rsidP="000A21EA">
            <w:pPr>
              <w:pStyle w:val="Odstavekseznama"/>
              <w:spacing w:after="240"/>
              <w:ind w:left="284"/>
              <w:jc w:val="left"/>
            </w:pPr>
          </w:p>
          <w:p w:rsidR="003F05CE" w:rsidRPr="00125E5B" w:rsidRDefault="0014321C" w:rsidP="0003443E">
            <w:pPr>
              <w:pStyle w:val="Odstavekseznama"/>
              <w:numPr>
                <w:ilvl w:val="0"/>
                <w:numId w:val="11"/>
              </w:numPr>
              <w:ind w:left="284"/>
              <w:jc w:val="left"/>
            </w:pPr>
            <w:r w:rsidRPr="00125E5B">
              <w:rPr>
                <w:szCs w:val="22"/>
              </w:rPr>
              <w:t xml:space="preserve">ozavestijo, da je jezik sistem, iščejo vzporednice med sistemom in izraznimi sredstvi madžarskega, slovenskega in tujega jezika, ki se ga učijo, ugotovijo interference med jeziki, </w:t>
            </w:r>
          </w:p>
          <w:p w:rsidR="0014321C" w:rsidRPr="00125E5B" w:rsidRDefault="0014321C" w:rsidP="0014321C">
            <w:pPr>
              <w:pStyle w:val="Odstavekseznama"/>
              <w:ind w:left="284"/>
              <w:jc w:val="left"/>
            </w:pPr>
          </w:p>
          <w:p w:rsidR="003F05CE" w:rsidRPr="00125E5B" w:rsidRDefault="0014321C" w:rsidP="0003443E">
            <w:pPr>
              <w:pStyle w:val="Odstavekseznama"/>
              <w:numPr>
                <w:ilvl w:val="0"/>
                <w:numId w:val="11"/>
              </w:numPr>
              <w:ind w:left="284"/>
              <w:jc w:val="left"/>
              <w:rPr>
                <w:lang w:eastAsia="hu-HU"/>
              </w:rPr>
            </w:pPr>
            <w:r w:rsidRPr="00125E5B">
              <w:rPr>
                <w:szCs w:val="22"/>
              </w:rPr>
              <w:t xml:space="preserve">spoznajo </w:t>
            </w:r>
            <w:r w:rsidR="000A21EA" w:rsidRPr="00125E5B">
              <w:rPr>
                <w:szCs w:val="22"/>
              </w:rPr>
              <w:t>vlogo</w:t>
            </w:r>
            <w:r w:rsidRPr="00125E5B">
              <w:rPr>
                <w:szCs w:val="22"/>
              </w:rPr>
              <w:t xml:space="preserve"> in pomen madžarščine kot materinščine, drugega jezika in tujega jezika v vsakdanji komunikaciji, </w:t>
            </w:r>
          </w:p>
          <w:p w:rsidR="0014321C" w:rsidRPr="00125E5B" w:rsidRDefault="0014321C" w:rsidP="0014321C">
            <w:pPr>
              <w:pStyle w:val="Odstavekseznama"/>
              <w:rPr>
                <w:lang w:eastAsia="hu-HU"/>
              </w:rPr>
            </w:pPr>
          </w:p>
          <w:p w:rsidR="003F05CE" w:rsidRPr="00125E5B" w:rsidRDefault="000A21EA" w:rsidP="0003443E">
            <w:pPr>
              <w:pStyle w:val="Odstavekseznama"/>
              <w:numPr>
                <w:ilvl w:val="0"/>
                <w:numId w:val="11"/>
              </w:numPr>
              <w:ind w:left="284"/>
              <w:jc w:val="left"/>
            </w:pPr>
            <w:r w:rsidRPr="00125E5B">
              <w:rPr>
                <w:szCs w:val="22"/>
              </w:rPr>
              <w:t xml:space="preserve">spoznajo vlogo in status madžarščine v matični domovini in izven nje,  </w:t>
            </w:r>
          </w:p>
          <w:p w:rsidR="003F05CE" w:rsidRPr="00125E5B" w:rsidRDefault="003F05CE" w:rsidP="0003443E">
            <w:pPr>
              <w:ind w:left="284"/>
            </w:pPr>
          </w:p>
          <w:p w:rsidR="003F05CE" w:rsidRPr="00125E5B" w:rsidRDefault="000A21EA" w:rsidP="000A21EA">
            <w:pPr>
              <w:pStyle w:val="Odstavekseznama"/>
              <w:numPr>
                <w:ilvl w:val="0"/>
                <w:numId w:val="11"/>
              </w:numPr>
              <w:ind w:left="284"/>
              <w:jc w:val="left"/>
              <w:rPr>
                <w:lang w:eastAsia="hu-HU"/>
              </w:rPr>
            </w:pPr>
            <w:r w:rsidRPr="00125E5B">
              <w:rPr>
                <w:szCs w:val="22"/>
              </w:rPr>
              <w:t xml:space="preserve">razvijajo zmožnost kultivirane debate, zmožnost reševanja problemov, zmožnost urejanja, logičnega razmišljanja, zmožnost primerjanja in digitalno zmožnost. </w:t>
            </w:r>
          </w:p>
        </w:tc>
        <w:tc>
          <w:tcPr>
            <w:tcW w:w="4110" w:type="dxa"/>
            <w:tcBorders>
              <w:top w:val="single" w:sz="4" w:space="0" w:color="auto"/>
              <w:left w:val="single" w:sz="4" w:space="0" w:color="auto"/>
              <w:bottom w:val="single" w:sz="4" w:space="0" w:color="auto"/>
              <w:right w:val="single" w:sz="4" w:space="0" w:color="auto"/>
            </w:tcBorders>
          </w:tcPr>
          <w:p w:rsidR="000A21EA" w:rsidRPr="00125E5B" w:rsidRDefault="000A21EA" w:rsidP="000A21EA">
            <w:pPr>
              <w:tabs>
                <w:tab w:val="left" w:pos="214"/>
              </w:tabs>
              <w:ind w:left="215" w:hanging="215"/>
            </w:pPr>
            <w:r w:rsidRPr="00125E5B">
              <w:rPr>
                <w:szCs w:val="22"/>
              </w:rPr>
              <w:t>Pogovor o tem, da je jezik vsebina in oblika</w:t>
            </w:r>
          </w:p>
          <w:p w:rsidR="000A21EA" w:rsidRPr="00125E5B" w:rsidRDefault="000A21EA" w:rsidP="000A21EA">
            <w:pPr>
              <w:tabs>
                <w:tab w:val="left" w:pos="214"/>
              </w:tabs>
              <w:ind w:left="215" w:hanging="215"/>
            </w:pPr>
            <w:r w:rsidRPr="00125E5B">
              <w:rPr>
                <w:szCs w:val="22"/>
              </w:rPr>
              <w:t>obenem ter o pomenu jezika b znanju</w:t>
            </w:r>
          </w:p>
          <w:p w:rsidR="003F05CE" w:rsidRPr="00125E5B" w:rsidRDefault="000A21EA" w:rsidP="000A21EA">
            <w:pPr>
              <w:tabs>
                <w:tab w:val="left" w:pos="214"/>
              </w:tabs>
              <w:ind w:left="215" w:hanging="215"/>
            </w:pPr>
            <w:r w:rsidRPr="00125E5B">
              <w:rPr>
                <w:szCs w:val="22"/>
              </w:rPr>
              <w:t xml:space="preserve">človeštva. </w:t>
            </w:r>
          </w:p>
          <w:p w:rsidR="000A21EA" w:rsidRPr="00125E5B" w:rsidRDefault="000A21EA" w:rsidP="000A21EA">
            <w:pPr>
              <w:tabs>
                <w:tab w:val="left" w:pos="214"/>
              </w:tabs>
              <w:ind w:left="215" w:hanging="215"/>
            </w:pPr>
          </w:p>
          <w:p w:rsidR="000A21EA" w:rsidRPr="00125E5B" w:rsidRDefault="000A21EA" w:rsidP="000A21EA">
            <w:pPr>
              <w:tabs>
                <w:tab w:val="left" w:pos="214"/>
              </w:tabs>
              <w:ind w:left="215" w:hanging="215"/>
            </w:pPr>
            <w:r w:rsidRPr="00125E5B">
              <w:rPr>
                <w:szCs w:val="22"/>
              </w:rPr>
              <w:t>Obravnava s kooperativno metodo,</w:t>
            </w:r>
          </w:p>
          <w:p w:rsidR="000A21EA" w:rsidRPr="00125E5B" w:rsidRDefault="000A21EA" w:rsidP="000A21EA">
            <w:pPr>
              <w:tabs>
                <w:tab w:val="left" w:pos="214"/>
              </w:tabs>
              <w:ind w:left="215" w:hanging="215"/>
            </w:pPr>
            <w:r w:rsidRPr="00125E5B">
              <w:rPr>
                <w:szCs w:val="22"/>
              </w:rPr>
              <w:t>samostojna vodena obravnava besedil na</w:t>
            </w:r>
          </w:p>
          <w:p w:rsidR="000A21EA" w:rsidRPr="00125E5B" w:rsidRDefault="000A21EA" w:rsidP="000A21EA">
            <w:pPr>
              <w:tabs>
                <w:tab w:val="left" w:pos="214"/>
              </w:tabs>
              <w:ind w:left="215" w:hanging="215"/>
            </w:pPr>
            <w:r w:rsidRPr="00125E5B">
              <w:rPr>
                <w:szCs w:val="22"/>
              </w:rPr>
              <w:t xml:space="preserve">dano temo. </w:t>
            </w:r>
          </w:p>
          <w:p w:rsidR="003F05CE" w:rsidRPr="00125E5B" w:rsidRDefault="003F05CE" w:rsidP="0003443E"/>
          <w:p w:rsidR="000A21EA" w:rsidRPr="00125E5B" w:rsidRDefault="000A21EA" w:rsidP="000A21EA">
            <w:pPr>
              <w:ind w:left="213" w:hanging="213"/>
            </w:pPr>
            <w:r w:rsidRPr="00125E5B">
              <w:rPr>
                <w:szCs w:val="22"/>
              </w:rPr>
              <w:t>Analiza podatkov o razširjenosti jezikov</w:t>
            </w:r>
          </w:p>
          <w:p w:rsidR="003F05CE" w:rsidRPr="00125E5B" w:rsidRDefault="000A21EA" w:rsidP="000A21EA">
            <w:pPr>
              <w:ind w:left="213" w:hanging="213"/>
            </w:pPr>
            <w:r w:rsidRPr="00125E5B">
              <w:rPr>
                <w:szCs w:val="22"/>
              </w:rPr>
              <w:t xml:space="preserve">sveta. </w:t>
            </w:r>
          </w:p>
          <w:p w:rsidR="003F05CE" w:rsidRPr="00125E5B" w:rsidRDefault="003F05CE" w:rsidP="0003443E">
            <w:pPr>
              <w:ind w:left="213" w:hanging="213"/>
            </w:pPr>
          </w:p>
          <w:p w:rsidR="003F05CE" w:rsidRPr="00125E5B" w:rsidRDefault="000A21EA" w:rsidP="0003443E">
            <w:r w:rsidRPr="00125E5B">
              <w:rPr>
                <w:szCs w:val="22"/>
              </w:rPr>
              <w:t xml:space="preserve">Zbiranje člankov na spletu o izvoru jezikov, kooperativna debata na podlagi člankov.  </w:t>
            </w:r>
          </w:p>
          <w:p w:rsidR="003F05CE" w:rsidRPr="00125E5B" w:rsidRDefault="003F05CE" w:rsidP="0003443E">
            <w:pPr>
              <w:ind w:left="213" w:hanging="213"/>
            </w:pPr>
          </w:p>
          <w:p w:rsidR="003F05CE" w:rsidRPr="00125E5B" w:rsidRDefault="000A21EA" w:rsidP="0003443E">
            <w:r w:rsidRPr="00125E5B">
              <w:rPr>
                <w:szCs w:val="22"/>
              </w:rPr>
              <w:t xml:space="preserve">Primerjava madžarskega in slovenskega jezika v dvojicah (npr. </w:t>
            </w:r>
            <w:r w:rsidR="00392ADC" w:rsidRPr="00125E5B">
              <w:rPr>
                <w:szCs w:val="22"/>
              </w:rPr>
              <w:t xml:space="preserve">naglas, glagolska spregatev, besedni red itd.). </w:t>
            </w:r>
          </w:p>
          <w:p w:rsidR="003F05CE" w:rsidRPr="00125E5B" w:rsidRDefault="003F05CE" w:rsidP="0003443E">
            <w:pPr>
              <w:ind w:left="213" w:hanging="213"/>
            </w:pPr>
          </w:p>
          <w:p w:rsidR="00392ADC" w:rsidRPr="00125E5B" w:rsidRDefault="00152FFA" w:rsidP="00392ADC">
            <w:pPr>
              <w:ind w:left="213" w:hanging="213"/>
            </w:pPr>
            <w:r w:rsidRPr="00125E5B">
              <w:rPr>
                <w:szCs w:val="22"/>
              </w:rPr>
              <w:t>Referati</w:t>
            </w:r>
            <w:r w:rsidR="00392ADC" w:rsidRPr="00125E5B">
              <w:rPr>
                <w:szCs w:val="22"/>
              </w:rPr>
              <w:t xml:space="preserve"> dijakov (o manjšinah, etničnih</w:t>
            </w:r>
          </w:p>
          <w:p w:rsidR="00392ADC" w:rsidRPr="00125E5B" w:rsidRDefault="00392ADC" w:rsidP="00392ADC">
            <w:pPr>
              <w:ind w:left="213" w:hanging="213"/>
            </w:pPr>
            <w:r w:rsidRPr="00125E5B">
              <w:rPr>
                <w:szCs w:val="22"/>
              </w:rPr>
              <w:t>skupinah, dvojezičnosti), samostojno</w:t>
            </w:r>
          </w:p>
          <w:p w:rsidR="00392ADC" w:rsidRPr="00125E5B" w:rsidRDefault="00392ADC" w:rsidP="00392ADC">
            <w:pPr>
              <w:ind w:left="213" w:hanging="213"/>
            </w:pPr>
            <w:r w:rsidRPr="00125E5B">
              <w:rPr>
                <w:szCs w:val="22"/>
              </w:rPr>
              <w:t>pridobivanje znanj o aktualni manjšinski</w:t>
            </w:r>
          </w:p>
          <w:p w:rsidR="003F05CE" w:rsidRPr="00125E5B" w:rsidRDefault="00392ADC" w:rsidP="00392ADC">
            <w:pPr>
              <w:ind w:left="213" w:hanging="213"/>
              <w:rPr>
                <w:lang w:eastAsia="hu-HU"/>
              </w:rPr>
            </w:pPr>
            <w:r w:rsidRPr="00125E5B">
              <w:rPr>
                <w:szCs w:val="22"/>
              </w:rPr>
              <w:t xml:space="preserve">politiki. </w:t>
            </w:r>
          </w:p>
        </w:tc>
      </w:tr>
      <w:tr w:rsidR="003F05CE" w:rsidRPr="00125E5B" w:rsidTr="0003443E">
        <w:trPr>
          <w:trHeight w:val="540"/>
        </w:trPr>
        <w:tc>
          <w:tcPr>
            <w:tcW w:w="9142"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392ADC" w:rsidP="00230AE5">
            <w:pPr>
              <w:rPr>
                <w:lang w:eastAsia="hu-HU"/>
              </w:rPr>
            </w:pPr>
            <w:r w:rsidRPr="00125E5B">
              <w:rPr>
                <w:b/>
                <w:szCs w:val="22"/>
              </w:rPr>
              <w:t>Pojmi</w:t>
            </w:r>
            <w:r w:rsidR="003F05CE" w:rsidRPr="00125E5B">
              <w:rPr>
                <w:b/>
                <w:szCs w:val="22"/>
              </w:rPr>
              <w:t>:</w:t>
            </w:r>
            <w:bookmarkStart w:id="22" w:name="_Toc274736922"/>
            <w:bookmarkStart w:id="23" w:name="_Toc274737015"/>
            <w:r w:rsidR="003F05CE" w:rsidRPr="00125E5B">
              <w:rPr>
                <w:b/>
                <w:szCs w:val="22"/>
              </w:rPr>
              <w:t xml:space="preserve"> </w:t>
            </w:r>
            <w:r w:rsidRPr="00125E5B">
              <w:rPr>
                <w:szCs w:val="22"/>
              </w:rPr>
              <w:t xml:space="preserve">znak, znakovni sistem, </w:t>
            </w:r>
            <w:r w:rsidR="00A662E2" w:rsidRPr="00125E5B">
              <w:rPr>
                <w:szCs w:val="22"/>
              </w:rPr>
              <w:t>tipologija jezika</w:t>
            </w:r>
            <w:r w:rsidR="00230AE5" w:rsidRPr="00125E5B">
              <w:rPr>
                <w:szCs w:val="22"/>
              </w:rPr>
              <w:t>, jezikovni standard, regionalni jezik, knjižni jezik, pogovorni jezik, materni</w:t>
            </w:r>
            <w:r w:rsidR="003F05CE" w:rsidRPr="00125E5B">
              <w:rPr>
                <w:szCs w:val="22"/>
              </w:rPr>
              <w:t>/</w:t>
            </w:r>
            <w:r w:rsidR="00152FFA" w:rsidRPr="00125E5B">
              <w:rPr>
                <w:szCs w:val="22"/>
              </w:rPr>
              <w:t>prvi jezik</w:t>
            </w:r>
            <w:r w:rsidR="00230AE5" w:rsidRPr="00125E5B">
              <w:rPr>
                <w:szCs w:val="22"/>
              </w:rPr>
              <w:t>, drugi jezik</w:t>
            </w:r>
            <w:r w:rsidR="003F05CE" w:rsidRPr="00125E5B">
              <w:rPr>
                <w:szCs w:val="22"/>
              </w:rPr>
              <w:t>/</w:t>
            </w:r>
            <w:r w:rsidR="00230AE5" w:rsidRPr="00125E5B">
              <w:rPr>
                <w:szCs w:val="22"/>
              </w:rPr>
              <w:t>jezik okolja</w:t>
            </w:r>
            <w:r w:rsidR="003F05CE" w:rsidRPr="00125E5B">
              <w:rPr>
                <w:szCs w:val="22"/>
              </w:rPr>
              <w:t xml:space="preserve">, </w:t>
            </w:r>
            <w:r w:rsidR="00230AE5" w:rsidRPr="00125E5B">
              <w:rPr>
                <w:szCs w:val="22"/>
              </w:rPr>
              <w:t>dvojezičnost</w:t>
            </w:r>
            <w:r w:rsidR="003F05CE" w:rsidRPr="00125E5B">
              <w:rPr>
                <w:szCs w:val="22"/>
              </w:rPr>
              <w:t>.</w:t>
            </w:r>
            <w:bookmarkEnd w:id="22"/>
            <w:bookmarkEnd w:id="23"/>
            <w:r w:rsidR="003F05CE" w:rsidRPr="00125E5B">
              <w:rPr>
                <w:szCs w:val="22"/>
              </w:rPr>
              <w:t xml:space="preserve"> </w:t>
            </w:r>
          </w:p>
        </w:tc>
      </w:tr>
      <w:tr w:rsidR="003F05CE" w:rsidRPr="00125E5B" w:rsidTr="0003443E">
        <w:trPr>
          <w:trHeight w:val="540"/>
        </w:trPr>
        <w:tc>
          <w:tcPr>
            <w:tcW w:w="9142"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230AE5" w:rsidP="0003443E">
            <w:pPr>
              <w:tabs>
                <w:tab w:val="left" w:pos="1140"/>
              </w:tabs>
              <w:rPr>
                <w:b/>
                <w:lang w:eastAsia="hu-HU"/>
              </w:rPr>
            </w:pPr>
            <w:r w:rsidRPr="00125E5B">
              <w:rPr>
                <w:b/>
                <w:szCs w:val="22"/>
              </w:rPr>
              <w:t>Minimalni standard</w:t>
            </w:r>
            <w:r w:rsidR="003F05CE" w:rsidRPr="00125E5B">
              <w:rPr>
                <w:b/>
                <w:szCs w:val="22"/>
              </w:rPr>
              <w:t xml:space="preserve">: </w:t>
            </w:r>
          </w:p>
          <w:p w:rsidR="003F05CE" w:rsidRPr="00125E5B" w:rsidRDefault="00230AE5" w:rsidP="0003443E">
            <w:r w:rsidRPr="00125E5B">
              <w:rPr>
                <w:szCs w:val="22"/>
              </w:rPr>
              <w:t>Dijak</w:t>
            </w:r>
            <w:r w:rsidR="003F05CE" w:rsidRPr="00125E5B">
              <w:rPr>
                <w:szCs w:val="22"/>
              </w:rPr>
              <w:t xml:space="preserve">: </w:t>
            </w:r>
          </w:p>
          <w:p w:rsidR="00050727" w:rsidRPr="00125E5B" w:rsidRDefault="003F05CE" w:rsidP="0003443E">
            <w:r w:rsidRPr="00125E5B">
              <w:rPr>
                <w:szCs w:val="22"/>
              </w:rPr>
              <w:t xml:space="preserve">– </w:t>
            </w:r>
            <w:r w:rsidR="00230AE5" w:rsidRPr="00125E5B">
              <w:rPr>
                <w:szCs w:val="22"/>
              </w:rPr>
              <w:t>p</w:t>
            </w:r>
            <w:r w:rsidR="00050727" w:rsidRPr="00125E5B">
              <w:rPr>
                <w:szCs w:val="22"/>
              </w:rPr>
              <w:t>ozna pojem jezika in jezikovne znake</w:t>
            </w:r>
            <w:r w:rsidR="00230AE5" w:rsidRPr="00125E5B">
              <w:rPr>
                <w:szCs w:val="22"/>
              </w:rPr>
              <w:t>,</w:t>
            </w:r>
          </w:p>
          <w:p w:rsidR="00050727" w:rsidRPr="00125E5B" w:rsidRDefault="003F05CE" w:rsidP="0003443E">
            <w:r w:rsidRPr="00125E5B">
              <w:rPr>
                <w:szCs w:val="22"/>
              </w:rPr>
              <w:t xml:space="preserve">– </w:t>
            </w:r>
            <w:r w:rsidR="00050727" w:rsidRPr="00125E5B">
              <w:rPr>
                <w:szCs w:val="22"/>
              </w:rPr>
              <w:t>pozna pojem govora oziroma odnos med jezikom in govorom,</w:t>
            </w:r>
          </w:p>
          <w:p w:rsidR="003F05CE" w:rsidRPr="00125E5B" w:rsidRDefault="003F05CE" w:rsidP="0003443E">
            <w:r w:rsidRPr="00125E5B">
              <w:rPr>
                <w:szCs w:val="22"/>
              </w:rPr>
              <w:t xml:space="preserve">– </w:t>
            </w:r>
            <w:r w:rsidR="00050727" w:rsidRPr="00125E5B">
              <w:rPr>
                <w:szCs w:val="22"/>
              </w:rPr>
              <w:t xml:space="preserve">pozna položaj in status jezikov v Sloveniji, </w:t>
            </w:r>
          </w:p>
          <w:p w:rsidR="003F05CE" w:rsidRPr="00125E5B" w:rsidRDefault="00050727" w:rsidP="00050727">
            <w:pPr>
              <w:rPr>
                <w:lang w:eastAsia="hu-HU"/>
              </w:rPr>
            </w:pPr>
            <w:r w:rsidRPr="00125E5B">
              <w:rPr>
                <w:szCs w:val="22"/>
              </w:rPr>
              <w:t xml:space="preserve">– pozna položaj in status madžarskega jezika v matični domovini, v zamejskih skupnostih, ter v organih EU. </w:t>
            </w:r>
          </w:p>
        </w:tc>
      </w:tr>
      <w:tr w:rsidR="003F05CE" w:rsidRPr="00125E5B" w:rsidTr="0003443E">
        <w:trPr>
          <w:trHeight w:val="540"/>
        </w:trPr>
        <w:tc>
          <w:tcPr>
            <w:tcW w:w="9142"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050727" w:rsidP="0003443E">
            <w:pPr>
              <w:rPr>
                <w:b/>
                <w:lang w:eastAsia="hu-HU"/>
              </w:rPr>
            </w:pPr>
            <w:r w:rsidRPr="00125E5B">
              <w:rPr>
                <w:b/>
                <w:szCs w:val="22"/>
              </w:rPr>
              <w:t>Predlagano število ur</w:t>
            </w:r>
            <w:r w:rsidR="003F05CE" w:rsidRPr="00125E5B">
              <w:rPr>
                <w:b/>
                <w:szCs w:val="22"/>
              </w:rPr>
              <w:t xml:space="preserve">: 10 </w:t>
            </w:r>
            <w:r w:rsidRPr="00125E5B">
              <w:rPr>
                <w:b/>
                <w:szCs w:val="22"/>
              </w:rPr>
              <w:t>ur</w:t>
            </w:r>
          </w:p>
        </w:tc>
      </w:tr>
    </w:tbl>
    <w:p w:rsidR="003F05CE" w:rsidRPr="00125E5B" w:rsidRDefault="003F05CE" w:rsidP="003F05CE">
      <w:pPr>
        <w:tabs>
          <w:tab w:val="left" w:pos="1140"/>
        </w:tabs>
        <w:rPr>
          <w:b/>
          <w:szCs w:val="22"/>
          <w:lang w:eastAsia="hu-HU"/>
        </w:rPr>
      </w:pPr>
      <w:r w:rsidRPr="00125E5B">
        <w:rPr>
          <w:b/>
          <w:szCs w:val="22"/>
        </w:rPr>
        <w:tab/>
      </w:r>
    </w:p>
    <w:p w:rsidR="003F05CE" w:rsidRPr="00125E5B" w:rsidRDefault="003F05CE" w:rsidP="003F05CE">
      <w:pPr>
        <w:tabs>
          <w:tab w:val="left" w:pos="1140"/>
        </w:tabs>
        <w:rPr>
          <w:b/>
          <w:szCs w:val="22"/>
        </w:rPr>
      </w:pPr>
    </w:p>
    <w:p w:rsidR="003F05CE" w:rsidRPr="00125E5B" w:rsidRDefault="003F05CE" w:rsidP="003F05CE">
      <w:pPr>
        <w:rPr>
          <w:b/>
          <w:szCs w:val="22"/>
        </w:rPr>
      </w:pPr>
      <w:r w:rsidRPr="00125E5B">
        <w:rPr>
          <w:b/>
          <w:szCs w:val="22"/>
        </w:rPr>
        <w:br w:type="page"/>
      </w:r>
      <w:r w:rsidRPr="00125E5B">
        <w:rPr>
          <w:b/>
          <w:szCs w:val="22"/>
        </w:rPr>
        <w:lastRenderedPageBreak/>
        <w:t xml:space="preserve">2. </w:t>
      </w:r>
      <w:r w:rsidR="00050727" w:rsidRPr="00125E5B">
        <w:rPr>
          <w:b/>
          <w:szCs w:val="22"/>
        </w:rPr>
        <w:t>KOMMUNIKACIJA, MNOŽIČNA KOMUNIKACIJA</w:t>
      </w:r>
    </w:p>
    <w:p w:rsidR="003F05CE" w:rsidRPr="00125E5B" w:rsidRDefault="003F05CE" w:rsidP="003F05CE">
      <w:pPr>
        <w:rPr>
          <w:szCs w:val="22"/>
        </w:rPr>
      </w:pPr>
      <w:r w:rsidRPr="00125E5B">
        <w:rPr>
          <w:szCs w:val="22"/>
        </w:rPr>
        <w:t xml:space="preserve">– </w:t>
      </w:r>
      <w:r w:rsidR="00050727" w:rsidRPr="00125E5B">
        <w:rPr>
          <w:szCs w:val="22"/>
        </w:rPr>
        <w:t>Dejavniki komunikacije</w:t>
      </w:r>
      <w:r w:rsidRPr="00125E5B">
        <w:rPr>
          <w:szCs w:val="22"/>
        </w:rPr>
        <w:t xml:space="preserve"> </w:t>
      </w:r>
    </w:p>
    <w:p w:rsidR="003F05CE" w:rsidRPr="00125E5B" w:rsidRDefault="003F05CE" w:rsidP="003F05CE">
      <w:pPr>
        <w:rPr>
          <w:szCs w:val="22"/>
        </w:rPr>
      </w:pPr>
      <w:r w:rsidRPr="00125E5B">
        <w:rPr>
          <w:szCs w:val="22"/>
        </w:rPr>
        <w:t xml:space="preserve">– </w:t>
      </w:r>
      <w:r w:rsidR="00050727" w:rsidRPr="00125E5B">
        <w:rPr>
          <w:szCs w:val="22"/>
        </w:rPr>
        <w:t>Funkcije komunikacije</w:t>
      </w:r>
    </w:p>
    <w:p w:rsidR="003F05CE" w:rsidRPr="00125E5B" w:rsidRDefault="003F05CE" w:rsidP="003F05CE">
      <w:pPr>
        <w:rPr>
          <w:szCs w:val="22"/>
        </w:rPr>
      </w:pPr>
      <w:r w:rsidRPr="00125E5B">
        <w:rPr>
          <w:szCs w:val="22"/>
        </w:rPr>
        <w:t xml:space="preserve">– </w:t>
      </w:r>
      <w:r w:rsidR="00050727" w:rsidRPr="00125E5B">
        <w:rPr>
          <w:szCs w:val="22"/>
        </w:rPr>
        <w:t xml:space="preserve">Vsakdanje govorne situacije </w:t>
      </w:r>
    </w:p>
    <w:p w:rsidR="003F05CE" w:rsidRPr="00125E5B" w:rsidRDefault="003F05CE" w:rsidP="003F05CE">
      <w:pPr>
        <w:rPr>
          <w:i/>
          <w:szCs w:val="22"/>
        </w:rPr>
      </w:pPr>
      <w:r w:rsidRPr="00125E5B">
        <w:rPr>
          <w:szCs w:val="22"/>
        </w:rPr>
        <w:t xml:space="preserve">– </w:t>
      </w:r>
      <w:r w:rsidR="00E10850" w:rsidRPr="00125E5B">
        <w:rPr>
          <w:szCs w:val="22"/>
        </w:rPr>
        <w:t>Neverbalna komunikacija</w:t>
      </w:r>
      <w:r w:rsidRPr="00125E5B">
        <w:rPr>
          <w:i/>
          <w:szCs w:val="22"/>
        </w:rPr>
        <w:t xml:space="preserve"> </w:t>
      </w:r>
    </w:p>
    <w:p w:rsidR="003F05CE" w:rsidRPr="00125E5B" w:rsidRDefault="003F05CE" w:rsidP="003F05CE">
      <w:pPr>
        <w:rPr>
          <w:szCs w:val="22"/>
        </w:rPr>
      </w:pPr>
      <w:r w:rsidRPr="00125E5B">
        <w:rPr>
          <w:szCs w:val="22"/>
        </w:rPr>
        <w:t xml:space="preserve">– </w:t>
      </w:r>
      <w:r w:rsidR="00E10850" w:rsidRPr="00125E5B">
        <w:rPr>
          <w:szCs w:val="22"/>
        </w:rPr>
        <w:t xml:space="preserve">Značilnosti </w:t>
      </w:r>
      <w:r w:rsidR="0003443E" w:rsidRPr="00125E5B">
        <w:rPr>
          <w:szCs w:val="22"/>
        </w:rPr>
        <w:t xml:space="preserve">stavčne fonetike </w:t>
      </w:r>
    </w:p>
    <w:p w:rsidR="003F05CE" w:rsidRPr="00125E5B" w:rsidRDefault="003F05CE" w:rsidP="003F05CE">
      <w:pPr>
        <w:rPr>
          <w:szCs w:val="22"/>
        </w:rPr>
      </w:pPr>
      <w:r w:rsidRPr="00125E5B">
        <w:rPr>
          <w:szCs w:val="22"/>
        </w:rPr>
        <w:t xml:space="preserve">– </w:t>
      </w:r>
      <w:r w:rsidR="0003443E" w:rsidRPr="00125E5B">
        <w:rPr>
          <w:szCs w:val="22"/>
        </w:rPr>
        <w:t xml:space="preserve">Značilnosti množične komunikacije </w:t>
      </w:r>
    </w:p>
    <w:p w:rsidR="003F05CE" w:rsidRPr="00125E5B" w:rsidRDefault="003F05CE" w:rsidP="003F05CE">
      <w:pPr>
        <w:rPr>
          <w:szCs w:val="22"/>
        </w:rPr>
      </w:pPr>
      <w:r w:rsidRPr="00125E5B">
        <w:rPr>
          <w:szCs w:val="22"/>
        </w:rPr>
        <w:t xml:space="preserve">– </w:t>
      </w:r>
      <w:r w:rsidR="0003443E" w:rsidRPr="00125E5B">
        <w:rPr>
          <w:szCs w:val="22"/>
        </w:rPr>
        <w:t xml:space="preserve">Publicistični slog </w:t>
      </w:r>
    </w:p>
    <w:p w:rsidR="003F05CE" w:rsidRPr="00125E5B" w:rsidRDefault="003F05CE" w:rsidP="003F05CE">
      <w:pPr>
        <w:rPr>
          <w:szCs w:val="22"/>
        </w:rPr>
      </w:pPr>
      <w:r w:rsidRPr="00125E5B">
        <w:rPr>
          <w:szCs w:val="22"/>
        </w:rPr>
        <w:t xml:space="preserve">– </w:t>
      </w:r>
      <w:r w:rsidR="007321E9" w:rsidRPr="00125E5B">
        <w:rPr>
          <w:szCs w:val="22"/>
        </w:rPr>
        <w:t>Novinarske zvrsti: novica</w:t>
      </w:r>
      <w:r w:rsidR="0003443E" w:rsidRPr="00125E5B">
        <w:rPr>
          <w:szCs w:val="22"/>
        </w:rPr>
        <w:t xml:space="preserve">, poročilo, reportaža in intervju </w:t>
      </w:r>
    </w:p>
    <w:p w:rsidR="003F05CE" w:rsidRPr="00125E5B" w:rsidRDefault="007321E9" w:rsidP="003F05CE">
      <w:pPr>
        <w:rPr>
          <w:szCs w:val="22"/>
        </w:rPr>
      </w:pPr>
      <w:r w:rsidRPr="00125E5B">
        <w:rPr>
          <w:szCs w:val="22"/>
        </w:rPr>
        <w:t>– Vplivi množične komunikacije</w:t>
      </w:r>
    </w:p>
    <w:p w:rsidR="003F05CE" w:rsidRPr="00125E5B" w:rsidRDefault="003F05CE" w:rsidP="003F05CE">
      <w:pPr>
        <w:rPr>
          <w:szCs w:val="22"/>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11"/>
        <w:gridCol w:w="3824"/>
      </w:tblGrid>
      <w:tr w:rsidR="003F05CE" w:rsidRPr="00125E5B" w:rsidTr="0003443E">
        <w:tc>
          <w:tcPr>
            <w:tcW w:w="5315" w:type="dxa"/>
            <w:tcBorders>
              <w:top w:val="single" w:sz="4" w:space="0" w:color="auto"/>
              <w:left w:val="single" w:sz="4" w:space="0" w:color="auto"/>
              <w:bottom w:val="single" w:sz="4" w:space="0" w:color="auto"/>
              <w:right w:val="single" w:sz="4" w:space="0" w:color="auto"/>
            </w:tcBorders>
            <w:hideMark/>
          </w:tcPr>
          <w:p w:rsidR="003F05CE" w:rsidRPr="00125E5B" w:rsidRDefault="003F05CE" w:rsidP="0003443E">
            <w:pPr>
              <w:rPr>
                <w:b/>
                <w:lang w:eastAsia="hu-HU"/>
              </w:rPr>
            </w:pPr>
            <w:r w:rsidRPr="00125E5B">
              <w:rPr>
                <w:b/>
                <w:szCs w:val="22"/>
              </w:rPr>
              <w:t>C</w:t>
            </w:r>
            <w:r w:rsidR="0003443E" w:rsidRPr="00125E5B">
              <w:rPr>
                <w:b/>
                <w:szCs w:val="22"/>
              </w:rPr>
              <w:t>ilji</w:t>
            </w:r>
          </w:p>
        </w:tc>
        <w:tc>
          <w:tcPr>
            <w:tcW w:w="3827" w:type="dxa"/>
            <w:tcBorders>
              <w:top w:val="single" w:sz="4" w:space="0" w:color="auto"/>
              <w:left w:val="single" w:sz="4" w:space="0" w:color="auto"/>
              <w:bottom w:val="single" w:sz="4" w:space="0" w:color="auto"/>
              <w:right w:val="single" w:sz="4" w:space="0" w:color="auto"/>
            </w:tcBorders>
            <w:hideMark/>
          </w:tcPr>
          <w:p w:rsidR="003F05CE" w:rsidRPr="00125E5B" w:rsidRDefault="0003443E" w:rsidP="0003443E">
            <w:pPr>
              <w:pStyle w:val="Telobesedila3"/>
              <w:rPr>
                <w:sz w:val="22"/>
                <w:szCs w:val="22"/>
              </w:rPr>
            </w:pPr>
            <w:r w:rsidRPr="00125E5B">
              <w:rPr>
                <w:sz w:val="22"/>
                <w:szCs w:val="22"/>
              </w:rPr>
              <w:t>Dejavnosti</w:t>
            </w:r>
          </w:p>
        </w:tc>
      </w:tr>
      <w:tr w:rsidR="003F05CE" w:rsidRPr="00125E5B" w:rsidTr="0003443E">
        <w:tc>
          <w:tcPr>
            <w:tcW w:w="5315" w:type="dxa"/>
            <w:tcBorders>
              <w:top w:val="single" w:sz="4" w:space="0" w:color="auto"/>
              <w:left w:val="single" w:sz="4" w:space="0" w:color="auto"/>
              <w:bottom w:val="single" w:sz="4" w:space="0" w:color="auto"/>
              <w:right w:val="single" w:sz="4" w:space="0" w:color="auto"/>
            </w:tcBorders>
          </w:tcPr>
          <w:p w:rsidR="003F05CE" w:rsidRPr="00125E5B" w:rsidRDefault="0003443E" w:rsidP="0003443E">
            <w:pPr>
              <w:pStyle w:val="Odstavekseznama"/>
              <w:ind w:left="0"/>
            </w:pPr>
            <w:r w:rsidRPr="00125E5B">
              <w:rPr>
                <w:szCs w:val="22"/>
              </w:rPr>
              <w:t>Dijaki</w:t>
            </w:r>
          </w:p>
          <w:p w:rsidR="003F05CE" w:rsidRPr="00125E5B" w:rsidRDefault="003F05CE" w:rsidP="0003443E">
            <w:pPr>
              <w:pStyle w:val="Odstavekseznama"/>
              <w:ind w:left="0"/>
              <w:rPr>
                <w:lang w:eastAsia="hu-HU"/>
              </w:rPr>
            </w:pPr>
          </w:p>
          <w:p w:rsidR="003F05CE" w:rsidRPr="00125E5B" w:rsidRDefault="0003443E" w:rsidP="0003443E">
            <w:pPr>
              <w:pStyle w:val="Odstavekseznama"/>
              <w:numPr>
                <w:ilvl w:val="0"/>
                <w:numId w:val="12"/>
              </w:numPr>
              <w:ind w:left="284"/>
            </w:pPr>
            <w:r w:rsidRPr="00125E5B">
              <w:rPr>
                <w:szCs w:val="22"/>
              </w:rPr>
              <w:t xml:space="preserve">spoznajo dejavnike in funkcije komunikacije, </w:t>
            </w:r>
          </w:p>
          <w:p w:rsidR="0003443E" w:rsidRPr="00125E5B" w:rsidRDefault="0003443E" w:rsidP="0003443E">
            <w:pPr>
              <w:pStyle w:val="Odstavekseznama"/>
              <w:ind w:left="284"/>
            </w:pPr>
          </w:p>
          <w:p w:rsidR="0003443E" w:rsidRPr="00125E5B" w:rsidRDefault="0003443E" w:rsidP="0003443E">
            <w:pPr>
              <w:pStyle w:val="Odstavekseznama"/>
              <w:numPr>
                <w:ilvl w:val="0"/>
                <w:numId w:val="12"/>
              </w:numPr>
              <w:ind w:left="284"/>
            </w:pPr>
            <w:r w:rsidRPr="00125E5B">
              <w:rPr>
                <w:szCs w:val="22"/>
              </w:rPr>
              <w:t xml:space="preserve">se naučijo prilagoditi dejavnikom komunikacije v različnih konkretnih govornih situacijah, poglobijo znanja o jezikovnih normah in jih poskušajo upoštevati, </w:t>
            </w:r>
          </w:p>
          <w:p w:rsidR="0003443E" w:rsidRPr="00125E5B" w:rsidRDefault="0003443E" w:rsidP="0003443E">
            <w:pPr>
              <w:pStyle w:val="Odstavekseznama"/>
            </w:pPr>
          </w:p>
          <w:p w:rsidR="003F05CE" w:rsidRPr="00125E5B" w:rsidRDefault="0003443E" w:rsidP="0003443E">
            <w:pPr>
              <w:pStyle w:val="Odstavekseznama"/>
              <w:numPr>
                <w:ilvl w:val="0"/>
                <w:numId w:val="12"/>
              </w:numPr>
              <w:ind w:left="284"/>
            </w:pPr>
            <w:r w:rsidRPr="00125E5B">
              <w:rPr>
                <w:szCs w:val="22"/>
              </w:rPr>
              <w:t xml:space="preserve">razvijajo zmožnost uporabe in razumevanja neverbalne komunikacije, </w:t>
            </w:r>
          </w:p>
          <w:p w:rsidR="0003443E" w:rsidRPr="00125E5B" w:rsidRDefault="0003443E" w:rsidP="0003443E">
            <w:pPr>
              <w:pStyle w:val="Odstavekseznama"/>
            </w:pPr>
          </w:p>
          <w:p w:rsidR="003F05CE" w:rsidRPr="00125E5B" w:rsidRDefault="0003443E" w:rsidP="0003443E">
            <w:pPr>
              <w:pStyle w:val="Odstavekseznama"/>
              <w:numPr>
                <w:ilvl w:val="0"/>
                <w:numId w:val="12"/>
              </w:numPr>
              <w:ind w:left="284"/>
            </w:pPr>
            <w:r w:rsidRPr="00125E5B">
              <w:rPr>
                <w:szCs w:val="22"/>
              </w:rPr>
              <w:t xml:space="preserve">spoznajo značilnosti množične komunikacije, spoznajo   </w:t>
            </w:r>
            <w:r w:rsidR="007321E9" w:rsidRPr="00125E5B">
              <w:rPr>
                <w:szCs w:val="22"/>
              </w:rPr>
              <w:t xml:space="preserve">informativne zvrsti in zvrsti, ki izražajo mnenje, prepoznajo manipulativni namen, </w:t>
            </w:r>
          </w:p>
          <w:p w:rsidR="007321E9" w:rsidRPr="00125E5B" w:rsidRDefault="007321E9" w:rsidP="007321E9">
            <w:pPr>
              <w:pStyle w:val="Odstavekseznama"/>
            </w:pPr>
          </w:p>
          <w:p w:rsidR="003F05CE" w:rsidRPr="00125E5B" w:rsidRDefault="007321E9" w:rsidP="007321E9">
            <w:pPr>
              <w:pStyle w:val="Odstavekseznama"/>
              <w:numPr>
                <w:ilvl w:val="0"/>
                <w:numId w:val="12"/>
              </w:numPr>
              <w:ind w:left="284"/>
              <w:rPr>
                <w:b/>
                <w:lang w:eastAsia="hu-HU"/>
              </w:rPr>
            </w:pPr>
            <w:r w:rsidRPr="00125E5B">
              <w:rPr>
                <w:szCs w:val="22"/>
              </w:rPr>
              <w:t xml:space="preserve">razvijajo zmožnost tvorbe besedil. </w:t>
            </w:r>
            <w:r w:rsidR="003F05CE" w:rsidRPr="00125E5B">
              <w:rPr>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rsidR="007321E9" w:rsidRPr="00125E5B" w:rsidRDefault="007321E9" w:rsidP="007321E9">
            <w:pPr>
              <w:pStyle w:val="R2"/>
              <w:jc w:val="left"/>
              <w:rPr>
                <w:szCs w:val="22"/>
                <w:lang w:val="sl-SI"/>
              </w:rPr>
            </w:pPr>
            <w:r w:rsidRPr="00125E5B">
              <w:rPr>
                <w:szCs w:val="22"/>
                <w:lang w:val="sl-SI"/>
              </w:rPr>
              <w:t>Reševanje ustnih in pisnih nalog</w:t>
            </w:r>
          </w:p>
          <w:p w:rsidR="007321E9" w:rsidRPr="00125E5B" w:rsidRDefault="007321E9" w:rsidP="007321E9">
            <w:pPr>
              <w:pStyle w:val="R2"/>
              <w:jc w:val="left"/>
              <w:rPr>
                <w:szCs w:val="22"/>
                <w:lang w:val="sl-SI"/>
              </w:rPr>
            </w:pPr>
            <w:r w:rsidRPr="00125E5B">
              <w:rPr>
                <w:szCs w:val="22"/>
                <w:lang w:val="sl-SI"/>
              </w:rPr>
              <w:t>individualno in v dvojicah (izbira</w:t>
            </w:r>
          </w:p>
          <w:p w:rsidR="003F05CE" w:rsidRPr="00125E5B" w:rsidRDefault="007321E9" w:rsidP="007321E9">
            <w:pPr>
              <w:pStyle w:val="R2"/>
              <w:jc w:val="left"/>
              <w:rPr>
                <w:szCs w:val="22"/>
                <w:lang w:val="sl-SI"/>
              </w:rPr>
            </w:pPr>
            <w:r w:rsidRPr="00125E5B">
              <w:rPr>
                <w:szCs w:val="22"/>
                <w:lang w:val="sl-SI"/>
              </w:rPr>
              <w:t xml:space="preserve">pravilne kode, tvorba besedil). </w:t>
            </w:r>
          </w:p>
          <w:p w:rsidR="003F05CE" w:rsidRPr="00125E5B" w:rsidRDefault="003F05CE" w:rsidP="0003443E">
            <w:pPr>
              <w:pStyle w:val="R2"/>
              <w:jc w:val="left"/>
              <w:rPr>
                <w:szCs w:val="22"/>
                <w:lang w:val="sl-SI"/>
              </w:rPr>
            </w:pPr>
          </w:p>
          <w:p w:rsidR="00096AC7" w:rsidRPr="00125E5B" w:rsidRDefault="007321E9" w:rsidP="00096AC7">
            <w:pPr>
              <w:pStyle w:val="R2"/>
              <w:jc w:val="left"/>
              <w:rPr>
                <w:szCs w:val="22"/>
                <w:lang w:val="sl-SI"/>
              </w:rPr>
            </w:pPr>
            <w:r w:rsidRPr="00125E5B">
              <w:rPr>
                <w:szCs w:val="22"/>
                <w:lang w:val="sl-SI"/>
              </w:rPr>
              <w:t>Reševanje komunikaci</w:t>
            </w:r>
            <w:r w:rsidR="00096AC7" w:rsidRPr="00125E5B">
              <w:rPr>
                <w:szCs w:val="22"/>
                <w:lang w:val="sl-SI"/>
              </w:rPr>
              <w:t>jskih</w:t>
            </w:r>
            <w:r w:rsidRPr="00125E5B">
              <w:rPr>
                <w:szCs w:val="22"/>
                <w:lang w:val="sl-SI"/>
              </w:rPr>
              <w:t xml:space="preserve"> situacij</w:t>
            </w:r>
          </w:p>
          <w:p w:rsidR="00096AC7" w:rsidRPr="00125E5B" w:rsidRDefault="00096AC7" w:rsidP="00096AC7">
            <w:pPr>
              <w:pStyle w:val="R2"/>
              <w:jc w:val="left"/>
              <w:rPr>
                <w:szCs w:val="22"/>
                <w:lang w:val="sl-SI"/>
              </w:rPr>
            </w:pPr>
            <w:r w:rsidRPr="00125E5B">
              <w:rPr>
                <w:szCs w:val="22"/>
                <w:lang w:val="sl-SI"/>
              </w:rPr>
              <w:t>(jezikovna norma</w:t>
            </w:r>
            <w:r w:rsidR="007321E9" w:rsidRPr="00125E5B">
              <w:rPr>
                <w:szCs w:val="22"/>
                <w:lang w:val="sl-SI"/>
              </w:rPr>
              <w:t xml:space="preserve"> </w:t>
            </w:r>
            <w:r w:rsidRPr="00125E5B">
              <w:rPr>
                <w:szCs w:val="22"/>
                <w:lang w:val="sl-SI"/>
              </w:rPr>
              <w:t>in raba jezika) s</w:t>
            </w:r>
          </w:p>
          <w:p w:rsidR="003F05CE" w:rsidRPr="00125E5B" w:rsidRDefault="00096AC7" w:rsidP="00096AC7">
            <w:pPr>
              <w:pStyle w:val="R2"/>
              <w:jc w:val="left"/>
              <w:rPr>
                <w:szCs w:val="22"/>
                <w:lang w:val="sl-SI"/>
              </w:rPr>
            </w:pPr>
            <w:r w:rsidRPr="00125E5B">
              <w:rPr>
                <w:szCs w:val="22"/>
                <w:lang w:val="sl-SI"/>
              </w:rPr>
              <w:t xml:space="preserve">skupinskim delom. </w:t>
            </w:r>
          </w:p>
          <w:p w:rsidR="003F05CE" w:rsidRPr="00125E5B" w:rsidRDefault="003F05CE" w:rsidP="0003443E">
            <w:pPr>
              <w:pStyle w:val="R2"/>
              <w:jc w:val="left"/>
              <w:rPr>
                <w:szCs w:val="22"/>
                <w:lang w:val="sl-SI"/>
              </w:rPr>
            </w:pPr>
          </w:p>
          <w:p w:rsidR="003F05CE" w:rsidRPr="00125E5B" w:rsidRDefault="00096AC7" w:rsidP="0003443E">
            <w:r w:rsidRPr="00125E5B">
              <w:rPr>
                <w:szCs w:val="22"/>
              </w:rPr>
              <w:t>Debata o pravilih lepega obnašanja nekoč in danes.</w:t>
            </w:r>
            <w:r w:rsidR="003F05CE" w:rsidRPr="00125E5B">
              <w:rPr>
                <w:szCs w:val="22"/>
              </w:rPr>
              <w:t xml:space="preserve"> </w:t>
            </w:r>
          </w:p>
          <w:p w:rsidR="003F05CE" w:rsidRPr="00125E5B" w:rsidRDefault="003F05CE" w:rsidP="0003443E">
            <w:pPr>
              <w:pStyle w:val="R2"/>
              <w:ind w:left="0" w:firstLine="0"/>
              <w:jc w:val="left"/>
              <w:rPr>
                <w:szCs w:val="22"/>
                <w:lang w:val="sl-SI"/>
              </w:rPr>
            </w:pPr>
          </w:p>
          <w:p w:rsidR="003F05CE" w:rsidRPr="00125E5B" w:rsidRDefault="00096AC7" w:rsidP="0003443E">
            <w:pPr>
              <w:pStyle w:val="R2"/>
              <w:ind w:left="0" w:firstLine="0"/>
              <w:jc w:val="left"/>
              <w:rPr>
                <w:szCs w:val="22"/>
                <w:lang w:val="sl-SI"/>
              </w:rPr>
            </w:pPr>
            <w:r w:rsidRPr="00125E5B">
              <w:rPr>
                <w:szCs w:val="22"/>
                <w:lang w:val="sl-SI"/>
              </w:rPr>
              <w:t xml:space="preserve">Uporaba znanj o dejavnikih in funkcijah  komunikacije pri sprejemanju in razumevanju besedil množične komunikacije. </w:t>
            </w:r>
          </w:p>
          <w:p w:rsidR="003F05CE" w:rsidRPr="00125E5B" w:rsidRDefault="003F05CE" w:rsidP="0003443E">
            <w:pPr>
              <w:pStyle w:val="R2"/>
              <w:jc w:val="left"/>
              <w:rPr>
                <w:szCs w:val="22"/>
                <w:lang w:val="sl-SI"/>
              </w:rPr>
            </w:pPr>
            <w:r w:rsidRPr="00125E5B">
              <w:rPr>
                <w:szCs w:val="22"/>
                <w:lang w:val="sl-SI"/>
              </w:rPr>
              <w:tab/>
            </w:r>
          </w:p>
          <w:p w:rsidR="003F05CE" w:rsidRPr="00125E5B" w:rsidRDefault="00096AC7" w:rsidP="0003443E">
            <w:pPr>
              <w:pStyle w:val="tablaszveg2"/>
              <w:rPr>
                <w:lang w:val="sl-SI"/>
              </w:rPr>
            </w:pPr>
            <w:r w:rsidRPr="00125E5B">
              <w:rPr>
                <w:lang w:val="sl-SI"/>
              </w:rPr>
              <w:t>Analiza skupaj prebranih/</w:t>
            </w:r>
            <w:proofErr w:type="spellStart"/>
            <w:r w:rsidRPr="00125E5B">
              <w:rPr>
                <w:lang w:val="sl-SI"/>
              </w:rPr>
              <w:t>ogledanih</w:t>
            </w:r>
            <w:proofErr w:type="spellEnd"/>
            <w:r w:rsidRPr="00125E5B">
              <w:rPr>
                <w:lang w:val="sl-SI"/>
              </w:rPr>
              <w:t xml:space="preserve"> medijskih besedil. </w:t>
            </w:r>
          </w:p>
          <w:p w:rsidR="00096AC7" w:rsidRPr="00125E5B" w:rsidRDefault="00096AC7" w:rsidP="0003443E">
            <w:pPr>
              <w:pStyle w:val="tablaszveg2"/>
              <w:rPr>
                <w:lang w:val="sl-SI"/>
              </w:rPr>
            </w:pPr>
          </w:p>
          <w:p w:rsidR="008F3C8B" w:rsidRPr="00125E5B" w:rsidRDefault="008F3C8B" w:rsidP="0003443E">
            <w:pPr>
              <w:pStyle w:val="R2"/>
              <w:jc w:val="left"/>
              <w:rPr>
                <w:szCs w:val="22"/>
                <w:lang w:val="sl-SI"/>
              </w:rPr>
            </w:pPr>
            <w:r w:rsidRPr="00125E5B">
              <w:rPr>
                <w:szCs w:val="22"/>
                <w:lang w:val="sl-SI"/>
              </w:rPr>
              <w:t>Pridobivanje izkušenj v prepoznavanju</w:t>
            </w:r>
          </w:p>
          <w:p w:rsidR="008F3C8B" w:rsidRPr="00125E5B" w:rsidRDefault="00834E92" w:rsidP="0003443E">
            <w:pPr>
              <w:pStyle w:val="R2"/>
              <w:jc w:val="left"/>
              <w:rPr>
                <w:szCs w:val="22"/>
                <w:lang w:val="sl-SI"/>
              </w:rPr>
            </w:pPr>
            <w:proofErr w:type="spellStart"/>
            <w:r w:rsidRPr="00125E5B">
              <w:rPr>
                <w:szCs w:val="22"/>
                <w:lang w:val="sl-SI"/>
              </w:rPr>
              <w:t>manipulativn</w:t>
            </w:r>
            <w:r w:rsidR="008F3C8B" w:rsidRPr="00125E5B">
              <w:rPr>
                <w:szCs w:val="22"/>
                <w:lang w:val="sl-SI"/>
              </w:rPr>
              <w:t>o</w:t>
            </w:r>
            <w:r w:rsidRPr="00125E5B">
              <w:rPr>
                <w:szCs w:val="22"/>
                <w:lang w:val="sl-SI"/>
              </w:rPr>
              <w:t>s</w:t>
            </w:r>
            <w:r w:rsidR="008F3C8B" w:rsidRPr="00125E5B">
              <w:rPr>
                <w:szCs w:val="22"/>
                <w:lang w:val="sl-SI"/>
              </w:rPr>
              <w:t>ti</w:t>
            </w:r>
            <w:proofErr w:type="spellEnd"/>
            <w:r w:rsidR="008F3C8B" w:rsidRPr="00125E5B">
              <w:rPr>
                <w:szCs w:val="22"/>
                <w:lang w:val="sl-SI"/>
              </w:rPr>
              <w:t>; kritičnost pri napačnih</w:t>
            </w:r>
          </w:p>
          <w:p w:rsidR="008F3C8B" w:rsidRPr="00125E5B" w:rsidRDefault="008F3C8B" w:rsidP="0003443E">
            <w:pPr>
              <w:pStyle w:val="R2"/>
              <w:jc w:val="left"/>
              <w:rPr>
                <w:szCs w:val="22"/>
                <w:lang w:val="sl-SI"/>
              </w:rPr>
            </w:pPr>
            <w:r w:rsidRPr="00125E5B">
              <w:rPr>
                <w:szCs w:val="22"/>
                <w:lang w:val="sl-SI"/>
              </w:rPr>
              <w:t xml:space="preserve">sodbah. </w:t>
            </w:r>
          </w:p>
          <w:p w:rsidR="008F3C8B" w:rsidRPr="00125E5B" w:rsidRDefault="008F3C8B" w:rsidP="0003443E">
            <w:pPr>
              <w:pStyle w:val="R2"/>
              <w:jc w:val="left"/>
              <w:rPr>
                <w:szCs w:val="22"/>
                <w:lang w:val="sl-SI"/>
              </w:rPr>
            </w:pPr>
          </w:p>
          <w:p w:rsidR="008F3C8B" w:rsidRPr="00125E5B" w:rsidRDefault="008F3C8B" w:rsidP="0003443E">
            <w:pPr>
              <w:pStyle w:val="R2"/>
              <w:jc w:val="left"/>
              <w:rPr>
                <w:szCs w:val="22"/>
                <w:lang w:val="sl-SI"/>
              </w:rPr>
            </w:pPr>
            <w:r w:rsidRPr="00125E5B">
              <w:rPr>
                <w:szCs w:val="22"/>
                <w:lang w:val="sl-SI"/>
              </w:rPr>
              <w:t>Kreativne naloge pri pisni in ustni tvorbi</w:t>
            </w:r>
          </w:p>
          <w:p w:rsidR="008F3C8B" w:rsidRPr="00125E5B" w:rsidRDefault="008F3C8B" w:rsidP="0003443E">
            <w:pPr>
              <w:pStyle w:val="R2"/>
              <w:jc w:val="left"/>
              <w:rPr>
                <w:szCs w:val="22"/>
                <w:lang w:val="sl-SI"/>
              </w:rPr>
            </w:pPr>
            <w:r w:rsidRPr="00125E5B">
              <w:rPr>
                <w:szCs w:val="22"/>
                <w:lang w:val="sl-SI"/>
              </w:rPr>
              <w:t>publicističnih besedil, tudi pri urejanju</w:t>
            </w:r>
          </w:p>
          <w:p w:rsidR="008F3C8B" w:rsidRPr="00125E5B" w:rsidRDefault="008F3C8B" w:rsidP="0003443E">
            <w:pPr>
              <w:pStyle w:val="R2"/>
              <w:jc w:val="left"/>
              <w:rPr>
                <w:szCs w:val="22"/>
                <w:lang w:val="sl-SI"/>
              </w:rPr>
            </w:pPr>
            <w:r w:rsidRPr="00125E5B">
              <w:rPr>
                <w:szCs w:val="22"/>
                <w:lang w:val="sl-SI"/>
              </w:rPr>
              <w:t>grafičnega, slikovnega in tipografskih</w:t>
            </w:r>
          </w:p>
          <w:p w:rsidR="008F3C8B" w:rsidRPr="00125E5B" w:rsidRDefault="008F3C8B" w:rsidP="0003443E">
            <w:pPr>
              <w:pStyle w:val="R2"/>
              <w:jc w:val="left"/>
              <w:rPr>
                <w:szCs w:val="22"/>
                <w:lang w:val="sl-SI"/>
              </w:rPr>
            </w:pPr>
            <w:r w:rsidRPr="00125E5B">
              <w:rPr>
                <w:szCs w:val="22"/>
                <w:lang w:val="sl-SI"/>
              </w:rPr>
              <w:t>sredstev (npr. priprava dijaškega</w:t>
            </w:r>
          </w:p>
          <w:p w:rsidR="003F05CE" w:rsidRPr="00125E5B" w:rsidRDefault="008F3C8B" w:rsidP="0003443E">
            <w:pPr>
              <w:pStyle w:val="R2"/>
              <w:jc w:val="left"/>
              <w:rPr>
                <w:szCs w:val="22"/>
                <w:lang w:val="sl-SI"/>
              </w:rPr>
            </w:pPr>
            <w:r w:rsidRPr="00125E5B">
              <w:rPr>
                <w:szCs w:val="22"/>
                <w:lang w:val="sl-SI"/>
              </w:rPr>
              <w:t xml:space="preserve">časopisa). </w:t>
            </w:r>
          </w:p>
          <w:p w:rsidR="003F05CE" w:rsidRPr="00125E5B" w:rsidRDefault="003F05CE" w:rsidP="008F3C8B">
            <w:pPr>
              <w:pStyle w:val="R2"/>
              <w:ind w:left="0" w:firstLine="0"/>
              <w:jc w:val="left"/>
              <w:rPr>
                <w:szCs w:val="22"/>
                <w:lang w:val="sl-SI"/>
              </w:rPr>
            </w:pPr>
          </w:p>
        </w:tc>
      </w:tr>
      <w:tr w:rsidR="003F05CE" w:rsidRPr="00125E5B" w:rsidTr="0003443E">
        <w:tc>
          <w:tcPr>
            <w:tcW w:w="9142"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8F3C8B" w:rsidP="008F3C8B">
            <w:pPr>
              <w:rPr>
                <w:lang w:eastAsia="hu-HU"/>
              </w:rPr>
            </w:pPr>
            <w:r w:rsidRPr="00125E5B">
              <w:rPr>
                <w:b/>
                <w:szCs w:val="22"/>
              </w:rPr>
              <w:t>Pojmi</w:t>
            </w:r>
            <w:r w:rsidR="003F05CE" w:rsidRPr="00125E5B">
              <w:rPr>
                <w:b/>
                <w:szCs w:val="22"/>
              </w:rPr>
              <w:t xml:space="preserve">: </w:t>
            </w:r>
            <w:r w:rsidRPr="00125E5B">
              <w:rPr>
                <w:szCs w:val="22"/>
              </w:rPr>
              <w:t>jezikovni znak, proces sporazumevanja, verbalna in neverbalna komunikacija, množična komunikacija; novic, oglas, poročilo, intervju.</w:t>
            </w:r>
          </w:p>
        </w:tc>
      </w:tr>
      <w:tr w:rsidR="003F05CE" w:rsidRPr="00125E5B" w:rsidTr="0003443E">
        <w:tc>
          <w:tcPr>
            <w:tcW w:w="9142"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8F3C8B" w:rsidP="0003443E">
            <w:pPr>
              <w:rPr>
                <w:b/>
                <w:lang w:eastAsia="hu-HU"/>
              </w:rPr>
            </w:pPr>
            <w:r w:rsidRPr="00125E5B">
              <w:rPr>
                <w:b/>
                <w:szCs w:val="22"/>
              </w:rPr>
              <w:t>Minimalni standard</w:t>
            </w:r>
          </w:p>
          <w:p w:rsidR="003F05CE" w:rsidRPr="00125E5B" w:rsidRDefault="008F3C8B" w:rsidP="0003443E">
            <w:r w:rsidRPr="00125E5B">
              <w:rPr>
                <w:szCs w:val="22"/>
              </w:rPr>
              <w:t>Dijak</w:t>
            </w:r>
            <w:r w:rsidR="003F05CE" w:rsidRPr="00125E5B">
              <w:rPr>
                <w:szCs w:val="22"/>
              </w:rPr>
              <w:t xml:space="preserve">: </w:t>
            </w:r>
          </w:p>
          <w:p w:rsidR="003F05CE" w:rsidRPr="00125E5B" w:rsidRDefault="003F05CE" w:rsidP="0003443E">
            <w:r w:rsidRPr="00125E5B">
              <w:rPr>
                <w:szCs w:val="22"/>
              </w:rPr>
              <w:t xml:space="preserve">– </w:t>
            </w:r>
            <w:r w:rsidR="008F3C8B" w:rsidRPr="00125E5B">
              <w:rPr>
                <w:szCs w:val="22"/>
              </w:rPr>
              <w:t>razume obravnavane vrste besedil (tema, namen, pošiljatelj, naslovnik, morebitni manipulativni namen)</w:t>
            </w:r>
            <w:r w:rsidRPr="00125E5B">
              <w:rPr>
                <w:szCs w:val="22"/>
              </w:rPr>
              <w:t>,</w:t>
            </w:r>
          </w:p>
          <w:p w:rsidR="003F05CE" w:rsidRPr="00125E5B" w:rsidRDefault="003F05CE" w:rsidP="0003443E">
            <w:r w:rsidRPr="00125E5B">
              <w:rPr>
                <w:szCs w:val="22"/>
              </w:rPr>
              <w:t xml:space="preserve">– </w:t>
            </w:r>
            <w:r w:rsidR="00DD0323" w:rsidRPr="00125E5B">
              <w:rPr>
                <w:szCs w:val="22"/>
              </w:rPr>
              <w:t xml:space="preserve">pozna značilnosti obravnavanih vrst besedil, </w:t>
            </w:r>
          </w:p>
          <w:p w:rsidR="003F05CE" w:rsidRPr="00125E5B" w:rsidRDefault="003F05CE" w:rsidP="00DD0323">
            <w:pPr>
              <w:rPr>
                <w:lang w:eastAsia="hu-HU"/>
              </w:rPr>
            </w:pPr>
            <w:r w:rsidRPr="00125E5B">
              <w:rPr>
                <w:szCs w:val="22"/>
              </w:rPr>
              <w:t xml:space="preserve">– </w:t>
            </w:r>
            <w:r w:rsidR="00DD0323" w:rsidRPr="00125E5B">
              <w:rPr>
                <w:szCs w:val="22"/>
              </w:rPr>
              <w:t xml:space="preserve">zna napisati oglas, novico in poročilo. </w:t>
            </w:r>
          </w:p>
        </w:tc>
      </w:tr>
      <w:tr w:rsidR="003F05CE" w:rsidRPr="00125E5B" w:rsidTr="0003443E">
        <w:tc>
          <w:tcPr>
            <w:tcW w:w="9142"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DD0323" w:rsidP="0003443E">
            <w:pPr>
              <w:pStyle w:val="R2"/>
              <w:ind w:left="0" w:firstLine="0"/>
              <w:rPr>
                <w:szCs w:val="22"/>
                <w:lang w:val="sl-SI"/>
              </w:rPr>
            </w:pPr>
            <w:r w:rsidRPr="00125E5B">
              <w:rPr>
                <w:b/>
                <w:szCs w:val="22"/>
                <w:lang w:val="sl-SI"/>
              </w:rPr>
              <w:t>Priporočeno število ur</w:t>
            </w:r>
            <w:r w:rsidR="003F05CE" w:rsidRPr="00125E5B">
              <w:rPr>
                <w:b/>
                <w:szCs w:val="22"/>
                <w:lang w:val="sl-SI"/>
              </w:rPr>
              <w:t xml:space="preserve">: 15 </w:t>
            </w:r>
          </w:p>
        </w:tc>
      </w:tr>
    </w:tbl>
    <w:p w:rsidR="00DD0323" w:rsidRPr="00125E5B" w:rsidRDefault="00DD0323" w:rsidP="003F05CE">
      <w:pPr>
        <w:rPr>
          <w:b/>
          <w:szCs w:val="22"/>
        </w:rPr>
      </w:pPr>
    </w:p>
    <w:p w:rsidR="003F05CE" w:rsidRPr="00125E5B" w:rsidRDefault="00DD0323" w:rsidP="003F05CE">
      <w:pPr>
        <w:rPr>
          <w:b/>
          <w:szCs w:val="22"/>
        </w:rPr>
      </w:pPr>
      <w:r w:rsidRPr="00125E5B">
        <w:rPr>
          <w:b/>
          <w:szCs w:val="22"/>
        </w:rPr>
        <w:lastRenderedPageBreak/>
        <w:t>3. JEZIKOVNE ZVRSTI</w:t>
      </w:r>
    </w:p>
    <w:p w:rsidR="003F05CE" w:rsidRPr="00125E5B" w:rsidRDefault="00DD0323" w:rsidP="003F05CE">
      <w:pPr>
        <w:rPr>
          <w:szCs w:val="22"/>
        </w:rPr>
      </w:pPr>
      <w:r w:rsidRPr="00125E5B">
        <w:rPr>
          <w:szCs w:val="22"/>
        </w:rPr>
        <w:t>– Jezikovne zvrsti</w:t>
      </w:r>
    </w:p>
    <w:p w:rsidR="003F05CE" w:rsidRPr="00125E5B" w:rsidRDefault="00DD0323" w:rsidP="003F05CE">
      <w:pPr>
        <w:rPr>
          <w:szCs w:val="22"/>
        </w:rPr>
      </w:pPr>
      <w:r w:rsidRPr="00125E5B">
        <w:rPr>
          <w:szCs w:val="22"/>
        </w:rPr>
        <w:t>– Standard</w:t>
      </w:r>
    </w:p>
    <w:p w:rsidR="003F05CE" w:rsidRPr="00125E5B" w:rsidRDefault="00DD0323" w:rsidP="003F05CE">
      <w:pPr>
        <w:rPr>
          <w:szCs w:val="22"/>
        </w:rPr>
      </w:pPr>
      <w:r w:rsidRPr="00125E5B">
        <w:rPr>
          <w:szCs w:val="22"/>
        </w:rPr>
        <w:t>– Pokrajinski pogovorni jezik</w:t>
      </w:r>
    </w:p>
    <w:p w:rsidR="003F05CE" w:rsidRPr="00125E5B" w:rsidRDefault="00DD0323" w:rsidP="003F05CE">
      <w:pPr>
        <w:rPr>
          <w:szCs w:val="22"/>
        </w:rPr>
      </w:pPr>
      <w:r w:rsidRPr="00125E5B">
        <w:rPr>
          <w:szCs w:val="22"/>
        </w:rPr>
        <w:t>– Narečja</w:t>
      </w:r>
    </w:p>
    <w:p w:rsidR="003F05CE" w:rsidRPr="00125E5B" w:rsidRDefault="003F05CE" w:rsidP="003F05CE">
      <w:pPr>
        <w:rPr>
          <w:szCs w:val="22"/>
        </w:rPr>
      </w:pPr>
      <w:r w:rsidRPr="00125E5B">
        <w:rPr>
          <w:szCs w:val="22"/>
        </w:rPr>
        <w:t xml:space="preserve">– </w:t>
      </w:r>
      <w:r w:rsidR="00DD0323" w:rsidRPr="00125E5B">
        <w:rPr>
          <w:szCs w:val="22"/>
        </w:rPr>
        <w:t xml:space="preserve">Socialne zvrsti </w:t>
      </w:r>
    </w:p>
    <w:p w:rsidR="003F05CE" w:rsidRPr="00125E5B" w:rsidRDefault="003F05CE" w:rsidP="003F05CE">
      <w:pPr>
        <w:rPr>
          <w:szCs w:val="22"/>
        </w:rPr>
      </w:pPr>
      <w:r w:rsidRPr="00125E5B">
        <w:rPr>
          <w:szCs w:val="22"/>
        </w:rPr>
        <w:t xml:space="preserve">– </w:t>
      </w:r>
      <w:r w:rsidR="00AF5A8D" w:rsidRPr="00125E5B">
        <w:rPr>
          <w:szCs w:val="22"/>
        </w:rPr>
        <w:t>D</w:t>
      </w:r>
      <w:r w:rsidR="00DD0323" w:rsidRPr="00125E5B">
        <w:rPr>
          <w:szCs w:val="22"/>
        </w:rPr>
        <w:t>ejavniki, ki določajo</w:t>
      </w:r>
      <w:r w:rsidR="00AF5A8D" w:rsidRPr="00125E5B">
        <w:rPr>
          <w:szCs w:val="22"/>
        </w:rPr>
        <w:t xml:space="preserve"> kodo</w:t>
      </w:r>
    </w:p>
    <w:p w:rsidR="003F05CE" w:rsidRPr="00125E5B" w:rsidRDefault="003F05CE" w:rsidP="003F05C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15"/>
        <w:gridCol w:w="3827"/>
      </w:tblGrid>
      <w:tr w:rsidR="003F05CE" w:rsidRPr="00125E5B" w:rsidTr="0003443E">
        <w:tc>
          <w:tcPr>
            <w:tcW w:w="5315" w:type="dxa"/>
            <w:tcBorders>
              <w:top w:val="single" w:sz="4" w:space="0" w:color="auto"/>
              <w:left w:val="single" w:sz="4" w:space="0" w:color="auto"/>
              <w:bottom w:val="single" w:sz="4" w:space="0" w:color="auto"/>
              <w:right w:val="single" w:sz="4" w:space="0" w:color="auto"/>
            </w:tcBorders>
            <w:hideMark/>
          </w:tcPr>
          <w:p w:rsidR="003F05CE" w:rsidRPr="00125E5B" w:rsidRDefault="003F05CE" w:rsidP="0003443E">
            <w:pPr>
              <w:rPr>
                <w:b/>
                <w:lang w:eastAsia="hu-HU"/>
              </w:rPr>
            </w:pPr>
            <w:r w:rsidRPr="00125E5B">
              <w:rPr>
                <w:b/>
                <w:szCs w:val="22"/>
              </w:rPr>
              <w:t>C</w:t>
            </w:r>
            <w:r w:rsidR="00AF5A8D" w:rsidRPr="00125E5B">
              <w:rPr>
                <w:b/>
                <w:szCs w:val="22"/>
              </w:rPr>
              <w:t>ilji</w:t>
            </w:r>
          </w:p>
        </w:tc>
        <w:tc>
          <w:tcPr>
            <w:tcW w:w="3827" w:type="dxa"/>
            <w:tcBorders>
              <w:top w:val="single" w:sz="4" w:space="0" w:color="auto"/>
              <w:left w:val="single" w:sz="4" w:space="0" w:color="auto"/>
              <w:bottom w:val="single" w:sz="4" w:space="0" w:color="auto"/>
              <w:right w:val="single" w:sz="4" w:space="0" w:color="auto"/>
            </w:tcBorders>
            <w:hideMark/>
          </w:tcPr>
          <w:p w:rsidR="003F05CE" w:rsidRPr="00125E5B" w:rsidRDefault="00AF5A8D" w:rsidP="0003443E">
            <w:pPr>
              <w:pStyle w:val="Telobesedila3"/>
              <w:rPr>
                <w:b/>
                <w:sz w:val="22"/>
                <w:szCs w:val="22"/>
              </w:rPr>
            </w:pPr>
            <w:r w:rsidRPr="00125E5B">
              <w:rPr>
                <w:b/>
                <w:sz w:val="22"/>
                <w:szCs w:val="22"/>
              </w:rPr>
              <w:t>Dejavnosti</w:t>
            </w:r>
          </w:p>
        </w:tc>
      </w:tr>
      <w:tr w:rsidR="003F05CE" w:rsidRPr="00125E5B" w:rsidTr="0003443E">
        <w:tc>
          <w:tcPr>
            <w:tcW w:w="5315" w:type="dxa"/>
            <w:tcBorders>
              <w:top w:val="single" w:sz="4" w:space="0" w:color="auto"/>
              <w:left w:val="single" w:sz="4" w:space="0" w:color="auto"/>
              <w:bottom w:val="single" w:sz="4" w:space="0" w:color="auto"/>
              <w:right w:val="single" w:sz="4" w:space="0" w:color="auto"/>
            </w:tcBorders>
          </w:tcPr>
          <w:p w:rsidR="003F05CE" w:rsidRPr="00125E5B" w:rsidRDefault="00AF5A8D" w:rsidP="0003443E">
            <w:pPr>
              <w:spacing w:after="240"/>
            </w:pPr>
            <w:r w:rsidRPr="00125E5B">
              <w:rPr>
                <w:szCs w:val="22"/>
              </w:rPr>
              <w:t>Dijaki</w:t>
            </w:r>
          </w:p>
          <w:p w:rsidR="003F05CE" w:rsidRPr="00125E5B" w:rsidRDefault="00AF5A8D" w:rsidP="0003443E">
            <w:pPr>
              <w:pStyle w:val="Odstavekseznama"/>
              <w:numPr>
                <w:ilvl w:val="0"/>
                <w:numId w:val="13"/>
              </w:numPr>
              <w:spacing w:after="240"/>
              <w:ind w:left="284"/>
              <w:jc w:val="left"/>
            </w:pPr>
            <w:r w:rsidRPr="00125E5B">
              <w:rPr>
                <w:szCs w:val="22"/>
              </w:rPr>
              <w:t xml:space="preserve">spoznajo jezikovne zvrsti, z njihovim spoznavanjem  bogatijo besedni zaklad, </w:t>
            </w:r>
          </w:p>
          <w:p w:rsidR="00AF5A8D" w:rsidRPr="00125E5B" w:rsidRDefault="00AF5A8D" w:rsidP="00AF5A8D">
            <w:pPr>
              <w:pStyle w:val="Odstavekseznama"/>
              <w:spacing w:after="240"/>
              <w:ind w:left="284"/>
              <w:jc w:val="left"/>
            </w:pPr>
          </w:p>
          <w:p w:rsidR="003F05CE" w:rsidRPr="00125E5B" w:rsidRDefault="00C97212" w:rsidP="0003443E">
            <w:pPr>
              <w:pStyle w:val="Odstavekseznama"/>
              <w:numPr>
                <w:ilvl w:val="0"/>
                <w:numId w:val="13"/>
              </w:numPr>
              <w:ind w:left="284"/>
              <w:jc w:val="left"/>
              <w:rPr>
                <w:lang w:eastAsia="hu-HU"/>
              </w:rPr>
            </w:pPr>
            <w:r w:rsidRPr="00125E5B">
              <w:rPr>
                <w:szCs w:val="22"/>
              </w:rPr>
              <w:t>postanejo zmož</w:t>
            </w:r>
            <w:r w:rsidR="00AF5A8D" w:rsidRPr="00125E5B">
              <w:rPr>
                <w:szCs w:val="22"/>
              </w:rPr>
              <w:t xml:space="preserve">ni izbrati </w:t>
            </w:r>
            <w:r w:rsidRPr="00125E5B">
              <w:rPr>
                <w:szCs w:val="22"/>
              </w:rPr>
              <w:t xml:space="preserve">govornemu položaju primerno jezikovno zvrst, </w:t>
            </w:r>
            <w:r w:rsidR="003F05CE" w:rsidRPr="00125E5B">
              <w:rPr>
                <w:szCs w:val="22"/>
              </w:rPr>
              <w:t xml:space="preserve"> </w:t>
            </w:r>
          </w:p>
          <w:p w:rsidR="003F05CE" w:rsidRPr="00125E5B" w:rsidRDefault="003F05CE" w:rsidP="0003443E">
            <w:pPr>
              <w:ind w:left="284"/>
            </w:pPr>
          </w:p>
          <w:p w:rsidR="003F05CE" w:rsidRPr="00125E5B" w:rsidRDefault="00C97212" w:rsidP="0003443E">
            <w:pPr>
              <w:pStyle w:val="Odstavekseznama"/>
              <w:numPr>
                <w:ilvl w:val="0"/>
                <w:numId w:val="13"/>
              </w:numPr>
              <w:ind w:left="284"/>
              <w:jc w:val="left"/>
            </w:pPr>
            <w:r w:rsidRPr="00125E5B">
              <w:rPr>
                <w:szCs w:val="22"/>
              </w:rPr>
              <w:t xml:space="preserve">ozavestijo značilnosti svojega narečja, popravijo napake, ki izhajajo iz tega, </w:t>
            </w:r>
            <w:r w:rsidR="003F05CE" w:rsidRPr="00125E5B">
              <w:rPr>
                <w:szCs w:val="22"/>
              </w:rPr>
              <w:t xml:space="preserve"> </w:t>
            </w:r>
          </w:p>
          <w:p w:rsidR="003F05CE" w:rsidRPr="00125E5B" w:rsidRDefault="003F05CE" w:rsidP="0003443E">
            <w:pPr>
              <w:ind w:left="284"/>
            </w:pPr>
          </w:p>
          <w:p w:rsidR="003F05CE" w:rsidRPr="00125E5B" w:rsidRDefault="00C97212" w:rsidP="00C97212">
            <w:pPr>
              <w:pStyle w:val="Odstavekseznama"/>
              <w:numPr>
                <w:ilvl w:val="0"/>
                <w:numId w:val="13"/>
              </w:numPr>
              <w:ind w:left="284"/>
              <w:jc w:val="left"/>
            </w:pPr>
            <w:r w:rsidRPr="00125E5B">
              <w:rPr>
                <w:szCs w:val="22"/>
              </w:rPr>
              <w:t xml:space="preserve">razvijajo digitalno kompetenco z zbiranjem strokovne literature na to temo. </w:t>
            </w:r>
          </w:p>
        </w:tc>
        <w:tc>
          <w:tcPr>
            <w:tcW w:w="3827" w:type="dxa"/>
            <w:tcBorders>
              <w:top w:val="single" w:sz="4" w:space="0" w:color="auto"/>
              <w:left w:val="single" w:sz="4" w:space="0" w:color="auto"/>
              <w:bottom w:val="single" w:sz="4" w:space="0" w:color="auto"/>
              <w:right w:val="single" w:sz="4" w:space="0" w:color="auto"/>
            </w:tcBorders>
          </w:tcPr>
          <w:p w:rsidR="00C97212" w:rsidRPr="00125E5B" w:rsidRDefault="00C97212" w:rsidP="0003443E">
            <w:r w:rsidRPr="00125E5B">
              <w:rPr>
                <w:szCs w:val="22"/>
              </w:rPr>
              <w:t xml:space="preserve">Kooperativna obravnava snovi in razlaga učitelja. </w:t>
            </w:r>
          </w:p>
          <w:p w:rsidR="00C97212" w:rsidRPr="00125E5B" w:rsidRDefault="00C97212" w:rsidP="0003443E"/>
          <w:p w:rsidR="003F05CE" w:rsidRPr="00125E5B" w:rsidRDefault="00C97212" w:rsidP="0003443E">
            <w:r w:rsidRPr="00125E5B">
              <w:rPr>
                <w:szCs w:val="22"/>
              </w:rPr>
              <w:t xml:space="preserve">Reševanje govornih situacij, ki zahtevajo izbiro različne kode. </w:t>
            </w:r>
          </w:p>
          <w:p w:rsidR="00C97212" w:rsidRPr="00125E5B" w:rsidRDefault="00C97212" w:rsidP="0003443E"/>
          <w:p w:rsidR="003F05CE" w:rsidRPr="00125E5B" w:rsidRDefault="00C97212" w:rsidP="0003443E">
            <w:r w:rsidRPr="00125E5B">
              <w:rPr>
                <w:szCs w:val="22"/>
              </w:rPr>
              <w:t>Debata o upravičenosti rabe narečij</w:t>
            </w:r>
            <w:r w:rsidR="003F05CE" w:rsidRPr="00125E5B">
              <w:rPr>
                <w:szCs w:val="22"/>
              </w:rPr>
              <w:t xml:space="preserve">. </w:t>
            </w:r>
          </w:p>
          <w:p w:rsidR="003F05CE" w:rsidRPr="00125E5B" w:rsidRDefault="003F05CE" w:rsidP="0003443E"/>
          <w:p w:rsidR="003F05CE" w:rsidRPr="00125E5B" w:rsidRDefault="00C97212" w:rsidP="0003443E">
            <w:r w:rsidRPr="00125E5B">
              <w:rPr>
                <w:szCs w:val="22"/>
              </w:rPr>
              <w:t xml:space="preserve">Zbiranje značilnosti domačega narečja. </w:t>
            </w:r>
          </w:p>
          <w:p w:rsidR="003F05CE" w:rsidRPr="00125E5B" w:rsidRDefault="003F05CE" w:rsidP="0003443E"/>
          <w:p w:rsidR="003F05CE" w:rsidRPr="00125E5B" w:rsidRDefault="00C97212" w:rsidP="00C97212">
            <w:pPr>
              <w:pStyle w:val="tablaszveg2"/>
              <w:rPr>
                <w:lang w:val="sl-SI"/>
              </w:rPr>
            </w:pPr>
            <w:r w:rsidRPr="00125E5B">
              <w:rPr>
                <w:lang w:val="sl-SI"/>
              </w:rPr>
              <w:t xml:space="preserve">Proučevanje dijaškega slenga, primerjava s slovenskim dijaškim slengom, tvorba </w:t>
            </w:r>
            <w:proofErr w:type="spellStart"/>
            <w:r w:rsidRPr="00125E5B">
              <w:rPr>
                <w:lang w:val="sl-SI"/>
              </w:rPr>
              <w:t>slengovskih</w:t>
            </w:r>
            <w:proofErr w:type="spellEnd"/>
            <w:r w:rsidRPr="00125E5B">
              <w:rPr>
                <w:lang w:val="sl-SI"/>
              </w:rPr>
              <w:t xml:space="preserve"> besed in besednih zvez. </w:t>
            </w:r>
          </w:p>
        </w:tc>
      </w:tr>
      <w:tr w:rsidR="003F05CE" w:rsidRPr="00125E5B" w:rsidTr="0003443E">
        <w:tc>
          <w:tcPr>
            <w:tcW w:w="9142"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C97212" w:rsidP="00C97212">
            <w:pPr>
              <w:rPr>
                <w:lang w:eastAsia="hu-HU"/>
              </w:rPr>
            </w:pPr>
            <w:r w:rsidRPr="00125E5B">
              <w:rPr>
                <w:b/>
                <w:szCs w:val="22"/>
              </w:rPr>
              <w:t>Pojmi</w:t>
            </w:r>
            <w:r w:rsidR="003F05CE" w:rsidRPr="00125E5B">
              <w:rPr>
                <w:b/>
                <w:szCs w:val="22"/>
              </w:rPr>
              <w:t xml:space="preserve">: </w:t>
            </w:r>
            <w:r w:rsidR="00790FBC" w:rsidRPr="00125E5B">
              <w:rPr>
                <w:szCs w:val="22"/>
              </w:rPr>
              <w:t>knjižni jezik, zborni jezik,</w:t>
            </w:r>
            <w:r w:rsidR="00790FBC" w:rsidRPr="00125E5B">
              <w:rPr>
                <w:b/>
                <w:szCs w:val="22"/>
              </w:rPr>
              <w:t xml:space="preserve"> </w:t>
            </w:r>
            <w:r w:rsidRPr="00125E5B">
              <w:rPr>
                <w:szCs w:val="22"/>
              </w:rPr>
              <w:t>socialne zvrsti jezika, narečje, dijaški sleng.</w:t>
            </w:r>
            <w:r w:rsidRPr="00125E5B">
              <w:rPr>
                <w:b/>
                <w:szCs w:val="22"/>
              </w:rPr>
              <w:t xml:space="preserve"> </w:t>
            </w:r>
          </w:p>
        </w:tc>
      </w:tr>
      <w:tr w:rsidR="003F05CE" w:rsidRPr="00125E5B" w:rsidTr="0003443E">
        <w:tc>
          <w:tcPr>
            <w:tcW w:w="9142"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6436C8" w:rsidP="0003443E">
            <w:pPr>
              <w:rPr>
                <w:b/>
                <w:lang w:eastAsia="hu-HU"/>
              </w:rPr>
            </w:pPr>
            <w:r w:rsidRPr="00125E5B">
              <w:rPr>
                <w:b/>
                <w:szCs w:val="22"/>
              </w:rPr>
              <w:t>Minimalni standard</w:t>
            </w:r>
          </w:p>
          <w:p w:rsidR="003F05CE" w:rsidRPr="00125E5B" w:rsidRDefault="006436C8" w:rsidP="0003443E">
            <w:r w:rsidRPr="00125E5B">
              <w:rPr>
                <w:szCs w:val="22"/>
              </w:rPr>
              <w:t>Dijak</w:t>
            </w:r>
            <w:r w:rsidR="003F05CE" w:rsidRPr="00125E5B">
              <w:rPr>
                <w:szCs w:val="22"/>
              </w:rPr>
              <w:t xml:space="preserve">: </w:t>
            </w:r>
          </w:p>
          <w:p w:rsidR="003F05CE" w:rsidRPr="00125E5B" w:rsidRDefault="003F05CE" w:rsidP="0003443E">
            <w:r w:rsidRPr="00125E5B">
              <w:rPr>
                <w:szCs w:val="22"/>
              </w:rPr>
              <w:t xml:space="preserve">– </w:t>
            </w:r>
            <w:r w:rsidR="006436C8" w:rsidRPr="00125E5B">
              <w:rPr>
                <w:szCs w:val="22"/>
              </w:rPr>
              <w:t xml:space="preserve">razpolaga s primernim pojmovnim znanjem, </w:t>
            </w:r>
          </w:p>
          <w:p w:rsidR="003F05CE" w:rsidRPr="00125E5B" w:rsidRDefault="003F05CE" w:rsidP="0003443E">
            <w:r w:rsidRPr="00125E5B">
              <w:rPr>
                <w:szCs w:val="22"/>
              </w:rPr>
              <w:t xml:space="preserve">– </w:t>
            </w:r>
            <w:r w:rsidR="006436C8" w:rsidRPr="00125E5B">
              <w:rPr>
                <w:szCs w:val="22"/>
              </w:rPr>
              <w:t xml:space="preserve">predstavi jezikovne zvrsti, </w:t>
            </w:r>
            <w:r w:rsidRPr="00125E5B">
              <w:rPr>
                <w:szCs w:val="22"/>
              </w:rPr>
              <w:t xml:space="preserve"> </w:t>
            </w:r>
          </w:p>
          <w:p w:rsidR="003F05CE" w:rsidRPr="00125E5B" w:rsidRDefault="003F05CE" w:rsidP="006436C8">
            <w:r w:rsidRPr="00125E5B">
              <w:rPr>
                <w:szCs w:val="22"/>
              </w:rPr>
              <w:t xml:space="preserve">– </w:t>
            </w:r>
            <w:r w:rsidR="006436C8" w:rsidRPr="00125E5B">
              <w:rPr>
                <w:szCs w:val="22"/>
              </w:rPr>
              <w:t xml:space="preserve">o krajšem besedilu </w:t>
            </w:r>
            <w:r w:rsidR="00790FBC" w:rsidRPr="00125E5B">
              <w:rPr>
                <w:szCs w:val="22"/>
              </w:rPr>
              <w:t>ugotovi, kateri zvrsti pripada.</w:t>
            </w:r>
          </w:p>
        </w:tc>
      </w:tr>
      <w:tr w:rsidR="003F05CE" w:rsidRPr="00125E5B" w:rsidTr="0003443E">
        <w:tc>
          <w:tcPr>
            <w:tcW w:w="9142"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6436C8" w:rsidP="0003443E">
            <w:pPr>
              <w:rPr>
                <w:lang w:eastAsia="hu-HU"/>
              </w:rPr>
            </w:pPr>
            <w:r w:rsidRPr="00125E5B">
              <w:rPr>
                <w:b/>
                <w:szCs w:val="22"/>
              </w:rPr>
              <w:t>Predlagano število ur</w:t>
            </w:r>
            <w:r w:rsidR="003F05CE" w:rsidRPr="00125E5B">
              <w:rPr>
                <w:b/>
                <w:szCs w:val="22"/>
              </w:rPr>
              <w:t xml:space="preserve">: 12 </w:t>
            </w:r>
          </w:p>
        </w:tc>
      </w:tr>
    </w:tbl>
    <w:p w:rsidR="003F05CE" w:rsidRPr="00125E5B" w:rsidRDefault="003F05CE" w:rsidP="003F05CE">
      <w:pPr>
        <w:rPr>
          <w:szCs w:val="22"/>
          <w:lang w:eastAsia="hu-HU"/>
        </w:rPr>
      </w:pPr>
    </w:p>
    <w:p w:rsidR="003F05CE" w:rsidRPr="00125E5B" w:rsidRDefault="003F05CE" w:rsidP="003F05CE">
      <w:pPr>
        <w:spacing w:after="200" w:line="276" w:lineRule="auto"/>
        <w:rPr>
          <w:b/>
          <w:szCs w:val="22"/>
        </w:rPr>
      </w:pPr>
      <w:r w:rsidRPr="00125E5B">
        <w:rPr>
          <w:b/>
          <w:szCs w:val="22"/>
        </w:rPr>
        <w:br w:type="page"/>
      </w:r>
      <w:r w:rsidRPr="00125E5B">
        <w:rPr>
          <w:b/>
          <w:szCs w:val="22"/>
        </w:rPr>
        <w:lastRenderedPageBreak/>
        <w:t xml:space="preserve">4. </w:t>
      </w:r>
      <w:r w:rsidR="006436C8" w:rsidRPr="00125E5B">
        <w:rPr>
          <w:b/>
          <w:szCs w:val="22"/>
        </w:rPr>
        <w:t>SLOVNICA</w:t>
      </w:r>
    </w:p>
    <w:p w:rsidR="003F05CE" w:rsidRPr="00125E5B" w:rsidRDefault="006436C8" w:rsidP="003F05CE">
      <w:pPr>
        <w:rPr>
          <w:b/>
          <w:szCs w:val="22"/>
        </w:rPr>
      </w:pPr>
      <w:proofErr w:type="spellStart"/>
      <w:r w:rsidRPr="00125E5B">
        <w:rPr>
          <w:b/>
          <w:szCs w:val="22"/>
        </w:rPr>
        <w:t>4.1Glasoslovje</w:t>
      </w:r>
      <w:proofErr w:type="spellEnd"/>
    </w:p>
    <w:p w:rsidR="003F05CE" w:rsidRPr="00125E5B" w:rsidRDefault="006436C8" w:rsidP="003F05CE">
      <w:pPr>
        <w:rPr>
          <w:szCs w:val="22"/>
        </w:rPr>
      </w:pPr>
      <w:r w:rsidRPr="00125E5B">
        <w:rPr>
          <w:szCs w:val="22"/>
        </w:rPr>
        <w:t>– Glasotvorni organi</w:t>
      </w:r>
    </w:p>
    <w:p w:rsidR="003F05CE" w:rsidRPr="00125E5B" w:rsidRDefault="003F05CE" w:rsidP="003F05CE">
      <w:pPr>
        <w:rPr>
          <w:szCs w:val="22"/>
        </w:rPr>
      </w:pPr>
      <w:r w:rsidRPr="00125E5B">
        <w:rPr>
          <w:szCs w:val="22"/>
        </w:rPr>
        <w:t xml:space="preserve">– </w:t>
      </w:r>
      <w:r w:rsidR="006436C8" w:rsidRPr="00125E5B">
        <w:rPr>
          <w:szCs w:val="22"/>
        </w:rPr>
        <w:t xml:space="preserve">Sistem samoglasnikov in soglasnikov </w:t>
      </w:r>
    </w:p>
    <w:p w:rsidR="003F05CE" w:rsidRPr="00125E5B" w:rsidRDefault="003F05CE" w:rsidP="003F05CE">
      <w:pPr>
        <w:rPr>
          <w:szCs w:val="22"/>
        </w:rPr>
      </w:pPr>
      <w:r w:rsidRPr="00125E5B">
        <w:rPr>
          <w:szCs w:val="22"/>
        </w:rPr>
        <w:t xml:space="preserve">– </w:t>
      </w:r>
      <w:r w:rsidR="006436C8" w:rsidRPr="00125E5B">
        <w:rPr>
          <w:szCs w:val="22"/>
        </w:rPr>
        <w:t>Samoglasniški zakoni: prilikovanje</w:t>
      </w:r>
      <w:r w:rsidRPr="00125E5B">
        <w:rPr>
          <w:szCs w:val="22"/>
        </w:rPr>
        <w:t xml:space="preserve"> </w:t>
      </w:r>
    </w:p>
    <w:p w:rsidR="003F05CE" w:rsidRPr="00125E5B" w:rsidRDefault="006436C8" w:rsidP="003F05CE">
      <w:pPr>
        <w:rPr>
          <w:szCs w:val="22"/>
        </w:rPr>
      </w:pPr>
      <w:r w:rsidRPr="00125E5B">
        <w:rPr>
          <w:szCs w:val="22"/>
        </w:rPr>
        <w:t>– Soglasniški zakoni</w:t>
      </w:r>
      <w:r w:rsidR="003F05CE" w:rsidRPr="00125E5B">
        <w:rPr>
          <w:szCs w:val="22"/>
        </w:rPr>
        <w:t xml:space="preserve">: </w:t>
      </w:r>
      <w:proofErr w:type="spellStart"/>
      <w:r w:rsidR="003F05CE" w:rsidRPr="00125E5B">
        <w:rPr>
          <w:szCs w:val="22"/>
        </w:rPr>
        <w:t>részleges</w:t>
      </w:r>
      <w:proofErr w:type="spellEnd"/>
      <w:r w:rsidR="003F05CE" w:rsidRPr="00125E5B">
        <w:rPr>
          <w:szCs w:val="22"/>
        </w:rPr>
        <w:t xml:space="preserve"> </w:t>
      </w:r>
      <w:proofErr w:type="spellStart"/>
      <w:r w:rsidR="003F05CE" w:rsidRPr="00125E5B">
        <w:rPr>
          <w:szCs w:val="22"/>
        </w:rPr>
        <w:t>és</w:t>
      </w:r>
      <w:proofErr w:type="spellEnd"/>
      <w:r w:rsidR="003F05CE" w:rsidRPr="00125E5B">
        <w:rPr>
          <w:szCs w:val="22"/>
        </w:rPr>
        <w:t xml:space="preserve"> </w:t>
      </w:r>
      <w:proofErr w:type="spellStart"/>
      <w:r w:rsidR="003F05CE" w:rsidRPr="00125E5B">
        <w:rPr>
          <w:szCs w:val="22"/>
        </w:rPr>
        <w:t>teljes</w:t>
      </w:r>
      <w:proofErr w:type="spellEnd"/>
      <w:r w:rsidR="003F05CE" w:rsidRPr="00125E5B">
        <w:rPr>
          <w:szCs w:val="22"/>
        </w:rPr>
        <w:t xml:space="preserve"> </w:t>
      </w:r>
      <w:proofErr w:type="spellStart"/>
      <w:r w:rsidR="003F05CE" w:rsidRPr="00125E5B">
        <w:rPr>
          <w:szCs w:val="22"/>
        </w:rPr>
        <w:t>hasonulás</w:t>
      </w:r>
      <w:proofErr w:type="spellEnd"/>
      <w:r w:rsidR="003F05CE" w:rsidRPr="00125E5B">
        <w:rPr>
          <w:szCs w:val="22"/>
        </w:rPr>
        <w:t xml:space="preserve">, </w:t>
      </w:r>
      <w:proofErr w:type="spellStart"/>
      <w:r w:rsidR="003F05CE" w:rsidRPr="00125E5B">
        <w:rPr>
          <w:szCs w:val="22"/>
        </w:rPr>
        <w:t>összeolvadás</w:t>
      </w:r>
      <w:proofErr w:type="spellEnd"/>
      <w:r w:rsidR="003F05CE" w:rsidRPr="00125E5B">
        <w:rPr>
          <w:szCs w:val="22"/>
        </w:rPr>
        <w:t xml:space="preserve">, </w:t>
      </w:r>
      <w:proofErr w:type="spellStart"/>
      <w:r w:rsidR="003F05CE" w:rsidRPr="00125E5B">
        <w:rPr>
          <w:szCs w:val="22"/>
        </w:rPr>
        <w:t>rövidülés</w:t>
      </w:r>
      <w:proofErr w:type="spellEnd"/>
      <w:r w:rsidR="003F05CE" w:rsidRPr="00125E5B">
        <w:rPr>
          <w:szCs w:val="22"/>
        </w:rPr>
        <w:t xml:space="preserve">, </w:t>
      </w:r>
      <w:proofErr w:type="spellStart"/>
      <w:r w:rsidR="003F05CE" w:rsidRPr="00125E5B">
        <w:rPr>
          <w:szCs w:val="22"/>
        </w:rPr>
        <w:t>nyúlás</w:t>
      </w:r>
      <w:proofErr w:type="spellEnd"/>
      <w:r w:rsidR="00A662E2" w:rsidRPr="00125E5B">
        <w:rPr>
          <w:szCs w:val="22"/>
        </w:rPr>
        <w:t xml:space="preserve">, </w:t>
      </w:r>
      <w:proofErr w:type="spellStart"/>
      <w:r w:rsidR="00A662E2" w:rsidRPr="00125E5B">
        <w:rPr>
          <w:szCs w:val="22"/>
        </w:rPr>
        <w:t>kiesés</w:t>
      </w:r>
      <w:proofErr w:type="spellEnd"/>
    </w:p>
    <w:p w:rsidR="003F05CE" w:rsidRPr="00125E5B" w:rsidRDefault="003F05CE" w:rsidP="003F05CE">
      <w:pPr>
        <w:rPr>
          <w:szCs w:val="22"/>
        </w:rPr>
      </w:pPr>
      <w:r w:rsidRPr="00125E5B">
        <w:rPr>
          <w:szCs w:val="22"/>
        </w:rPr>
        <w:t xml:space="preserve">– </w:t>
      </w:r>
      <w:r w:rsidR="006436C8" w:rsidRPr="00125E5B">
        <w:rPr>
          <w:szCs w:val="22"/>
        </w:rPr>
        <w:t>S soglasniškimi zakoni povezana pravopisna vprašanja</w:t>
      </w:r>
    </w:p>
    <w:p w:rsidR="003F05CE" w:rsidRPr="00125E5B" w:rsidRDefault="003F05CE" w:rsidP="003F05CE">
      <w:pPr>
        <w:rPr>
          <w:b/>
          <w:szCs w:val="22"/>
        </w:rPr>
      </w:pPr>
    </w:p>
    <w:p w:rsidR="003F05CE" w:rsidRPr="00125E5B" w:rsidRDefault="006436C8" w:rsidP="003F05CE">
      <w:pPr>
        <w:rPr>
          <w:b/>
          <w:szCs w:val="22"/>
        </w:rPr>
      </w:pPr>
      <w:r w:rsidRPr="00125E5B">
        <w:rPr>
          <w:b/>
          <w:szCs w:val="22"/>
        </w:rPr>
        <w:t>4.2 Oblikoslovje</w:t>
      </w:r>
    </w:p>
    <w:p w:rsidR="003F05CE" w:rsidRPr="00125E5B" w:rsidRDefault="006436C8" w:rsidP="003F05CE">
      <w:pPr>
        <w:rPr>
          <w:szCs w:val="22"/>
        </w:rPr>
      </w:pPr>
      <w:r w:rsidRPr="00125E5B">
        <w:rPr>
          <w:szCs w:val="22"/>
        </w:rPr>
        <w:t>– Koren in končnica, vrste končnic</w:t>
      </w:r>
    </w:p>
    <w:p w:rsidR="003F05CE" w:rsidRPr="00125E5B" w:rsidRDefault="006436C8" w:rsidP="003F05CE">
      <w:pPr>
        <w:rPr>
          <w:szCs w:val="22"/>
        </w:rPr>
      </w:pPr>
      <w:r w:rsidRPr="00125E5B">
        <w:rPr>
          <w:szCs w:val="22"/>
        </w:rPr>
        <w:t>– Besedna analiza</w:t>
      </w:r>
    </w:p>
    <w:p w:rsidR="003F05CE" w:rsidRPr="00125E5B" w:rsidRDefault="003F05CE" w:rsidP="003F05CE">
      <w:pPr>
        <w:rPr>
          <w:szCs w:val="22"/>
        </w:rPr>
      </w:pPr>
    </w:p>
    <w:p w:rsidR="003F05CE" w:rsidRPr="00125E5B" w:rsidRDefault="006436C8" w:rsidP="003F05CE">
      <w:pPr>
        <w:rPr>
          <w:b/>
          <w:szCs w:val="22"/>
        </w:rPr>
      </w:pPr>
      <w:r w:rsidRPr="00125E5B">
        <w:rPr>
          <w:b/>
          <w:szCs w:val="22"/>
        </w:rPr>
        <w:t>4.3 Besedne vrste</w:t>
      </w:r>
    </w:p>
    <w:p w:rsidR="003F05CE" w:rsidRPr="00125E5B" w:rsidRDefault="003F05CE" w:rsidP="003F05C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15"/>
        <w:gridCol w:w="3827"/>
      </w:tblGrid>
      <w:tr w:rsidR="003F05CE" w:rsidRPr="00125E5B" w:rsidTr="0003443E">
        <w:tc>
          <w:tcPr>
            <w:tcW w:w="5315" w:type="dxa"/>
            <w:tcBorders>
              <w:top w:val="single" w:sz="4" w:space="0" w:color="auto"/>
              <w:left w:val="single" w:sz="4" w:space="0" w:color="auto"/>
              <w:bottom w:val="single" w:sz="4" w:space="0" w:color="auto"/>
              <w:right w:val="single" w:sz="4" w:space="0" w:color="auto"/>
            </w:tcBorders>
            <w:hideMark/>
          </w:tcPr>
          <w:p w:rsidR="003F05CE" w:rsidRPr="00125E5B" w:rsidRDefault="003F05CE" w:rsidP="0003443E">
            <w:pPr>
              <w:rPr>
                <w:b/>
                <w:lang w:eastAsia="hu-HU"/>
              </w:rPr>
            </w:pPr>
            <w:r w:rsidRPr="00125E5B">
              <w:rPr>
                <w:b/>
                <w:szCs w:val="22"/>
              </w:rPr>
              <w:t>C</w:t>
            </w:r>
            <w:r w:rsidR="006436C8" w:rsidRPr="00125E5B">
              <w:rPr>
                <w:b/>
                <w:szCs w:val="22"/>
              </w:rPr>
              <w:t>ilji</w:t>
            </w:r>
          </w:p>
        </w:tc>
        <w:tc>
          <w:tcPr>
            <w:tcW w:w="3827" w:type="dxa"/>
            <w:tcBorders>
              <w:top w:val="single" w:sz="4" w:space="0" w:color="auto"/>
              <w:left w:val="single" w:sz="4" w:space="0" w:color="auto"/>
              <w:bottom w:val="single" w:sz="4" w:space="0" w:color="auto"/>
              <w:right w:val="single" w:sz="4" w:space="0" w:color="auto"/>
            </w:tcBorders>
            <w:hideMark/>
          </w:tcPr>
          <w:p w:rsidR="003F05CE" w:rsidRPr="00125E5B" w:rsidRDefault="006436C8" w:rsidP="0003443E">
            <w:pPr>
              <w:pStyle w:val="Telobesedila3"/>
              <w:rPr>
                <w:b/>
                <w:sz w:val="22"/>
                <w:szCs w:val="22"/>
              </w:rPr>
            </w:pPr>
            <w:r w:rsidRPr="00125E5B">
              <w:rPr>
                <w:b/>
                <w:sz w:val="22"/>
                <w:szCs w:val="22"/>
              </w:rPr>
              <w:t>Dejavnosti</w:t>
            </w:r>
          </w:p>
        </w:tc>
      </w:tr>
      <w:tr w:rsidR="003F05CE" w:rsidRPr="00125E5B" w:rsidTr="0003443E">
        <w:tc>
          <w:tcPr>
            <w:tcW w:w="5315" w:type="dxa"/>
            <w:tcBorders>
              <w:top w:val="single" w:sz="4" w:space="0" w:color="auto"/>
              <w:left w:val="single" w:sz="4" w:space="0" w:color="auto"/>
              <w:bottom w:val="single" w:sz="4" w:space="0" w:color="auto"/>
              <w:right w:val="single" w:sz="4" w:space="0" w:color="auto"/>
            </w:tcBorders>
          </w:tcPr>
          <w:p w:rsidR="003F05CE" w:rsidRPr="00125E5B" w:rsidRDefault="006436C8" w:rsidP="0003443E">
            <w:r w:rsidRPr="00125E5B">
              <w:rPr>
                <w:szCs w:val="22"/>
              </w:rPr>
              <w:t>Dijaki</w:t>
            </w:r>
          </w:p>
          <w:p w:rsidR="003F05CE" w:rsidRPr="00125E5B" w:rsidRDefault="003F05CE" w:rsidP="0003443E"/>
          <w:p w:rsidR="003F05CE" w:rsidRPr="00125E5B" w:rsidRDefault="006436C8" w:rsidP="0003443E">
            <w:pPr>
              <w:pStyle w:val="Odstavekseznama"/>
              <w:numPr>
                <w:ilvl w:val="0"/>
                <w:numId w:val="14"/>
              </w:numPr>
              <w:ind w:left="284"/>
              <w:jc w:val="left"/>
            </w:pPr>
            <w:r w:rsidRPr="00125E5B">
              <w:rPr>
                <w:szCs w:val="22"/>
              </w:rPr>
              <w:t>utrjuje</w:t>
            </w:r>
            <w:r w:rsidR="00A15C0F" w:rsidRPr="00125E5B">
              <w:rPr>
                <w:szCs w:val="22"/>
              </w:rPr>
              <w:t>j</w:t>
            </w:r>
            <w:r w:rsidRPr="00125E5B">
              <w:rPr>
                <w:szCs w:val="22"/>
              </w:rPr>
              <w:t xml:space="preserve">o pravilno tvorbo glasov, </w:t>
            </w:r>
            <w:r w:rsidR="00A15C0F" w:rsidRPr="00125E5B">
              <w:rPr>
                <w:szCs w:val="22"/>
              </w:rPr>
              <w:t xml:space="preserve">pozorni so na dolžino glasov, na </w:t>
            </w:r>
            <w:proofErr w:type="spellStart"/>
            <w:r w:rsidR="00A15C0F" w:rsidRPr="00125E5B">
              <w:rPr>
                <w:szCs w:val="22"/>
              </w:rPr>
              <w:t>izgovorjavo</w:t>
            </w:r>
            <w:proofErr w:type="spellEnd"/>
            <w:r w:rsidR="00A15C0F" w:rsidRPr="00125E5B">
              <w:rPr>
                <w:szCs w:val="22"/>
              </w:rPr>
              <w:t xml:space="preserve"> glasovnih stikov, </w:t>
            </w:r>
            <w:r w:rsidR="003F05CE" w:rsidRPr="00125E5B">
              <w:rPr>
                <w:szCs w:val="22"/>
              </w:rPr>
              <w:t xml:space="preserve"> </w:t>
            </w:r>
          </w:p>
          <w:p w:rsidR="003F05CE" w:rsidRPr="00125E5B" w:rsidRDefault="003F05CE" w:rsidP="0003443E">
            <w:pPr>
              <w:ind w:left="284"/>
            </w:pPr>
          </w:p>
          <w:p w:rsidR="003F05CE" w:rsidRPr="00125E5B" w:rsidRDefault="00942FCE" w:rsidP="0003443E">
            <w:pPr>
              <w:pStyle w:val="Odstavekseznama"/>
              <w:numPr>
                <w:ilvl w:val="0"/>
                <w:numId w:val="14"/>
              </w:numPr>
              <w:ind w:left="284"/>
              <w:jc w:val="left"/>
            </w:pPr>
            <w:r w:rsidRPr="00125E5B">
              <w:rPr>
                <w:szCs w:val="22"/>
              </w:rPr>
              <w:t xml:space="preserve">utrjujejo rabo pravopisnih pravil, ki izhajajo iz glasoslovnih zakonov, </w:t>
            </w:r>
            <w:r w:rsidR="003F05CE" w:rsidRPr="00125E5B">
              <w:rPr>
                <w:szCs w:val="22"/>
              </w:rPr>
              <w:t xml:space="preserve"> </w:t>
            </w:r>
          </w:p>
          <w:p w:rsidR="003F05CE" w:rsidRPr="00125E5B" w:rsidRDefault="003F05CE" w:rsidP="0003443E">
            <w:pPr>
              <w:ind w:left="284"/>
            </w:pPr>
          </w:p>
          <w:p w:rsidR="003F05CE" w:rsidRPr="00125E5B" w:rsidRDefault="00942FCE" w:rsidP="0003443E">
            <w:pPr>
              <w:pStyle w:val="Odstavekseznama"/>
              <w:numPr>
                <w:ilvl w:val="0"/>
                <w:numId w:val="14"/>
              </w:numPr>
              <w:ind w:left="284"/>
              <w:jc w:val="left"/>
            </w:pPr>
            <w:r w:rsidRPr="00125E5B">
              <w:rPr>
                <w:szCs w:val="22"/>
              </w:rPr>
              <w:t xml:space="preserve">prepoznajo zgradbo besed, </w:t>
            </w:r>
            <w:r w:rsidR="003F05CE" w:rsidRPr="00125E5B">
              <w:rPr>
                <w:szCs w:val="22"/>
              </w:rPr>
              <w:t xml:space="preserve"> </w:t>
            </w:r>
          </w:p>
          <w:p w:rsidR="003F05CE" w:rsidRPr="00125E5B" w:rsidRDefault="003F05CE" w:rsidP="0003443E">
            <w:pPr>
              <w:ind w:left="284"/>
            </w:pPr>
          </w:p>
          <w:p w:rsidR="003F05CE" w:rsidRPr="00125E5B" w:rsidRDefault="00942FCE" w:rsidP="00942FCE">
            <w:pPr>
              <w:pStyle w:val="Odstavekseznama"/>
              <w:numPr>
                <w:ilvl w:val="0"/>
                <w:numId w:val="14"/>
              </w:numPr>
              <w:ind w:left="284"/>
              <w:jc w:val="left"/>
            </w:pPr>
            <w:r w:rsidRPr="00125E5B">
              <w:rPr>
                <w:szCs w:val="22"/>
              </w:rPr>
              <w:t xml:space="preserve">poglobijo znanja o </w:t>
            </w:r>
            <w:r w:rsidR="00152FFA" w:rsidRPr="00125E5B">
              <w:rPr>
                <w:szCs w:val="22"/>
              </w:rPr>
              <w:t>besednih</w:t>
            </w:r>
            <w:r w:rsidRPr="00125E5B">
              <w:rPr>
                <w:szCs w:val="22"/>
              </w:rPr>
              <w:t xml:space="preserve"> vrstah, s posebnim poudarkom na pravilni rabi jezika. </w:t>
            </w:r>
            <w:r w:rsidR="003F05CE" w:rsidRPr="00125E5B">
              <w:rPr>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rsidR="00942FCE" w:rsidRPr="00125E5B" w:rsidRDefault="003F05CE" w:rsidP="00942FCE">
            <w:pPr>
              <w:pStyle w:val="R2"/>
              <w:rPr>
                <w:szCs w:val="22"/>
                <w:lang w:val="sl-SI"/>
              </w:rPr>
            </w:pPr>
            <w:r w:rsidRPr="00125E5B">
              <w:rPr>
                <w:szCs w:val="22"/>
                <w:lang w:val="sl-SI"/>
              </w:rPr>
              <w:tab/>
            </w:r>
            <w:r w:rsidR="00942FCE" w:rsidRPr="00125E5B">
              <w:rPr>
                <w:szCs w:val="22"/>
                <w:lang w:val="sl-SI"/>
              </w:rPr>
              <w:t>Pravilna raba pojmov pri poimenovanju</w:t>
            </w:r>
          </w:p>
          <w:p w:rsidR="00942FCE" w:rsidRPr="00125E5B" w:rsidRDefault="00942FCE" w:rsidP="00942FCE">
            <w:pPr>
              <w:pStyle w:val="R2"/>
              <w:rPr>
                <w:szCs w:val="22"/>
                <w:lang w:val="sl-SI"/>
              </w:rPr>
            </w:pPr>
            <w:r w:rsidRPr="00125E5B">
              <w:rPr>
                <w:szCs w:val="22"/>
                <w:lang w:val="sl-SI"/>
              </w:rPr>
              <w:t>pravil in elementov, samostojna raba</w:t>
            </w:r>
          </w:p>
          <w:p w:rsidR="00942FCE" w:rsidRPr="00125E5B" w:rsidRDefault="00942FCE" w:rsidP="00942FCE">
            <w:pPr>
              <w:pStyle w:val="R2"/>
              <w:rPr>
                <w:szCs w:val="22"/>
                <w:lang w:val="sl-SI"/>
              </w:rPr>
            </w:pPr>
            <w:r w:rsidRPr="00125E5B">
              <w:rPr>
                <w:szCs w:val="22"/>
                <w:lang w:val="sl-SI"/>
              </w:rPr>
              <w:t>znanja v nalogah analize in tvorbe</w:t>
            </w:r>
          </w:p>
          <w:p w:rsidR="003F05CE" w:rsidRPr="00125E5B" w:rsidRDefault="00942FCE" w:rsidP="00942FCE">
            <w:pPr>
              <w:pStyle w:val="R2"/>
              <w:rPr>
                <w:szCs w:val="22"/>
                <w:lang w:val="sl-SI"/>
              </w:rPr>
            </w:pPr>
            <w:r w:rsidRPr="00125E5B">
              <w:rPr>
                <w:szCs w:val="22"/>
                <w:lang w:val="sl-SI"/>
              </w:rPr>
              <w:t xml:space="preserve">besedila.  </w:t>
            </w:r>
          </w:p>
          <w:p w:rsidR="003F05CE" w:rsidRPr="00125E5B" w:rsidRDefault="003F05CE" w:rsidP="0003443E"/>
          <w:p w:rsidR="003F05CE" w:rsidRPr="00125E5B" w:rsidRDefault="003F05CE" w:rsidP="0003443E">
            <w:pPr>
              <w:tabs>
                <w:tab w:val="left" w:pos="284"/>
              </w:tabs>
              <w:rPr>
                <w:b/>
                <w:lang w:eastAsia="hu-HU"/>
              </w:rPr>
            </w:pPr>
          </w:p>
        </w:tc>
      </w:tr>
      <w:tr w:rsidR="003F05CE" w:rsidRPr="00125E5B" w:rsidTr="0003443E">
        <w:tc>
          <w:tcPr>
            <w:tcW w:w="9142"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942FCE" w:rsidP="0003443E">
            <w:pPr>
              <w:ind w:left="255" w:hanging="255"/>
            </w:pPr>
            <w:r w:rsidRPr="00125E5B">
              <w:rPr>
                <w:b/>
                <w:szCs w:val="22"/>
              </w:rPr>
              <w:t>Pojmi</w:t>
            </w:r>
            <w:r w:rsidR="003F05CE" w:rsidRPr="00125E5B">
              <w:rPr>
                <w:szCs w:val="22"/>
              </w:rPr>
              <w:t xml:space="preserve">: </w:t>
            </w:r>
            <w:r w:rsidRPr="00125E5B">
              <w:rPr>
                <w:szCs w:val="22"/>
              </w:rPr>
              <w:t xml:space="preserve">glas, črka; samoglasnik, soglasnik; </w:t>
            </w:r>
            <w:proofErr w:type="spellStart"/>
            <w:r w:rsidR="003F05CE" w:rsidRPr="00125E5B">
              <w:rPr>
                <w:szCs w:val="22"/>
              </w:rPr>
              <w:t>hangrend</w:t>
            </w:r>
            <w:proofErr w:type="spellEnd"/>
            <w:r w:rsidR="003F05CE" w:rsidRPr="00125E5B">
              <w:rPr>
                <w:szCs w:val="22"/>
              </w:rPr>
              <w:t xml:space="preserve">, </w:t>
            </w:r>
            <w:proofErr w:type="spellStart"/>
            <w:r w:rsidR="003F05CE" w:rsidRPr="00125E5B">
              <w:rPr>
                <w:szCs w:val="22"/>
              </w:rPr>
              <w:t>illeszkedés</w:t>
            </w:r>
            <w:proofErr w:type="spellEnd"/>
            <w:r w:rsidR="003F05CE" w:rsidRPr="00125E5B">
              <w:rPr>
                <w:szCs w:val="22"/>
              </w:rPr>
              <w:t xml:space="preserve">, </w:t>
            </w:r>
            <w:proofErr w:type="spellStart"/>
            <w:r w:rsidR="003F05CE" w:rsidRPr="00125E5B">
              <w:rPr>
                <w:szCs w:val="22"/>
              </w:rPr>
              <w:t>hasonulás</w:t>
            </w:r>
            <w:proofErr w:type="spellEnd"/>
            <w:r w:rsidR="003F05CE" w:rsidRPr="00125E5B">
              <w:rPr>
                <w:szCs w:val="22"/>
              </w:rPr>
              <w:t xml:space="preserve">, </w:t>
            </w:r>
            <w:proofErr w:type="spellStart"/>
            <w:r w:rsidR="003F05CE" w:rsidRPr="00125E5B">
              <w:rPr>
                <w:szCs w:val="22"/>
              </w:rPr>
              <w:t>összeolvadás</w:t>
            </w:r>
            <w:proofErr w:type="spellEnd"/>
            <w:r w:rsidR="003F05CE" w:rsidRPr="00125E5B">
              <w:rPr>
                <w:szCs w:val="22"/>
              </w:rPr>
              <w:t>;</w:t>
            </w:r>
          </w:p>
          <w:p w:rsidR="00942FCE" w:rsidRPr="00125E5B" w:rsidRDefault="00942FCE" w:rsidP="0003443E">
            <w:pPr>
              <w:tabs>
                <w:tab w:val="left" w:pos="213"/>
              </w:tabs>
              <w:ind w:left="213" w:hanging="213"/>
            </w:pPr>
            <w:r w:rsidRPr="00125E5B">
              <w:rPr>
                <w:szCs w:val="22"/>
              </w:rPr>
              <w:t xml:space="preserve">besedni koren, </w:t>
            </w:r>
            <w:proofErr w:type="spellStart"/>
            <w:r w:rsidR="003F05CE" w:rsidRPr="00125E5B">
              <w:rPr>
                <w:szCs w:val="22"/>
              </w:rPr>
              <w:t>képző</w:t>
            </w:r>
            <w:proofErr w:type="spellEnd"/>
            <w:r w:rsidR="003F05CE" w:rsidRPr="00125E5B">
              <w:rPr>
                <w:szCs w:val="22"/>
              </w:rPr>
              <w:t xml:space="preserve">, jel, </w:t>
            </w:r>
            <w:proofErr w:type="spellStart"/>
            <w:r w:rsidR="003F05CE" w:rsidRPr="00125E5B">
              <w:rPr>
                <w:szCs w:val="22"/>
              </w:rPr>
              <w:t>rag</w:t>
            </w:r>
            <w:proofErr w:type="spellEnd"/>
            <w:r w:rsidR="003F05CE" w:rsidRPr="00125E5B">
              <w:rPr>
                <w:szCs w:val="22"/>
              </w:rPr>
              <w:t xml:space="preserve">; </w:t>
            </w:r>
            <w:r w:rsidRPr="00125E5B">
              <w:rPr>
                <w:szCs w:val="22"/>
              </w:rPr>
              <w:t>glagol, samostalnik, pridevnik, števnik</w:t>
            </w:r>
            <w:r w:rsidR="00B458D6" w:rsidRPr="00125E5B">
              <w:rPr>
                <w:szCs w:val="22"/>
              </w:rPr>
              <w:t xml:space="preserve">, zaimek, nedoločnik, deležja, </w:t>
            </w:r>
          </w:p>
          <w:p w:rsidR="00260653" w:rsidRPr="00125E5B" w:rsidRDefault="00B458D6" w:rsidP="00A04651">
            <w:pPr>
              <w:tabs>
                <w:tab w:val="left" w:pos="213"/>
              </w:tabs>
              <w:ind w:left="213" w:hanging="213"/>
            </w:pPr>
            <w:r w:rsidRPr="00125E5B">
              <w:rPr>
                <w:szCs w:val="22"/>
              </w:rPr>
              <w:t xml:space="preserve">prislov, </w:t>
            </w:r>
            <w:proofErr w:type="spellStart"/>
            <w:r w:rsidR="003F05CE" w:rsidRPr="00125E5B">
              <w:rPr>
                <w:szCs w:val="22"/>
              </w:rPr>
              <w:t>viszonyszó</w:t>
            </w:r>
            <w:proofErr w:type="spellEnd"/>
            <w:r w:rsidR="003F05CE" w:rsidRPr="00125E5B">
              <w:rPr>
                <w:szCs w:val="22"/>
              </w:rPr>
              <w:t xml:space="preserve">, </w:t>
            </w:r>
            <w:proofErr w:type="spellStart"/>
            <w:r w:rsidR="003F05CE" w:rsidRPr="00125E5B">
              <w:rPr>
                <w:szCs w:val="22"/>
              </w:rPr>
              <w:t>névelő</w:t>
            </w:r>
            <w:proofErr w:type="spellEnd"/>
            <w:r w:rsidR="003F05CE" w:rsidRPr="00125E5B">
              <w:rPr>
                <w:szCs w:val="22"/>
              </w:rPr>
              <w:t>,</w:t>
            </w:r>
            <w:r w:rsidR="00A04651" w:rsidRPr="00125E5B">
              <w:rPr>
                <w:szCs w:val="22"/>
              </w:rPr>
              <w:t xml:space="preserve"> </w:t>
            </w:r>
            <w:proofErr w:type="spellStart"/>
            <w:r w:rsidR="003F05CE" w:rsidRPr="00125E5B">
              <w:rPr>
                <w:szCs w:val="22"/>
              </w:rPr>
              <w:t>névutó</w:t>
            </w:r>
            <w:proofErr w:type="spellEnd"/>
            <w:r w:rsidR="003F05CE" w:rsidRPr="00125E5B">
              <w:rPr>
                <w:szCs w:val="22"/>
              </w:rPr>
              <w:t xml:space="preserve">, </w:t>
            </w:r>
            <w:proofErr w:type="spellStart"/>
            <w:r w:rsidR="003F05CE" w:rsidRPr="00125E5B">
              <w:rPr>
                <w:szCs w:val="22"/>
              </w:rPr>
              <w:t>igekötő</w:t>
            </w:r>
            <w:proofErr w:type="spellEnd"/>
            <w:r w:rsidR="003F05CE" w:rsidRPr="00125E5B">
              <w:rPr>
                <w:szCs w:val="22"/>
              </w:rPr>
              <w:t xml:space="preserve">, </w:t>
            </w:r>
            <w:proofErr w:type="spellStart"/>
            <w:r w:rsidR="003F05CE" w:rsidRPr="00125E5B">
              <w:rPr>
                <w:szCs w:val="22"/>
              </w:rPr>
              <w:t>kötőszó</w:t>
            </w:r>
            <w:proofErr w:type="spellEnd"/>
            <w:r w:rsidR="003F05CE" w:rsidRPr="00125E5B">
              <w:rPr>
                <w:szCs w:val="22"/>
              </w:rPr>
              <w:t xml:space="preserve">, </w:t>
            </w:r>
            <w:proofErr w:type="spellStart"/>
            <w:r w:rsidR="003F05CE" w:rsidRPr="00125E5B">
              <w:rPr>
                <w:szCs w:val="22"/>
              </w:rPr>
              <w:t>módosítószó</w:t>
            </w:r>
            <w:proofErr w:type="spellEnd"/>
            <w:r w:rsidR="003F05CE" w:rsidRPr="00125E5B">
              <w:rPr>
                <w:szCs w:val="22"/>
              </w:rPr>
              <w:t xml:space="preserve">, </w:t>
            </w:r>
            <w:proofErr w:type="spellStart"/>
            <w:r w:rsidR="003F05CE" w:rsidRPr="00125E5B">
              <w:rPr>
                <w:szCs w:val="22"/>
              </w:rPr>
              <w:t>mondats</w:t>
            </w:r>
            <w:r w:rsidR="00260653" w:rsidRPr="00125E5B">
              <w:rPr>
                <w:szCs w:val="22"/>
              </w:rPr>
              <w:t>zó</w:t>
            </w:r>
            <w:proofErr w:type="spellEnd"/>
            <w:r w:rsidR="00260653" w:rsidRPr="00125E5B">
              <w:rPr>
                <w:szCs w:val="22"/>
              </w:rPr>
              <w:t xml:space="preserve">, </w:t>
            </w:r>
            <w:proofErr w:type="spellStart"/>
            <w:r w:rsidR="00260653" w:rsidRPr="00125E5B">
              <w:rPr>
                <w:szCs w:val="22"/>
              </w:rPr>
              <w:t>indulatszó</w:t>
            </w:r>
            <w:proofErr w:type="spellEnd"/>
            <w:r w:rsidR="00260653" w:rsidRPr="00125E5B">
              <w:rPr>
                <w:szCs w:val="22"/>
              </w:rPr>
              <w:t xml:space="preserve">; </w:t>
            </w:r>
            <w:proofErr w:type="spellStart"/>
            <w:r w:rsidR="00260653" w:rsidRPr="00125E5B">
              <w:rPr>
                <w:szCs w:val="22"/>
              </w:rPr>
              <w:t>kettős</w:t>
            </w:r>
            <w:proofErr w:type="spellEnd"/>
          </w:p>
          <w:p w:rsidR="003F05CE" w:rsidRPr="00125E5B" w:rsidRDefault="003F05CE" w:rsidP="00A04651">
            <w:pPr>
              <w:tabs>
                <w:tab w:val="left" w:pos="213"/>
              </w:tabs>
              <w:ind w:left="213" w:hanging="213"/>
              <w:rPr>
                <w:lang w:eastAsia="hu-HU"/>
              </w:rPr>
            </w:pPr>
            <w:proofErr w:type="spellStart"/>
            <w:r w:rsidRPr="00125E5B">
              <w:rPr>
                <w:szCs w:val="22"/>
              </w:rPr>
              <w:t>szófajúság</w:t>
            </w:r>
            <w:proofErr w:type="spellEnd"/>
            <w:r w:rsidRPr="00125E5B">
              <w:rPr>
                <w:szCs w:val="22"/>
              </w:rPr>
              <w:t>.</w:t>
            </w:r>
          </w:p>
        </w:tc>
      </w:tr>
      <w:tr w:rsidR="003F05CE" w:rsidRPr="00125E5B" w:rsidTr="0003443E">
        <w:tc>
          <w:tcPr>
            <w:tcW w:w="9142"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B458D6" w:rsidP="0003443E">
            <w:pPr>
              <w:rPr>
                <w:b/>
                <w:lang w:eastAsia="hu-HU"/>
              </w:rPr>
            </w:pPr>
            <w:r w:rsidRPr="00125E5B">
              <w:rPr>
                <w:b/>
                <w:szCs w:val="22"/>
              </w:rPr>
              <w:t>Minimalni standard</w:t>
            </w:r>
          </w:p>
          <w:p w:rsidR="003F05CE" w:rsidRPr="00125E5B" w:rsidRDefault="00B458D6" w:rsidP="0003443E">
            <w:r w:rsidRPr="00125E5B">
              <w:rPr>
                <w:szCs w:val="22"/>
              </w:rPr>
              <w:t>Dijak</w:t>
            </w:r>
            <w:r w:rsidR="003F05CE" w:rsidRPr="00125E5B">
              <w:rPr>
                <w:szCs w:val="22"/>
              </w:rPr>
              <w:t xml:space="preserve">: </w:t>
            </w:r>
          </w:p>
          <w:p w:rsidR="003F05CE" w:rsidRPr="00125E5B" w:rsidRDefault="003F05CE" w:rsidP="0003443E">
            <w:r w:rsidRPr="00125E5B">
              <w:rPr>
                <w:szCs w:val="22"/>
              </w:rPr>
              <w:t>–</w:t>
            </w:r>
            <w:r w:rsidR="00B458D6" w:rsidRPr="00125E5B">
              <w:rPr>
                <w:szCs w:val="22"/>
              </w:rPr>
              <w:t xml:space="preserve"> razpolaga z ustreznim pojmovnim znanjem, </w:t>
            </w:r>
          </w:p>
          <w:p w:rsidR="00B458D6" w:rsidRPr="00125E5B" w:rsidRDefault="003F05CE" w:rsidP="00B458D6">
            <w:r w:rsidRPr="00125E5B">
              <w:rPr>
                <w:szCs w:val="22"/>
              </w:rPr>
              <w:t xml:space="preserve">– </w:t>
            </w:r>
            <w:r w:rsidR="00B458D6" w:rsidRPr="00125E5B">
              <w:rPr>
                <w:szCs w:val="22"/>
              </w:rPr>
              <w:t xml:space="preserve">uporablja teoretično znanje v konkretnih nalogah. </w:t>
            </w:r>
          </w:p>
          <w:p w:rsidR="003F05CE" w:rsidRPr="00125E5B" w:rsidRDefault="003F05CE" w:rsidP="00B458D6">
            <w:r w:rsidRPr="00125E5B">
              <w:rPr>
                <w:szCs w:val="22"/>
              </w:rPr>
              <w:t xml:space="preserve">– </w:t>
            </w:r>
            <w:r w:rsidR="00B458D6" w:rsidRPr="00125E5B">
              <w:rPr>
                <w:szCs w:val="22"/>
              </w:rPr>
              <w:t xml:space="preserve">uporablja slovnična znanja pri pravopisu. </w:t>
            </w:r>
            <w:r w:rsidRPr="00125E5B">
              <w:rPr>
                <w:szCs w:val="22"/>
              </w:rPr>
              <w:t xml:space="preserve"> </w:t>
            </w:r>
          </w:p>
        </w:tc>
      </w:tr>
      <w:tr w:rsidR="003F05CE" w:rsidRPr="00125E5B" w:rsidTr="0003443E">
        <w:tc>
          <w:tcPr>
            <w:tcW w:w="9142"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B458D6" w:rsidP="0003443E">
            <w:pPr>
              <w:pStyle w:val="R2"/>
              <w:rPr>
                <w:szCs w:val="22"/>
                <w:lang w:val="sl-SI"/>
              </w:rPr>
            </w:pPr>
            <w:r w:rsidRPr="00125E5B">
              <w:rPr>
                <w:b/>
                <w:szCs w:val="22"/>
                <w:lang w:val="sl-SI"/>
              </w:rPr>
              <w:t>Priporočeno število ur</w:t>
            </w:r>
            <w:r w:rsidR="003F05CE" w:rsidRPr="00125E5B">
              <w:rPr>
                <w:b/>
                <w:szCs w:val="22"/>
                <w:lang w:val="sl-SI"/>
              </w:rPr>
              <w:t xml:space="preserve">: 15 </w:t>
            </w:r>
          </w:p>
        </w:tc>
      </w:tr>
    </w:tbl>
    <w:p w:rsidR="003F05CE" w:rsidRPr="00125E5B" w:rsidRDefault="003F05CE" w:rsidP="003F05CE">
      <w:pPr>
        <w:ind w:left="255" w:hanging="255"/>
        <w:rPr>
          <w:b/>
          <w:szCs w:val="22"/>
          <w:lang w:eastAsia="hu-HU"/>
        </w:rPr>
      </w:pPr>
    </w:p>
    <w:p w:rsidR="003F05CE" w:rsidRPr="00125E5B" w:rsidRDefault="003F05CE" w:rsidP="003F05CE">
      <w:pPr>
        <w:ind w:left="255" w:hanging="255"/>
        <w:rPr>
          <w:b/>
          <w:szCs w:val="22"/>
        </w:rPr>
      </w:pPr>
      <w:r w:rsidRPr="00125E5B">
        <w:rPr>
          <w:b/>
          <w:szCs w:val="22"/>
        </w:rPr>
        <w:br w:type="page"/>
      </w:r>
      <w:r w:rsidRPr="00125E5B">
        <w:rPr>
          <w:b/>
          <w:szCs w:val="22"/>
        </w:rPr>
        <w:lastRenderedPageBreak/>
        <w:t xml:space="preserve">5. </w:t>
      </w:r>
      <w:r w:rsidR="00B458D6" w:rsidRPr="00125E5B">
        <w:rPr>
          <w:b/>
          <w:szCs w:val="22"/>
        </w:rPr>
        <w:t>SLOVNICA</w:t>
      </w:r>
      <w:r w:rsidRPr="00125E5B">
        <w:rPr>
          <w:b/>
          <w:szCs w:val="22"/>
        </w:rPr>
        <w:t xml:space="preserve"> 2. </w:t>
      </w:r>
    </w:p>
    <w:p w:rsidR="003F05CE" w:rsidRPr="00125E5B" w:rsidRDefault="003F05CE" w:rsidP="003F05CE">
      <w:pPr>
        <w:rPr>
          <w:b/>
          <w:i/>
          <w:szCs w:val="22"/>
        </w:rPr>
      </w:pPr>
      <w:r w:rsidRPr="00125E5B">
        <w:rPr>
          <w:b/>
          <w:szCs w:val="22"/>
        </w:rPr>
        <w:t xml:space="preserve">5.1 </w:t>
      </w:r>
      <w:r w:rsidR="00B458D6" w:rsidRPr="00125E5B">
        <w:rPr>
          <w:b/>
          <w:szCs w:val="22"/>
        </w:rPr>
        <w:t>Pomenoslovje</w:t>
      </w:r>
    </w:p>
    <w:p w:rsidR="003F05CE" w:rsidRPr="00125E5B" w:rsidRDefault="00B458D6" w:rsidP="003F05CE">
      <w:pPr>
        <w:rPr>
          <w:szCs w:val="22"/>
        </w:rPr>
      </w:pPr>
      <w:r w:rsidRPr="00125E5B">
        <w:rPr>
          <w:szCs w:val="22"/>
        </w:rPr>
        <w:t>– Pomen</w:t>
      </w:r>
    </w:p>
    <w:p w:rsidR="003F05CE" w:rsidRPr="00125E5B" w:rsidRDefault="003F05CE" w:rsidP="003F05CE">
      <w:pPr>
        <w:rPr>
          <w:szCs w:val="22"/>
        </w:rPr>
      </w:pPr>
      <w:r w:rsidRPr="00125E5B">
        <w:rPr>
          <w:szCs w:val="22"/>
        </w:rPr>
        <w:t xml:space="preserve">– </w:t>
      </w:r>
      <w:r w:rsidR="0061254C" w:rsidRPr="00125E5B">
        <w:rPr>
          <w:szCs w:val="22"/>
        </w:rPr>
        <w:t>Odnos med pomen</w:t>
      </w:r>
      <w:r w:rsidR="00B458D6" w:rsidRPr="00125E5B">
        <w:rPr>
          <w:szCs w:val="22"/>
        </w:rPr>
        <w:t>om in obliko</w:t>
      </w:r>
    </w:p>
    <w:p w:rsidR="003F05CE" w:rsidRPr="00125E5B" w:rsidRDefault="00B458D6" w:rsidP="003F05CE">
      <w:pPr>
        <w:rPr>
          <w:szCs w:val="22"/>
        </w:rPr>
      </w:pPr>
      <w:r w:rsidRPr="00125E5B">
        <w:rPr>
          <w:szCs w:val="22"/>
        </w:rPr>
        <w:t>– Pomensko polje</w:t>
      </w:r>
    </w:p>
    <w:p w:rsidR="003F05CE" w:rsidRPr="00125E5B" w:rsidRDefault="003F05CE" w:rsidP="003F05CE">
      <w:pPr>
        <w:rPr>
          <w:szCs w:val="22"/>
        </w:rPr>
      </w:pPr>
      <w:r w:rsidRPr="00125E5B">
        <w:rPr>
          <w:szCs w:val="22"/>
        </w:rPr>
        <w:t xml:space="preserve">– </w:t>
      </w:r>
      <w:r w:rsidR="00B458D6" w:rsidRPr="00125E5B">
        <w:rPr>
          <w:szCs w:val="22"/>
        </w:rPr>
        <w:t>Stalne besedne zveze</w:t>
      </w:r>
    </w:p>
    <w:p w:rsidR="003F05CE" w:rsidRPr="00125E5B" w:rsidRDefault="003F05CE" w:rsidP="003F05CE">
      <w:pPr>
        <w:rPr>
          <w:szCs w:val="22"/>
        </w:rPr>
      </w:pPr>
      <w:r w:rsidRPr="00125E5B">
        <w:rPr>
          <w:szCs w:val="22"/>
        </w:rPr>
        <w:t xml:space="preserve">– </w:t>
      </w:r>
      <w:r w:rsidR="00B458D6" w:rsidRPr="00125E5B">
        <w:rPr>
          <w:szCs w:val="22"/>
        </w:rPr>
        <w:t>Dobesedni in preneseni pomen</w:t>
      </w:r>
    </w:p>
    <w:p w:rsidR="003F05CE" w:rsidRPr="00125E5B" w:rsidRDefault="00B458D6" w:rsidP="003F05CE">
      <w:pPr>
        <w:rPr>
          <w:b/>
          <w:szCs w:val="22"/>
        </w:rPr>
      </w:pPr>
      <w:r w:rsidRPr="00125E5B">
        <w:rPr>
          <w:b/>
          <w:szCs w:val="22"/>
        </w:rPr>
        <w:t>5.2 Skladnja</w:t>
      </w:r>
    </w:p>
    <w:p w:rsidR="003F05CE" w:rsidRPr="00125E5B" w:rsidRDefault="00B458D6" w:rsidP="003F05CE">
      <w:pPr>
        <w:rPr>
          <w:szCs w:val="22"/>
        </w:rPr>
      </w:pPr>
      <w:r w:rsidRPr="00125E5B">
        <w:rPr>
          <w:szCs w:val="22"/>
        </w:rPr>
        <w:t>– Poved</w:t>
      </w:r>
    </w:p>
    <w:p w:rsidR="003F05CE" w:rsidRPr="00125E5B" w:rsidRDefault="003F05CE" w:rsidP="003F05CE">
      <w:pPr>
        <w:rPr>
          <w:szCs w:val="22"/>
        </w:rPr>
      </w:pPr>
      <w:r w:rsidRPr="00125E5B">
        <w:rPr>
          <w:szCs w:val="22"/>
        </w:rPr>
        <w:t xml:space="preserve">– </w:t>
      </w:r>
      <w:r w:rsidR="00B458D6" w:rsidRPr="00125E5B">
        <w:rPr>
          <w:szCs w:val="22"/>
        </w:rPr>
        <w:t>Enostavčna poved in vrste enostavčnih povedi</w:t>
      </w:r>
    </w:p>
    <w:p w:rsidR="003F05CE" w:rsidRPr="00125E5B" w:rsidRDefault="003F05CE" w:rsidP="003F05CE">
      <w:pPr>
        <w:rPr>
          <w:szCs w:val="22"/>
        </w:rPr>
      </w:pPr>
      <w:r w:rsidRPr="00125E5B">
        <w:rPr>
          <w:szCs w:val="22"/>
        </w:rPr>
        <w:t xml:space="preserve">– </w:t>
      </w:r>
      <w:r w:rsidR="00B458D6" w:rsidRPr="00125E5B">
        <w:rPr>
          <w:szCs w:val="22"/>
        </w:rPr>
        <w:t xml:space="preserve">Stavčni členi, zgradba enostavčne povedi </w:t>
      </w:r>
    </w:p>
    <w:p w:rsidR="003F05CE" w:rsidRPr="00125E5B" w:rsidRDefault="00B458D6" w:rsidP="003F05CE">
      <w:pPr>
        <w:rPr>
          <w:szCs w:val="22"/>
        </w:rPr>
      </w:pPr>
      <w:r w:rsidRPr="00125E5B">
        <w:rPr>
          <w:szCs w:val="22"/>
        </w:rPr>
        <w:t>– Besedne zveze</w:t>
      </w:r>
    </w:p>
    <w:p w:rsidR="003F05CE" w:rsidRPr="00125E5B" w:rsidRDefault="003F05CE" w:rsidP="003F05CE">
      <w:pPr>
        <w:rPr>
          <w:szCs w:val="22"/>
        </w:rPr>
      </w:pPr>
      <w:r w:rsidRPr="00125E5B">
        <w:rPr>
          <w:szCs w:val="22"/>
        </w:rPr>
        <w:t xml:space="preserve">– </w:t>
      </w:r>
      <w:r w:rsidR="00B458D6" w:rsidRPr="00125E5B">
        <w:rPr>
          <w:szCs w:val="22"/>
        </w:rPr>
        <w:t>Podredno zložena poved</w:t>
      </w:r>
    </w:p>
    <w:p w:rsidR="003F05CE" w:rsidRPr="00125E5B" w:rsidRDefault="003F05CE" w:rsidP="003F05CE">
      <w:pPr>
        <w:rPr>
          <w:szCs w:val="22"/>
        </w:rPr>
      </w:pPr>
      <w:r w:rsidRPr="00125E5B">
        <w:rPr>
          <w:szCs w:val="22"/>
        </w:rPr>
        <w:t xml:space="preserve">– </w:t>
      </w:r>
      <w:r w:rsidR="00B458D6" w:rsidRPr="00125E5B">
        <w:rPr>
          <w:szCs w:val="22"/>
        </w:rPr>
        <w:t>Priredno zložena poved</w:t>
      </w:r>
    </w:p>
    <w:p w:rsidR="003F05CE" w:rsidRPr="00125E5B" w:rsidRDefault="003F05CE" w:rsidP="003F05CE">
      <w:pPr>
        <w:rPr>
          <w:szCs w:val="22"/>
        </w:rPr>
      </w:pPr>
      <w:r w:rsidRPr="00125E5B">
        <w:rPr>
          <w:szCs w:val="22"/>
        </w:rPr>
        <w:t xml:space="preserve">– </w:t>
      </w:r>
      <w:r w:rsidR="00B458D6" w:rsidRPr="00125E5B">
        <w:rPr>
          <w:szCs w:val="22"/>
        </w:rPr>
        <w:t>Večstavčna poved</w:t>
      </w:r>
    </w:p>
    <w:p w:rsidR="003F05CE" w:rsidRPr="00125E5B" w:rsidRDefault="003F05CE" w:rsidP="003F05CE">
      <w:pPr>
        <w:rPr>
          <w:b/>
          <w:szCs w:val="22"/>
        </w:rPr>
      </w:pPr>
    </w:p>
    <w:p w:rsidR="003F05CE" w:rsidRPr="00125E5B" w:rsidRDefault="003F05CE" w:rsidP="003F05CE">
      <w:pPr>
        <w:rPr>
          <w:szCs w:val="22"/>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11"/>
        <w:gridCol w:w="3824"/>
      </w:tblGrid>
      <w:tr w:rsidR="003F05CE" w:rsidRPr="00125E5B" w:rsidTr="0003443E">
        <w:trPr>
          <w:trHeight w:val="242"/>
        </w:trPr>
        <w:tc>
          <w:tcPr>
            <w:tcW w:w="5315" w:type="dxa"/>
            <w:tcBorders>
              <w:top w:val="single" w:sz="4" w:space="0" w:color="auto"/>
              <w:left w:val="single" w:sz="4" w:space="0" w:color="auto"/>
              <w:bottom w:val="single" w:sz="4" w:space="0" w:color="auto"/>
              <w:right w:val="single" w:sz="4" w:space="0" w:color="auto"/>
            </w:tcBorders>
            <w:hideMark/>
          </w:tcPr>
          <w:p w:rsidR="003F05CE" w:rsidRPr="00125E5B" w:rsidRDefault="003F05CE" w:rsidP="0003443E">
            <w:pPr>
              <w:rPr>
                <w:b/>
                <w:lang w:eastAsia="hu-HU"/>
              </w:rPr>
            </w:pPr>
            <w:r w:rsidRPr="00125E5B">
              <w:rPr>
                <w:b/>
                <w:szCs w:val="22"/>
              </w:rPr>
              <w:t>C</w:t>
            </w:r>
            <w:r w:rsidR="00B458D6" w:rsidRPr="00125E5B">
              <w:rPr>
                <w:b/>
                <w:szCs w:val="22"/>
              </w:rPr>
              <w:t>ilji</w:t>
            </w:r>
          </w:p>
        </w:tc>
        <w:tc>
          <w:tcPr>
            <w:tcW w:w="3827" w:type="dxa"/>
            <w:tcBorders>
              <w:top w:val="single" w:sz="4" w:space="0" w:color="auto"/>
              <w:left w:val="single" w:sz="4" w:space="0" w:color="auto"/>
              <w:bottom w:val="single" w:sz="4" w:space="0" w:color="auto"/>
              <w:right w:val="single" w:sz="4" w:space="0" w:color="auto"/>
            </w:tcBorders>
            <w:hideMark/>
          </w:tcPr>
          <w:p w:rsidR="003F05CE" w:rsidRPr="00125E5B" w:rsidRDefault="00B458D6" w:rsidP="0003443E">
            <w:pPr>
              <w:pStyle w:val="Telobesedila3"/>
              <w:rPr>
                <w:b/>
                <w:sz w:val="22"/>
                <w:szCs w:val="22"/>
              </w:rPr>
            </w:pPr>
            <w:r w:rsidRPr="00125E5B">
              <w:rPr>
                <w:b/>
                <w:sz w:val="22"/>
                <w:szCs w:val="22"/>
              </w:rPr>
              <w:t>Dejavnosti</w:t>
            </w:r>
          </w:p>
        </w:tc>
      </w:tr>
      <w:tr w:rsidR="003F05CE" w:rsidRPr="00125E5B" w:rsidTr="0003443E">
        <w:tc>
          <w:tcPr>
            <w:tcW w:w="5315" w:type="dxa"/>
            <w:tcBorders>
              <w:top w:val="single" w:sz="4" w:space="0" w:color="auto"/>
              <w:left w:val="single" w:sz="4" w:space="0" w:color="auto"/>
              <w:bottom w:val="single" w:sz="4" w:space="0" w:color="auto"/>
              <w:right w:val="single" w:sz="4" w:space="0" w:color="auto"/>
            </w:tcBorders>
          </w:tcPr>
          <w:p w:rsidR="003F05CE" w:rsidRPr="00125E5B" w:rsidRDefault="00B458D6" w:rsidP="0003443E">
            <w:r w:rsidRPr="00125E5B">
              <w:rPr>
                <w:szCs w:val="22"/>
              </w:rPr>
              <w:t>Dijaki</w:t>
            </w:r>
          </w:p>
          <w:p w:rsidR="003F05CE" w:rsidRPr="00125E5B" w:rsidRDefault="00B458D6" w:rsidP="0003443E">
            <w:pPr>
              <w:pStyle w:val="Odstavekseznama"/>
              <w:numPr>
                <w:ilvl w:val="0"/>
                <w:numId w:val="15"/>
              </w:numPr>
              <w:ind w:left="284"/>
              <w:jc w:val="left"/>
            </w:pPr>
            <w:r w:rsidRPr="00125E5B">
              <w:rPr>
                <w:szCs w:val="22"/>
              </w:rPr>
              <w:t xml:space="preserve">z iskanjem </w:t>
            </w:r>
            <w:r w:rsidR="00A662E2" w:rsidRPr="00125E5B">
              <w:rPr>
                <w:szCs w:val="22"/>
              </w:rPr>
              <w:t>sopomenk</w:t>
            </w:r>
            <w:r w:rsidRPr="00125E5B">
              <w:rPr>
                <w:szCs w:val="22"/>
              </w:rPr>
              <w:t xml:space="preserve"> in protipomenk bogatijo besedni zaklad, </w:t>
            </w:r>
          </w:p>
          <w:p w:rsidR="003F05CE" w:rsidRPr="00125E5B" w:rsidRDefault="003F05CE" w:rsidP="0003443E">
            <w:pPr>
              <w:ind w:left="284"/>
            </w:pPr>
          </w:p>
          <w:p w:rsidR="003F05CE" w:rsidRPr="00125E5B" w:rsidRDefault="00B458D6" w:rsidP="0003443E">
            <w:pPr>
              <w:pStyle w:val="Odstavekseznama"/>
              <w:numPr>
                <w:ilvl w:val="0"/>
                <w:numId w:val="15"/>
              </w:numPr>
              <w:ind w:left="284"/>
              <w:jc w:val="left"/>
            </w:pPr>
            <w:r w:rsidRPr="00125E5B">
              <w:rPr>
                <w:szCs w:val="22"/>
              </w:rPr>
              <w:t>znajo poiskati podpomenke in nadpomenke</w:t>
            </w:r>
            <w:r w:rsidR="003F05CE" w:rsidRPr="00125E5B">
              <w:rPr>
                <w:szCs w:val="22"/>
              </w:rPr>
              <w:t xml:space="preserve">, </w:t>
            </w:r>
          </w:p>
          <w:p w:rsidR="003F05CE" w:rsidRPr="00125E5B" w:rsidRDefault="003F05CE" w:rsidP="0003443E">
            <w:pPr>
              <w:ind w:left="284"/>
            </w:pPr>
          </w:p>
          <w:p w:rsidR="003F05CE" w:rsidRPr="00125E5B" w:rsidRDefault="00B458D6" w:rsidP="0003443E">
            <w:pPr>
              <w:pStyle w:val="Odstavekseznama"/>
              <w:numPr>
                <w:ilvl w:val="0"/>
                <w:numId w:val="15"/>
              </w:numPr>
              <w:ind w:left="284"/>
              <w:jc w:val="left"/>
            </w:pPr>
            <w:r w:rsidRPr="00125E5B">
              <w:rPr>
                <w:szCs w:val="22"/>
              </w:rPr>
              <w:t>poiščejo pomene besed (</w:t>
            </w:r>
            <w:proofErr w:type="spellStart"/>
            <w:r w:rsidRPr="00125E5B">
              <w:rPr>
                <w:szCs w:val="22"/>
              </w:rPr>
              <w:t>večpomenka</w:t>
            </w:r>
            <w:proofErr w:type="spellEnd"/>
            <w:r w:rsidRPr="00125E5B">
              <w:rPr>
                <w:szCs w:val="22"/>
              </w:rPr>
              <w:t xml:space="preserve">, homonimi, slovarski in </w:t>
            </w:r>
            <w:proofErr w:type="spellStart"/>
            <w:r w:rsidRPr="00125E5B">
              <w:rPr>
                <w:szCs w:val="22"/>
              </w:rPr>
              <w:t>kontekstualni</w:t>
            </w:r>
            <w:proofErr w:type="spellEnd"/>
            <w:r w:rsidRPr="00125E5B">
              <w:rPr>
                <w:szCs w:val="22"/>
              </w:rPr>
              <w:t xml:space="preserve"> pomen, tujke</w:t>
            </w:r>
            <w:r w:rsidR="003F05CE" w:rsidRPr="00125E5B">
              <w:rPr>
                <w:szCs w:val="22"/>
              </w:rPr>
              <w:t xml:space="preserve">), </w:t>
            </w:r>
          </w:p>
          <w:p w:rsidR="003F05CE" w:rsidRPr="00125E5B" w:rsidRDefault="003F05CE" w:rsidP="0003443E">
            <w:pPr>
              <w:ind w:left="284"/>
            </w:pPr>
          </w:p>
          <w:p w:rsidR="003F05CE" w:rsidRPr="00125E5B" w:rsidRDefault="00B458D6" w:rsidP="0003443E">
            <w:pPr>
              <w:pStyle w:val="Odstavekseznama"/>
              <w:numPr>
                <w:ilvl w:val="0"/>
                <w:numId w:val="15"/>
              </w:numPr>
              <w:ind w:left="284"/>
              <w:jc w:val="left"/>
            </w:pPr>
            <w:r w:rsidRPr="00125E5B">
              <w:rPr>
                <w:szCs w:val="22"/>
              </w:rPr>
              <w:t>tvorij</w:t>
            </w:r>
            <w:r w:rsidR="0061254C" w:rsidRPr="00125E5B">
              <w:rPr>
                <w:szCs w:val="22"/>
              </w:rPr>
              <w:t>o</w:t>
            </w:r>
            <w:r w:rsidRPr="00125E5B">
              <w:rPr>
                <w:szCs w:val="22"/>
              </w:rPr>
              <w:t xml:space="preserve"> </w:t>
            </w:r>
            <w:proofErr w:type="spellStart"/>
            <w:r w:rsidRPr="00125E5B">
              <w:rPr>
                <w:szCs w:val="22"/>
              </w:rPr>
              <w:t>tvorjenke</w:t>
            </w:r>
            <w:proofErr w:type="spellEnd"/>
            <w:r w:rsidRPr="00125E5B">
              <w:rPr>
                <w:szCs w:val="22"/>
              </w:rPr>
              <w:t xml:space="preserve"> in zložene besede, </w:t>
            </w:r>
            <w:r w:rsidR="003F05CE" w:rsidRPr="00125E5B">
              <w:rPr>
                <w:szCs w:val="22"/>
              </w:rPr>
              <w:t xml:space="preserve"> </w:t>
            </w:r>
          </w:p>
          <w:p w:rsidR="003F05CE" w:rsidRPr="00125E5B" w:rsidRDefault="003F05CE" w:rsidP="0003443E">
            <w:pPr>
              <w:ind w:left="284"/>
            </w:pPr>
          </w:p>
          <w:p w:rsidR="003F05CE" w:rsidRPr="00125E5B" w:rsidRDefault="0061254C" w:rsidP="0003443E">
            <w:pPr>
              <w:pStyle w:val="Odstavekseznama"/>
              <w:numPr>
                <w:ilvl w:val="0"/>
                <w:numId w:val="15"/>
              </w:numPr>
              <w:ind w:left="284"/>
              <w:jc w:val="left"/>
            </w:pPr>
            <w:r w:rsidRPr="00125E5B">
              <w:rPr>
                <w:szCs w:val="22"/>
              </w:rPr>
              <w:t xml:space="preserve">uporabljajo slovarje pri iskanju pomenov strokovnih izrazov, tujk, stalnih besednih zvez, </w:t>
            </w:r>
          </w:p>
          <w:p w:rsidR="0061254C" w:rsidRPr="00125E5B" w:rsidRDefault="0061254C" w:rsidP="0061254C">
            <w:pPr>
              <w:pStyle w:val="Odstavekseznama"/>
            </w:pPr>
          </w:p>
          <w:p w:rsidR="003F05CE" w:rsidRPr="00125E5B" w:rsidRDefault="0061254C" w:rsidP="0003443E">
            <w:pPr>
              <w:pStyle w:val="Odstavekseznama"/>
              <w:numPr>
                <w:ilvl w:val="0"/>
                <w:numId w:val="15"/>
              </w:numPr>
              <w:ind w:left="284"/>
              <w:jc w:val="left"/>
            </w:pPr>
            <w:r w:rsidRPr="00125E5B">
              <w:t xml:space="preserve">naučijo se stalne besede nadomestiti s prostimi in obratno, </w:t>
            </w:r>
          </w:p>
          <w:p w:rsidR="003F05CE" w:rsidRPr="00125E5B" w:rsidRDefault="003F05CE" w:rsidP="0003443E">
            <w:pPr>
              <w:ind w:left="284"/>
            </w:pPr>
          </w:p>
          <w:p w:rsidR="003F05CE" w:rsidRPr="00125E5B" w:rsidRDefault="0061254C" w:rsidP="0003443E">
            <w:pPr>
              <w:pStyle w:val="Odstavekseznama"/>
              <w:numPr>
                <w:ilvl w:val="0"/>
                <w:numId w:val="15"/>
              </w:numPr>
              <w:ind w:left="284"/>
              <w:jc w:val="left"/>
            </w:pPr>
            <w:r w:rsidRPr="00125E5B">
              <w:rPr>
                <w:szCs w:val="22"/>
              </w:rPr>
              <w:t xml:space="preserve">utrdijo pravilni naglas in intonacijo, </w:t>
            </w:r>
            <w:r w:rsidR="00152FFA" w:rsidRPr="00125E5B">
              <w:rPr>
                <w:szCs w:val="22"/>
              </w:rPr>
              <w:t>ozavestijo</w:t>
            </w:r>
            <w:r w:rsidRPr="00125E5B">
              <w:rPr>
                <w:szCs w:val="22"/>
              </w:rPr>
              <w:t xml:space="preserve"> pomen besednega reda , premora in ritma, </w:t>
            </w:r>
            <w:r w:rsidR="003F05CE" w:rsidRPr="00125E5B">
              <w:rPr>
                <w:szCs w:val="22"/>
              </w:rPr>
              <w:t xml:space="preserve"> </w:t>
            </w:r>
          </w:p>
          <w:p w:rsidR="003F05CE" w:rsidRPr="00125E5B" w:rsidRDefault="003F05CE" w:rsidP="0003443E">
            <w:pPr>
              <w:ind w:left="284"/>
            </w:pPr>
          </w:p>
          <w:p w:rsidR="003F05CE" w:rsidRPr="00125E5B" w:rsidRDefault="0061254C" w:rsidP="0003443E">
            <w:pPr>
              <w:pStyle w:val="Odstavekseznama"/>
              <w:numPr>
                <w:ilvl w:val="0"/>
                <w:numId w:val="15"/>
              </w:numPr>
              <w:ind w:left="284"/>
              <w:jc w:val="left"/>
            </w:pPr>
            <w:r w:rsidRPr="00125E5B">
              <w:rPr>
                <w:szCs w:val="22"/>
              </w:rPr>
              <w:t>usvojijo rabo ločil v povedi</w:t>
            </w:r>
            <w:r w:rsidR="003F05CE" w:rsidRPr="00125E5B">
              <w:rPr>
                <w:szCs w:val="22"/>
              </w:rPr>
              <w:t xml:space="preserve">, </w:t>
            </w:r>
          </w:p>
          <w:p w:rsidR="003F05CE" w:rsidRPr="00125E5B" w:rsidRDefault="003F05CE" w:rsidP="0003443E"/>
          <w:p w:rsidR="003F05CE" w:rsidRPr="00125E5B" w:rsidRDefault="0061254C" w:rsidP="0061254C">
            <w:pPr>
              <w:pStyle w:val="Odstavekseznama"/>
              <w:numPr>
                <w:ilvl w:val="0"/>
                <w:numId w:val="15"/>
              </w:numPr>
              <w:ind w:left="284"/>
              <w:jc w:val="left"/>
              <w:rPr>
                <w:lang w:eastAsia="hu-HU"/>
              </w:rPr>
            </w:pPr>
            <w:r w:rsidRPr="00125E5B">
              <w:rPr>
                <w:szCs w:val="22"/>
              </w:rPr>
              <w:t xml:space="preserve">razvijajo </w:t>
            </w:r>
            <w:r w:rsidR="00152FFA" w:rsidRPr="00125E5B">
              <w:rPr>
                <w:szCs w:val="22"/>
              </w:rPr>
              <w:t>zmožnost</w:t>
            </w:r>
            <w:r w:rsidRPr="00125E5B">
              <w:rPr>
                <w:szCs w:val="22"/>
              </w:rPr>
              <w:t xml:space="preserve"> logičnega razmišljanja in analize. </w:t>
            </w:r>
            <w:r w:rsidR="003F05CE" w:rsidRPr="00125E5B">
              <w:rPr>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rsidR="0061254C" w:rsidRPr="00125E5B" w:rsidRDefault="003F05CE" w:rsidP="0003443E">
            <w:pPr>
              <w:pStyle w:val="R2"/>
              <w:jc w:val="left"/>
              <w:rPr>
                <w:szCs w:val="22"/>
                <w:lang w:val="sl-SI"/>
              </w:rPr>
            </w:pPr>
            <w:r w:rsidRPr="00125E5B">
              <w:rPr>
                <w:szCs w:val="22"/>
                <w:lang w:val="sl-SI"/>
              </w:rPr>
              <w:tab/>
            </w:r>
            <w:r w:rsidR="0061254C" w:rsidRPr="00125E5B">
              <w:rPr>
                <w:szCs w:val="22"/>
                <w:lang w:val="sl-SI"/>
              </w:rPr>
              <w:t>Reševanje nalog s pomočjo slovarja</w:t>
            </w:r>
          </w:p>
          <w:p w:rsidR="0061254C" w:rsidRPr="00125E5B" w:rsidRDefault="0061254C" w:rsidP="0003443E">
            <w:pPr>
              <w:pStyle w:val="R2"/>
              <w:jc w:val="left"/>
              <w:rPr>
                <w:szCs w:val="22"/>
                <w:lang w:val="sl-SI"/>
              </w:rPr>
            </w:pPr>
            <w:r w:rsidRPr="00125E5B">
              <w:rPr>
                <w:szCs w:val="22"/>
                <w:lang w:val="sl-SI"/>
              </w:rPr>
              <w:t xml:space="preserve">sopomenk. </w:t>
            </w:r>
          </w:p>
          <w:p w:rsidR="0061254C" w:rsidRPr="00125E5B" w:rsidRDefault="0061254C" w:rsidP="0003443E">
            <w:pPr>
              <w:pStyle w:val="R2"/>
              <w:jc w:val="left"/>
              <w:rPr>
                <w:szCs w:val="22"/>
                <w:lang w:val="sl-SI"/>
              </w:rPr>
            </w:pPr>
          </w:p>
          <w:p w:rsidR="0061254C" w:rsidRPr="00125E5B" w:rsidRDefault="0061254C" w:rsidP="0003443E">
            <w:pPr>
              <w:pStyle w:val="R2"/>
              <w:jc w:val="left"/>
              <w:rPr>
                <w:szCs w:val="22"/>
                <w:lang w:val="sl-SI"/>
              </w:rPr>
            </w:pPr>
            <w:r w:rsidRPr="00125E5B">
              <w:rPr>
                <w:szCs w:val="22"/>
                <w:lang w:val="sl-SI"/>
              </w:rPr>
              <w:t xml:space="preserve">Ločevanje </w:t>
            </w:r>
            <w:proofErr w:type="spellStart"/>
            <w:r w:rsidRPr="00125E5B">
              <w:rPr>
                <w:szCs w:val="22"/>
                <w:lang w:val="sl-SI"/>
              </w:rPr>
              <w:t>večpomenk</w:t>
            </w:r>
            <w:proofErr w:type="spellEnd"/>
            <w:r w:rsidRPr="00125E5B">
              <w:rPr>
                <w:szCs w:val="22"/>
                <w:lang w:val="sl-SI"/>
              </w:rPr>
              <w:t xml:space="preserve"> in homonimov </w:t>
            </w:r>
          </w:p>
          <w:p w:rsidR="003F05CE" w:rsidRPr="00125E5B" w:rsidRDefault="0061254C" w:rsidP="0003443E">
            <w:pPr>
              <w:pStyle w:val="R2"/>
              <w:jc w:val="left"/>
              <w:rPr>
                <w:szCs w:val="22"/>
                <w:lang w:val="sl-SI"/>
              </w:rPr>
            </w:pPr>
            <w:r w:rsidRPr="00125E5B">
              <w:rPr>
                <w:szCs w:val="22"/>
                <w:lang w:val="sl-SI"/>
              </w:rPr>
              <w:t xml:space="preserve">(delo v dvojicah). </w:t>
            </w:r>
          </w:p>
          <w:p w:rsidR="003F05CE" w:rsidRPr="00125E5B" w:rsidRDefault="003F05CE" w:rsidP="0003443E">
            <w:pPr>
              <w:pStyle w:val="R2"/>
              <w:jc w:val="left"/>
              <w:rPr>
                <w:szCs w:val="22"/>
                <w:lang w:val="sl-SI"/>
              </w:rPr>
            </w:pPr>
          </w:p>
          <w:p w:rsidR="003F05CE" w:rsidRPr="00125E5B" w:rsidRDefault="0061254C" w:rsidP="0003443E">
            <w:r w:rsidRPr="00125E5B">
              <w:rPr>
                <w:szCs w:val="22"/>
              </w:rPr>
              <w:t>Stavčna analiza</w:t>
            </w:r>
            <w:r w:rsidR="003F05CE" w:rsidRPr="00125E5B">
              <w:rPr>
                <w:szCs w:val="22"/>
              </w:rPr>
              <w:t>.</w:t>
            </w:r>
          </w:p>
          <w:p w:rsidR="003F05CE" w:rsidRPr="00125E5B" w:rsidRDefault="003F05CE" w:rsidP="0003443E"/>
          <w:p w:rsidR="003F05CE" w:rsidRPr="00125E5B" w:rsidRDefault="0061254C" w:rsidP="0003443E">
            <w:r w:rsidRPr="00125E5B">
              <w:rPr>
                <w:szCs w:val="22"/>
              </w:rPr>
              <w:t xml:space="preserve">Tvorba in preoblikovanje povedi. </w:t>
            </w:r>
          </w:p>
          <w:p w:rsidR="003F05CE" w:rsidRPr="00125E5B" w:rsidRDefault="003F05CE" w:rsidP="0003443E"/>
          <w:p w:rsidR="003F05CE" w:rsidRPr="00125E5B" w:rsidRDefault="0061254C" w:rsidP="0003443E">
            <w:pPr>
              <w:tabs>
                <w:tab w:val="left" w:pos="284"/>
              </w:tabs>
            </w:pPr>
            <w:r w:rsidRPr="00125E5B">
              <w:rPr>
                <w:szCs w:val="22"/>
              </w:rPr>
              <w:t xml:space="preserve">Raba ločil v povedi ter stavčnofonetičnih sredstev. </w:t>
            </w:r>
          </w:p>
          <w:p w:rsidR="003F05CE" w:rsidRPr="00125E5B" w:rsidRDefault="003F05CE" w:rsidP="0003443E">
            <w:pPr>
              <w:rPr>
                <w:b/>
              </w:rPr>
            </w:pPr>
          </w:p>
          <w:p w:rsidR="003F05CE" w:rsidRPr="00125E5B" w:rsidRDefault="003F05CE" w:rsidP="0003443E">
            <w:pPr>
              <w:rPr>
                <w:b/>
                <w:lang w:eastAsia="hu-HU"/>
              </w:rPr>
            </w:pPr>
          </w:p>
        </w:tc>
      </w:tr>
      <w:tr w:rsidR="003F05CE" w:rsidRPr="00125E5B" w:rsidTr="0003443E">
        <w:tc>
          <w:tcPr>
            <w:tcW w:w="9142" w:type="dxa"/>
            <w:gridSpan w:val="2"/>
            <w:tcBorders>
              <w:top w:val="single" w:sz="4" w:space="0" w:color="auto"/>
              <w:left w:val="single" w:sz="4" w:space="0" w:color="auto"/>
              <w:bottom w:val="single" w:sz="4" w:space="0" w:color="auto"/>
              <w:right w:val="single" w:sz="4" w:space="0" w:color="auto"/>
            </w:tcBorders>
            <w:hideMark/>
          </w:tcPr>
          <w:p w:rsidR="00C91173" w:rsidRPr="00125E5B" w:rsidRDefault="00C91173" w:rsidP="00C91173">
            <w:r w:rsidRPr="00125E5B">
              <w:rPr>
                <w:b/>
                <w:szCs w:val="22"/>
              </w:rPr>
              <w:t>Pojmi</w:t>
            </w:r>
            <w:r w:rsidR="003F05CE" w:rsidRPr="00125E5B">
              <w:rPr>
                <w:b/>
                <w:szCs w:val="22"/>
              </w:rPr>
              <w:t xml:space="preserve">: </w:t>
            </w:r>
            <w:r w:rsidRPr="00125E5B">
              <w:rPr>
                <w:szCs w:val="22"/>
              </w:rPr>
              <w:t xml:space="preserve">besedišče, besedni zaklad, domače besede, prevzete besede, </w:t>
            </w:r>
            <w:proofErr w:type="spellStart"/>
            <w:r w:rsidRPr="00125E5B">
              <w:rPr>
                <w:szCs w:val="22"/>
              </w:rPr>
              <w:t>posojen</w:t>
            </w:r>
            <w:r w:rsidR="00260653" w:rsidRPr="00125E5B">
              <w:rPr>
                <w:szCs w:val="22"/>
              </w:rPr>
              <w:t>ke</w:t>
            </w:r>
            <w:proofErr w:type="spellEnd"/>
            <w:r w:rsidR="00260653" w:rsidRPr="00125E5B">
              <w:rPr>
                <w:szCs w:val="22"/>
              </w:rPr>
              <w:t xml:space="preserve">, tujke; </w:t>
            </w:r>
            <w:proofErr w:type="spellStart"/>
            <w:r w:rsidR="00260653" w:rsidRPr="00125E5B">
              <w:rPr>
                <w:szCs w:val="22"/>
              </w:rPr>
              <w:t>tvorjenke</w:t>
            </w:r>
            <w:proofErr w:type="spellEnd"/>
            <w:r w:rsidR="00260653" w:rsidRPr="00125E5B">
              <w:rPr>
                <w:szCs w:val="22"/>
              </w:rPr>
              <w:t>, zloženke, kratice</w:t>
            </w:r>
            <w:r w:rsidR="003F05CE" w:rsidRPr="00125E5B">
              <w:rPr>
                <w:szCs w:val="22"/>
              </w:rPr>
              <w:t xml:space="preserve">; </w:t>
            </w:r>
            <w:r w:rsidRPr="00125E5B">
              <w:rPr>
                <w:szCs w:val="22"/>
              </w:rPr>
              <w:t xml:space="preserve">pomen, enopomenka, </w:t>
            </w:r>
            <w:proofErr w:type="spellStart"/>
            <w:r w:rsidRPr="00125E5B">
              <w:rPr>
                <w:szCs w:val="22"/>
              </w:rPr>
              <w:t>večpomenka</w:t>
            </w:r>
            <w:proofErr w:type="spellEnd"/>
            <w:r w:rsidRPr="00125E5B">
              <w:rPr>
                <w:szCs w:val="22"/>
              </w:rPr>
              <w:t xml:space="preserve">, pomensko polje, sopomenka, protipomenka, </w:t>
            </w:r>
            <w:proofErr w:type="spellStart"/>
            <w:r w:rsidRPr="00125E5B">
              <w:rPr>
                <w:szCs w:val="22"/>
              </w:rPr>
              <w:t>onomatopejska</w:t>
            </w:r>
            <w:proofErr w:type="spellEnd"/>
            <w:r w:rsidRPr="00125E5B">
              <w:rPr>
                <w:szCs w:val="22"/>
              </w:rPr>
              <w:t xml:space="preserve"> beseda; rek, pregovor; enostavčna poved, večstavčna poved, </w:t>
            </w:r>
            <w:r w:rsidR="003E355A" w:rsidRPr="00125E5B">
              <w:rPr>
                <w:szCs w:val="22"/>
              </w:rPr>
              <w:t xml:space="preserve">trdilna in nikalna poved; besedne zveze, podredna, priredna; osebek, povedek, predmet, prislovno določilo, prilastek; podredno </w:t>
            </w:r>
            <w:r w:rsidR="00152FFA" w:rsidRPr="00125E5B">
              <w:rPr>
                <w:szCs w:val="22"/>
              </w:rPr>
              <w:t>zložena</w:t>
            </w:r>
            <w:r w:rsidR="003E355A" w:rsidRPr="00125E5B">
              <w:rPr>
                <w:szCs w:val="22"/>
              </w:rPr>
              <w:t xml:space="preserve"> poved, priredno zložena poved, večstavčna poved</w:t>
            </w:r>
          </w:p>
          <w:p w:rsidR="003F05CE" w:rsidRPr="00125E5B" w:rsidRDefault="003F05CE" w:rsidP="003E355A">
            <w:pPr>
              <w:tabs>
                <w:tab w:val="left" w:pos="213"/>
              </w:tabs>
              <w:rPr>
                <w:lang w:eastAsia="hu-HU"/>
              </w:rPr>
            </w:pPr>
          </w:p>
        </w:tc>
      </w:tr>
      <w:tr w:rsidR="003F05CE" w:rsidRPr="00125E5B" w:rsidTr="0003443E">
        <w:tc>
          <w:tcPr>
            <w:tcW w:w="9142"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3E355A" w:rsidP="0003443E">
            <w:pPr>
              <w:rPr>
                <w:b/>
                <w:lang w:eastAsia="hu-HU"/>
              </w:rPr>
            </w:pPr>
            <w:r w:rsidRPr="00125E5B">
              <w:rPr>
                <w:b/>
                <w:szCs w:val="22"/>
              </w:rPr>
              <w:t>Minimalni standard</w:t>
            </w:r>
          </w:p>
          <w:p w:rsidR="003F05CE" w:rsidRPr="00125E5B" w:rsidRDefault="003E355A" w:rsidP="0003443E">
            <w:r w:rsidRPr="00125E5B">
              <w:rPr>
                <w:szCs w:val="22"/>
              </w:rPr>
              <w:t>Dijak</w:t>
            </w:r>
            <w:r w:rsidR="003F05CE" w:rsidRPr="00125E5B">
              <w:rPr>
                <w:szCs w:val="22"/>
              </w:rPr>
              <w:t xml:space="preserve">: </w:t>
            </w:r>
          </w:p>
          <w:p w:rsidR="003E355A" w:rsidRPr="00125E5B" w:rsidRDefault="003F05CE" w:rsidP="0003443E">
            <w:r w:rsidRPr="00125E5B">
              <w:rPr>
                <w:szCs w:val="22"/>
              </w:rPr>
              <w:t xml:space="preserve">– </w:t>
            </w:r>
            <w:r w:rsidR="003E355A" w:rsidRPr="00125E5B">
              <w:rPr>
                <w:szCs w:val="22"/>
              </w:rPr>
              <w:t xml:space="preserve">ima ustrezno pojmovno znanje, </w:t>
            </w:r>
          </w:p>
          <w:p w:rsidR="003F05CE" w:rsidRPr="00125E5B" w:rsidRDefault="003F05CE" w:rsidP="0003443E">
            <w:r w:rsidRPr="00125E5B">
              <w:rPr>
                <w:szCs w:val="22"/>
              </w:rPr>
              <w:t xml:space="preserve">– </w:t>
            </w:r>
            <w:r w:rsidR="00152FFA" w:rsidRPr="00125E5B">
              <w:rPr>
                <w:szCs w:val="22"/>
              </w:rPr>
              <w:t>teoretična</w:t>
            </w:r>
            <w:r w:rsidR="003E355A" w:rsidRPr="00125E5B">
              <w:rPr>
                <w:szCs w:val="22"/>
              </w:rPr>
              <w:t xml:space="preserve"> znanja uporablja v nalogah (npr. stavčna analiza</w:t>
            </w:r>
            <w:r w:rsidRPr="00125E5B">
              <w:rPr>
                <w:szCs w:val="22"/>
              </w:rPr>
              <w:t>),</w:t>
            </w:r>
          </w:p>
          <w:p w:rsidR="003F05CE" w:rsidRPr="00125E5B" w:rsidRDefault="003F05CE" w:rsidP="003E355A">
            <w:pPr>
              <w:rPr>
                <w:lang w:eastAsia="hu-HU"/>
              </w:rPr>
            </w:pPr>
            <w:r w:rsidRPr="00125E5B">
              <w:rPr>
                <w:szCs w:val="22"/>
              </w:rPr>
              <w:lastRenderedPageBreak/>
              <w:t xml:space="preserve">– </w:t>
            </w:r>
            <w:r w:rsidR="003E355A" w:rsidRPr="00125E5B">
              <w:rPr>
                <w:szCs w:val="22"/>
              </w:rPr>
              <w:t xml:space="preserve">slovnična znanja uporablja pri pravopisu. </w:t>
            </w:r>
          </w:p>
        </w:tc>
      </w:tr>
      <w:tr w:rsidR="003F05CE" w:rsidRPr="00125E5B" w:rsidTr="0003443E">
        <w:tc>
          <w:tcPr>
            <w:tcW w:w="9142"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3E355A" w:rsidP="0003443E">
            <w:pPr>
              <w:pStyle w:val="R2"/>
              <w:rPr>
                <w:szCs w:val="22"/>
                <w:lang w:val="sl-SI"/>
              </w:rPr>
            </w:pPr>
            <w:r w:rsidRPr="00125E5B">
              <w:rPr>
                <w:b/>
                <w:szCs w:val="22"/>
                <w:lang w:val="sl-SI"/>
              </w:rPr>
              <w:lastRenderedPageBreak/>
              <w:t>Priporočeno število ur</w:t>
            </w:r>
            <w:r w:rsidR="003F05CE" w:rsidRPr="00125E5B">
              <w:rPr>
                <w:b/>
                <w:szCs w:val="22"/>
                <w:lang w:val="sl-SI"/>
              </w:rPr>
              <w:t xml:space="preserve">: 25 </w:t>
            </w:r>
          </w:p>
        </w:tc>
      </w:tr>
    </w:tbl>
    <w:p w:rsidR="003F05CE" w:rsidRPr="00125E5B" w:rsidRDefault="003F05CE" w:rsidP="003F05CE">
      <w:pPr>
        <w:rPr>
          <w:szCs w:val="22"/>
          <w:lang w:eastAsia="hu-HU"/>
        </w:rPr>
      </w:pPr>
    </w:p>
    <w:p w:rsidR="003F05CE" w:rsidRPr="00125E5B" w:rsidRDefault="003F05CE" w:rsidP="003F05CE">
      <w:pPr>
        <w:rPr>
          <w:b/>
          <w:szCs w:val="22"/>
        </w:rPr>
      </w:pPr>
    </w:p>
    <w:p w:rsidR="003F05CE" w:rsidRPr="00125E5B" w:rsidRDefault="00C71DB1" w:rsidP="003F05CE">
      <w:pPr>
        <w:ind w:left="-70"/>
        <w:rPr>
          <w:b/>
          <w:szCs w:val="22"/>
        </w:rPr>
      </w:pPr>
      <w:r w:rsidRPr="00125E5B">
        <w:rPr>
          <w:b/>
          <w:szCs w:val="22"/>
        </w:rPr>
        <w:t>6. BESEDILOSLOVJE</w:t>
      </w:r>
    </w:p>
    <w:p w:rsidR="003F05CE" w:rsidRPr="00125E5B" w:rsidRDefault="003F05CE" w:rsidP="003F05CE">
      <w:pPr>
        <w:rPr>
          <w:szCs w:val="22"/>
        </w:rPr>
      </w:pPr>
      <w:r w:rsidRPr="00125E5B">
        <w:rPr>
          <w:szCs w:val="22"/>
        </w:rPr>
        <w:t xml:space="preserve">– </w:t>
      </w:r>
      <w:r w:rsidR="00C71DB1" w:rsidRPr="00125E5B">
        <w:rPr>
          <w:szCs w:val="22"/>
        </w:rPr>
        <w:t>Besedilo</w:t>
      </w:r>
    </w:p>
    <w:p w:rsidR="003F05CE" w:rsidRPr="00125E5B" w:rsidRDefault="003F05CE" w:rsidP="003F05CE">
      <w:pPr>
        <w:rPr>
          <w:szCs w:val="22"/>
        </w:rPr>
      </w:pPr>
      <w:r w:rsidRPr="00125E5B">
        <w:rPr>
          <w:szCs w:val="22"/>
        </w:rPr>
        <w:t xml:space="preserve">– </w:t>
      </w:r>
      <w:r w:rsidR="00C71DB1" w:rsidRPr="00125E5B">
        <w:rPr>
          <w:szCs w:val="22"/>
        </w:rPr>
        <w:t xml:space="preserve">Zgradba besedila, enote besedila </w:t>
      </w:r>
    </w:p>
    <w:p w:rsidR="003F05CE" w:rsidRPr="00125E5B" w:rsidRDefault="003F05CE" w:rsidP="003F05CE">
      <w:pPr>
        <w:rPr>
          <w:szCs w:val="22"/>
        </w:rPr>
      </w:pPr>
      <w:r w:rsidRPr="00125E5B">
        <w:rPr>
          <w:szCs w:val="22"/>
        </w:rPr>
        <w:t xml:space="preserve">– </w:t>
      </w:r>
      <w:r w:rsidR="00C71DB1" w:rsidRPr="00125E5B">
        <w:rPr>
          <w:szCs w:val="22"/>
        </w:rPr>
        <w:t>Kohezivnost</w:t>
      </w:r>
    </w:p>
    <w:p w:rsidR="003F05CE" w:rsidRPr="00125E5B" w:rsidRDefault="003F05CE" w:rsidP="003F05CE">
      <w:pPr>
        <w:pStyle w:val="tablaszveg2"/>
        <w:rPr>
          <w:lang w:val="sl-SI"/>
        </w:rPr>
      </w:pPr>
      <w:r w:rsidRPr="00125E5B">
        <w:rPr>
          <w:lang w:val="sl-SI"/>
        </w:rPr>
        <w:t xml:space="preserve">– </w:t>
      </w:r>
      <w:r w:rsidR="00543949" w:rsidRPr="00125E5B">
        <w:rPr>
          <w:lang w:val="sl-SI"/>
        </w:rPr>
        <w:t>Funkcije naslova in vrste naslova</w:t>
      </w:r>
    </w:p>
    <w:p w:rsidR="003F05CE" w:rsidRPr="00125E5B" w:rsidRDefault="003F05CE" w:rsidP="003F05CE">
      <w:pPr>
        <w:rPr>
          <w:szCs w:val="22"/>
        </w:rPr>
      </w:pPr>
      <w:r w:rsidRPr="00125E5B">
        <w:rPr>
          <w:szCs w:val="22"/>
        </w:rPr>
        <w:t xml:space="preserve">– </w:t>
      </w:r>
      <w:r w:rsidR="00543949" w:rsidRPr="00125E5B">
        <w:rPr>
          <w:szCs w:val="22"/>
        </w:rPr>
        <w:t>Vloga stavčnofonetičnih sredstev v pomenu besedila</w:t>
      </w:r>
    </w:p>
    <w:p w:rsidR="001A17ED" w:rsidRPr="00125E5B" w:rsidRDefault="00543949" w:rsidP="003F05CE">
      <w:pPr>
        <w:pStyle w:val="tablaszveg2"/>
        <w:rPr>
          <w:lang w:val="sl-SI"/>
        </w:rPr>
      </w:pPr>
      <w:r w:rsidRPr="00125E5B">
        <w:rPr>
          <w:lang w:val="sl-SI"/>
        </w:rPr>
        <w:t xml:space="preserve">– Obveščevalna, razlagalna, utemeljevalna </w:t>
      </w:r>
      <w:r w:rsidR="001A17ED" w:rsidRPr="00125E5B">
        <w:rPr>
          <w:lang w:val="sl-SI"/>
        </w:rPr>
        <w:t>in pripovedovalna besedila</w:t>
      </w:r>
    </w:p>
    <w:p w:rsidR="003F05CE" w:rsidRPr="00125E5B" w:rsidRDefault="003F05CE" w:rsidP="003F05CE">
      <w:pPr>
        <w:pStyle w:val="tablaszveg2"/>
        <w:rPr>
          <w:lang w:val="sl-SI"/>
        </w:rPr>
      </w:pPr>
      <w:r w:rsidRPr="00125E5B">
        <w:rPr>
          <w:lang w:val="sl-SI"/>
        </w:rPr>
        <w:t xml:space="preserve">– </w:t>
      </w:r>
      <w:r w:rsidR="001A17ED" w:rsidRPr="00125E5B">
        <w:rPr>
          <w:lang w:val="sl-SI"/>
        </w:rPr>
        <w:t>Ključne besede, tematsko polje</w:t>
      </w:r>
      <w:r w:rsidRPr="00125E5B">
        <w:rPr>
          <w:lang w:val="sl-SI"/>
        </w:rPr>
        <w:t xml:space="preserve"> </w:t>
      </w:r>
    </w:p>
    <w:p w:rsidR="003F05CE" w:rsidRPr="00125E5B" w:rsidRDefault="003F05CE" w:rsidP="003F05CE">
      <w:pPr>
        <w:pStyle w:val="tablaszveg2"/>
        <w:rPr>
          <w:lang w:val="sl-SI"/>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11"/>
        <w:gridCol w:w="3824"/>
      </w:tblGrid>
      <w:tr w:rsidR="003F05CE" w:rsidRPr="00125E5B" w:rsidTr="0003443E">
        <w:tc>
          <w:tcPr>
            <w:tcW w:w="5315" w:type="dxa"/>
            <w:tcBorders>
              <w:top w:val="single" w:sz="4" w:space="0" w:color="auto"/>
              <w:left w:val="single" w:sz="4" w:space="0" w:color="auto"/>
              <w:bottom w:val="single" w:sz="4" w:space="0" w:color="auto"/>
              <w:right w:val="single" w:sz="4" w:space="0" w:color="auto"/>
            </w:tcBorders>
            <w:hideMark/>
          </w:tcPr>
          <w:p w:rsidR="003F05CE" w:rsidRPr="00125E5B" w:rsidRDefault="003F05CE" w:rsidP="0003443E">
            <w:pPr>
              <w:rPr>
                <w:b/>
                <w:lang w:eastAsia="hu-HU"/>
              </w:rPr>
            </w:pPr>
            <w:r w:rsidRPr="00125E5B">
              <w:rPr>
                <w:b/>
                <w:szCs w:val="22"/>
              </w:rPr>
              <w:t>C</w:t>
            </w:r>
            <w:r w:rsidR="001A17ED" w:rsidRPr="00125E5B">
              <w:rPr>
                <w:b/>
                <w:szCs w:val="22"/>
              </w:rPr>
              <w:t>ilji</w:t>
            </w:r>
          </w:p>
        </w:tc>
        <w:tc>
          <w:tcPr>
            <w:tcW w:w="3827" w:type="dxa"/>
            <w:tcBorders>
              <w:top w:val="single" w:sz="4" w:space="0" w:color="auto"/>
              <w:left w:val="single" w:sz="4" w:space="0" w:color="auto"/>
              <w:bottom w:val="single" w:sz="4" w:space="0" w:color="auto"/>
              <w:right w:val="single" w:sz="4" w:space="0" w:color="auto"/>
            </w:tcBorders>
            <w:hideMark/>
          </w:tcPr>
          <w:p w:rsidR="003F05CE" w:rsidRPr="00125E5B" w:rsidRDefault="001A17ED" w:rsidP="0003443E">
            <w:pPr>
              <w:pStyle w:val="Telobesedila3"/>
              <w:rPr>
                <w:b/>
                <w:sz w:val="22"/>
                <w:szCs w:val="22"/>
              </w:rPr>
            </w:pPr>
            <w:r w:rsidRPr="00125E5B">
              <w:rPr>
                <w:b/>
                <w:sz w:val="22"/>
                <w:szCs w:val="22"/>
              </w:rPr>
              <w:t>Dejavnosti</w:t>
            </w:r>
          </w:p>
        </w:tc>
      </w:tr>
      <w:tr w:rsidR="003F05CE" w:rsidRPr="00125E5B" w:rsidTr="0003443E">
        <w:tc>
          <w:tcPr>
            <w:tcW w:w="5315" w:type="dxa"/>
            <w:tcBorders>
              <w:top w:val="single" w:sz="4" w:space="0" w:color="auto"/>
              <w:left w:val="single" w:sz="4" w:space="0" w:color="auto"/>
              <w:bottom w:val="single" w:sz="4" w:space="0" w:color="auto"/>
              <w:right w:val="single" w:sz="4" w:space="0" w:color="auto"/>
            </w:tcBorders>
          </w:tcPr>
          <w:p w:rsidR="003F05CE" w:rsidRPr="00125E5B" w:rsidRDefault="001A17ED" w:rsidP="0003443E">
            <w:pPr>
              <w:rPr>
                <w:lang w:eastAsia="hu-HU"/>
              </w:rPr>
            </w:pPr>
            <w:r w:rsidRPr="00125E5B">
              <w:rPr>
                <w:szCs w:val="22"/>
              </w:rPr>
              <w:t>Dijaki</w:t>
            </w:r>
          </w:p>
          <w:p w:rsidR="003F05CE" w:rsidRPr="00125E5B" w:rsidRDefault="003F05CE" w:rsidP="0003443E"/>
          <w:p w:rsidR="003F05CE" w:rsidRPr="00125E5B" w:rsidRDefault="00834E92" w:rsidP="0003443E">
            <w:pPr>
              <w:pStyle w:val="Odstavekseznama"/>
              <w:numPr>
                <w:ilvl w:val="0"/>
                <w:numId w:val="16"/>
              </w:numPr>
              <w:ind w:left="284"/>
              <w:jc w:val="left"/>
            </w:pPr>
            <w:r w:rsidRPr="00125E5B">
              <w:rPr>
                <w:szCs w:val="22"/>
              </w:rPr>
              <w:t>usvojijo temeljna besediloslov</w:t>
            </w:r>
            <w:r w:rsidR="001A17ED" w:rsidRPr="00125E5B">
              <w:rPr>
                <w:szCs w:val="22"/>
              </w:rPr>
              <w:t>n</w:t>
            </w:r>
            <w:r w:rsidRPr="00125E5B">
              <w:rPr>
                <w:szCs w:val="22"/>
              </w:rPr>
              <w:t>a</w:t>
            </w:r>
            <w:r w:rsidR="001A17ED" w:rsidRPr="00125E5B">
              <w:rPr>
                <w:szCs w:val="22"/>
              </w:rPr>
              <w:t xml:space="preserve"> znanja, </w:t>
            </w:r>
            <w:r w:rsidR="003F05CE" w:rsidRPr="00125E5B">
              <w:rPr>
                <w:szCs w:val="22"/>
              </w:rPr>
              <w:t xml:space="preserve"> </w:t>
            </w:r>
          </w:p>
          <w:p w:rsidR="003F05CE" w:rsidRPr="00125E5B" w:rsidRDefault="003F05CE" w:rsidP="0003443E">
            <w:pPr>
              <w:ind w:left="284"/>
            </w:pPr>
          </w:p>
          <w:p w:rsidR="003F05CE" w:rsidRPr="00125E5B" w:rsidRDefault="001A17ED" w:rsidP="0003443E">
            <w:pPr>
              <w:pStyle w:val="Odstavekseznama"/>
              <w:numPr>
                <w:ilvl w:val="0"/>
                <w:numId w:val="16"/>
              </w:numPr>
              <w:ind w:left="284"/>
              <w:jc w:val="left"/>
              <w:rPr>
                <w:lang w:eastAsia="hu-HU"/>
              </w:rPr>
            </w:pPr>
            <w:r w:rsidRPr="00125E5B">
              <w:rPr>
                <w:szCs w:val="22"/>
              </w:rPr>
              <w:t xml:space="preserve">spoznajo in uporabljajo načine dela z različnimi vrstami besedil </w:t>
            </w:r>
            <w:r w:rsidR="003F05CE" w:rsidRPr="00125E5B">
              <w:rPr>
                <w:szCs w:val="22"/>
              </w:rPr>
              <w:t>(</w:t>
            </w:r>
            <w:r w:rsidRPr="00125E5B">
              <w:rPr>
                <w:szCs w:val="22"/>
              </w:rPr>
              <w:t>npr</w:t>
            </w:r>
            <w:r w:rsidR="003F05CE" w:rsidRPr="00125E5B">
              <w:rPr>
                <w:szCs w:val="22"/>
              </w:rPr>
              <w:t xml:space="preserve">. </w:t>
            </w:r>
            <w:r w:rsidRPr="00125E5B">
              <w:rPr>
                <w:szCs w:val="22"/>
              </w:rPr>
              <w:t>kontekst, tema, vrsta, razlikovanje znanih in novih elementov sporočanja, prepoznavanje logičnih povezav, prepoznavanje različnih plasti pomena</w:t>
            </w:r>
            <w:r w:rsidR="003F05CE" w:rsidRPr="00125E5B">
              <w:rPr>
                <w:szCs w:val="22"/>
              </w:rPr>
              <w:t>),</w:t>
            </w:r>
          </w:p>
          <w:p w:rsidR="003F05CE" w:rsidRPr="00125E5B" w:rsidRDefault="003F05CE" w:rsidP="0003443E">
            <w:pPr>
              <w:ind w:left="284"/>
            </w:pPr>
          </w:p>
          <w:p w:rsidR="003F05CE" w:rsidRPr="00125E5B" w:rsidRDefault="001A17ED" w:rsidP="0003443E">
            <w:pPr>
              <w:pStyle w:val="Odstavekseznama"/>
              <w:numPr>
                <w:ilvl w:val="0"/>
                <w:numId w:val="16"/>
              </w:numPr>
              <w:ind w:left="284"/>
              <w:jc w:val="left"/>
            </w:pPr>
            <w:r w:rsidRPr="00125E5B">
              <w:rPr>
                <w:szCs w:val="22"/>
              </w:rPr>
              <w:t xml:space="preserve">se naučijo razlikovati dobesedni in metaforični pomen, prepoznati in razumeti </w:t>
            </w:r>
            <w:r w:rsidR="00A662E2" w:rsidRPr="00125E5B">
              <w:rPr>
                <w:szCs w:val="22"/>
              </w:rPr>
              <w:t xml:space="preserve">implicitne vsebine, </w:t>
            </w:r>
            <w:r w:rsidR="003F05CE" w:rsidRPr="00125E5B">
              <w:rPr>
                <w:szCs w:val="22"/>
              </w:rPr>
              <w:t xml:space="preserve"> </w:t>
            </w:r>
          </w:p>
          <w:p w:rsidR="003F05CE" w:rsidRPr="00125E5B" w:rsidRDefault="003F05CE" w:rsidP="0003443E">
            <w:pPr>
              <w:ind w:left="284"/>
            </w:pPr>
          </w:p>
          <w:p w:rsidR="003F05CE" w:rsidRPr="00125E5B" w:rsidRDefault="00AC2F36" w:rsidP="0003443E">
            <w:pPr>
              <w:pStyle w:val="Odstavekseznama"/>
              <w:numPr>
                <w:ilvl w:val="0"/>
                <w:numId w:val="16"/>
              </w:numPr>
              <w:ind w:left="284"/>
              <w:jc w:val="left"/>
            </w:pPr>
            <w:r w:rsidRPr="00125E5B">
              <w:rPr>
                <w:szCs w:val="22"/>
              </w:rPr>
              <w:t xml:space="preserve">razvijajo zmožnost pravilnega strukturiranja besedil in razvijanja teme, </w:t>
            </w:r>
          </w:p>
          <w:p w:rsidR="003F05CE" w:rsidRPr="00125E5B" w:rsidRDefault="003F05CE" w:rsidP="0003443E">
            <w:pPr>
              <w:ind w:left="284"/>
            </w:pPr>
          </w:p>
          <w:p w:rsidR="003F05CE" w:rsidRPr="00125E5B" w:rsidRDefault="00AC2F36" w:rsidP="0003443E">
            <w:pPr>
              <w:pStyle w:val="Odstavekseznama"/>
              <w:numPr>
                <w:ilvl w:val="0"/>
                <w:numId w:val="16"/>
              </w:numPr>
              <w:ind w:left="284"/>
              <w:jc w:val="left"/>
            </w:pPr>
            <w:r w:rsidRPr="00125E5B">
              <w:rPr>
                <w:szCs w:val="22"/>
              </w:rPr>
              <w:t>s pomočjo</w:t>
            </w:r>
            <w:r w:rsidR="0059089F" w:rsidRPr="00125E5B">
              <w:rPr>
                <w:szCs w:val="22"/>
              </w:rPr>
              <w:t xml:space="preserve"> </w:t>
            </w:r>
            <w:proofErr w:type="spellStart"/>
            <w:r w:rsidR="0059089F" w:rsidRPr="00125E5B">
              <w:rPr>
                <w:szCs w:val="22"/>
              </w:rPr>
              <w:t>teznega</w:t>
            </w:r>
            <w:proofErr w:type="spellEnd"/>
            <w:r w:rsidR="0059089F" w:rsidRPr="00125E5B">
              <w:rPr>
                <w:szCs w:val="22"/>
              </w:rPr>
              <w:t xml:space="preserve"> stavka </w:t>
            </w:r>
            <w:r w:rsidR="00C30F5F" w:rsidRPr="00125E5B">
              <w:rPr>
                <w:szCs w:val="22"/>
              </w:rPr>
              <w:t xml:space="preserve">razvijajo zmožnost priprave osnutkov, </w:t>
            </w:r>
          </w:p>
          <w:p w:rsidR="003F05CE" w:rsidRPr="00125E5B" w:rsidRDefault="003F05CE" w:rsidP="0003443E">
            <w:pPr>
              <w:ind w:left="284"/>
            </w:pPr>
          </w:p>
          <w:p w:rsidR="003F05CE" w:rsidRPr="00125E5B" w:rsidRDefault="00C30F5F" w:rsidP="0003443E">
            <w:pPr>
              <w:pStyle w:val="Odstavekseznama"/>
              <w:numPr>
                <w:ilvl w:val="0"/>
                <w:numId w:val="16"/>
              </w:numPr>
              <w:ind w:left="284"/>
              <w:jc w:val="left"/>
            </w:pPr>
            <w:r w:rsidRPr="00125E5B">
              <w:rPr>
                <w:szCs w:val="22"/>
              </w:rPr>
              <w:t xml:space="preserve">razvijajo zmožnost strnjevanja in </w:t>
            </w:r>
            <w:proofErr w:type="spellStart"/>
            <w:r w:rsidRPr="00125E5B">
              <w:rPr>
                <w:szCs w:val="22"/>
              </w:rPr>
              <w:t>izluščevanja</w:t>
            </w:r>
            <w:proofErr w:type="spellEnd"/>
            <w:r w:rsidRPr="00125E5B">
              <w:rPr>
                <w:szCs w:val="22"/>
              </w:rPr>
              <w:t xml:space="preserve"> bistvenega, </w:t>
            </w:r>
          </w:p>
          <w:p w:rsidR="003F05CE" w:rsidRPr="00125E5B" w:rsidRDefault="003F05CE" w:rsidP="0003443E">
            <w:pPr>
              <w:ind w:left="284"/>
            </w:pPr>
          </w:p>
          <w:p w:rsidR="003F05CE" w:rsidRPr="00125E5B" w:rsidRDefault="00C30F5F" w:rsidP="00C30F5F">
            <w:pPr>
              <w:pStyle w:val="Odstavekseznama"/>
              <w:numPr>
                <w:ilvl w:val="0"/>
                <w:numId w:val="16"/>
              </w:numPr>
              <w:ind w:left="284"/>
              <w:jc w:val="left"/>
              <w:rPr>
                <w:lang w:eastAsia="hu-HU"/>
              </w:rPr>
            </w:pPr>
            <w:r w:rsidRPr="00125E5B">
              <w:rPr>
                <w:szCs w:val="22"/>
              </w:rPr>
              <w:t>razvijajo zmožnost učinkovitega in samostojnega učenja in zmožnost reševanja problemov</w:t>
            </w:r>
            <w:r w:rsidR="003F05CE" w:rsidRPr="00125E5B">
              <w:rPr>
                <w:szCs w:val="22"/>
              </w:rPr>
              <w:t>.</w:t>
            </w:r>
          </w:p>
        </w:tc>
        <w:tc>
          <w:tcPr>
            <w:tcW w:w="3827" w:type="dxa"/>
            <w:tcBorders>
              <w:top w:val="single" w:sz="4" w:space="0" w:color="auto"/>
              <w:left w:val="single" w:sz="4" w:space="0" w:color="auto"/>
              <w:bottom w:val="single" w:sz="4" w:space="0" w:color="auto"/>
              <w:right w:val="single" w:sz="4" w:space="0" w:color="auto"/>
            </w:tcBorders>
          </w:tcPr>
          <w:p w:rsidR="00C30F5F" w:rsidRPr="00125E5B" w:rsidRDefault="00C30F5F" w:rsidP="0003443E">
            <w:pPr>
              <w:tabs>
                <w:tab w:val="left" w:pos="284"/>
              </w:tabs>
            </w:pPr>
            <w:r w:rsidRPr="00125E5B">
              <w:rPr>
                <w:szCs w:val="22"/>
              </w:rPr>
              <w:t xml:space="preserve">Razčlemba besedil: ugotavljanje zgradbe, tematskega polja, </w:t>
            </w:r>
            <w:proofErr w:type="spellStart"/>
            <w:r w:rsidR="0059089F" w:rsidRPr="00125E5B">
              <w:rPr>
                <w:szCs w:val="22"/>
              </w:rPr>
              <w:t>tezni</w:t>
            </w:r>
            <w:proofErr w:type="spellEnd"/>
            <w:r w:rsidR="0059089F" w:rsidRPr="00125E5B">
              <w:rPr>
                <w:szCs w:val="22"/>
              </w:rPr>
              <w:t xml:space="preserve"> stavek,</w:t>
            </w:r>
            <w:r w:rsidRPr="00125E5B">
              <w:rPr>
                <w:szCs w:val="22"/>
              </w:rPr>
              <w:t xml:space="preserve"> strnjevanje, zapiski, osnutek, vezni členi. </w:t>
            </w:r>
          </w:p>
          <w:p w:rsidR="00C30F5F" w:rsidRPr="00125E5B" w:rsidRDefault="00C30F5F" w:rsidP="0003443E">
            <w:pPr>
              <w:tabs>
                <w:tab w:val="left" w:pos="284"/>
              </w:tabs>
              <w:ind w:left="284" w:hanging="284"/>
            </w:pPr>
          </w:p>
          <w:p w:rsidR="00A662E2" w:rsidRPr="00125E5B" w:rsidRDefault="0059089F" w:rsidP="00152FFA">
            <w:pPr>
              <w:tabs>
                <w:tab w:val="left" w:pos="284"/>
              </w:tabs>
              <w:ind w:left="284" w:hanging="284"/>
            </w:pPr>
            <w:r w:rsidRPr="00125E5B">
              <w:rPr>
                <w:szCs w:val="22"/>
              </w:rPr>
              <w:t xml:space="preserve">Raziskovanje logičnih razmerij </w:t>
            </w:r>
            <w:r w:rsidR="00A662E2" w:rsidRPr="00125E5B">
              <w:rPr>
                <w:szCs w:val="22"/>
              </w:rPr>
              <w:t>v obliki</w:t>
            </w:r>
          </w:p>
          <w:p w:rsidR="003F05CE" w:rsidRPr="00125E5B" w:rsidRDefault="00152FFA" w:rsidP="00152FFA">
            <w:pPr>
              <w:tabs>
                <w:tab w:val="left" w:pos="284"/>
              </w:tabs>
              <w:ind w:left="284" w:hanging="284"/>
            </w:pPr>
            <w:r w:rsidRPr="00125E5B">
              <w:rPr>
                <w:szCs w:val="22"/>
              </w:rPr>
              <w:t xml:space="preserve">skupinskega dela ali individualno. </w:t>
            </w:r>
          </w:p>
          <w:p w:rsidR="003F05CE" w:rsidRPr="00125E5B" w:rsidRDefault="003F05CE" w:rsidP="0003443E"/>
          <w:p w:rsidR="003F05CE" w:rsidRPr="00125E5B" w:rsidRDefault="00125E5B" w:rsidP="0003443E">
            <w:pPr>
              <w:tabs>
                <w:tab w:val="left" w:pos="284"/>
              </w:tabs>
            </w:pPr>
            <w:r>
              <w:rPr>
                <w:szCs w:val="22"/>
              </w:rPr>
              <w:t>Preoblikovanje besedil (</w:t>
            </w:r>
            <w:r w:rsidR="00D040A4" w:rsidRPr="00125E5B">
              <w:rPr>
                <w:szCs w:val="22"/>
              </w:rPr>
              <w:t>perspektiva, obseg</w:t>
            </w:r>
            <w:r w:rsidR="003F05CE" w:rsidRPr="00125E5B">
              <w:rPr>
                <w:szCs w:val="22"/>
              </w:rPr>
              <w:t>).</w:t>
            </w:r>
          </w:p>
          <w:p w:rsidR="003F05CE" w:rsidRPr="00125E5B" w:rsidRDefault="003F05CE" w:rsidP="0003443E"/>
          <w:p w:rsidR="003F05CE" w:rsidRPr="00125E5B" w:rsidRDefault="00D040A4" w:rsidP="0003443E">
            <w:r w:rsidRPr="00125E5B">
              <w:rPr>
                <w:szCs w:val="22"/>
              </w:rPr>
              <w:t xml:space="preserve">Členitev besedila na </w:t>
            </w:r>
            <w:proofErr w:type="spellStart"/>
            <w:r w:rsidRPr="00125E5B">
              <w:rPr>
                <w:szCs w:val="22"/>
              </w:rPr>
              <w:t>mikro</w:t>
            </w:r>
            <w:proofErr w:type="spellEnd"/>
            <w:r w:rsidRPr="00125E5B">
              <w:rPr>
                <w:szCs w:val="22"/>
              </w:rPr>
              <w:t xml:space="preserve"> in makro enote, </w:t>
            </w:r>
            <w:r w:rsidR="00152FFA" w:rsidRPr="00125E5B">
              <w:rPr>
                <w:szCs w:val="22"/>
              </w:rPr>
              <w:t>iskanje</w:t>
            </w:r>
            <w:r w:rsidRPr="00125E5B">
              <w:rPr>
                <w:szCs w:val="22"/>
              </w:rPr>
              <w:t xml:space="preserve"> </w:t>
            </w:r>
            <w:proofErr w:type="spellStart"/>
            <w:r w:rsidRPr="00125E5B">
              <w:rPr>
                <w:szCs w:val="22"/>
              </w:rPr>
              <w:t>teznih</w:t>
            </w:r>
            <w:proofErr w:type="spellEnd"/>
            <w:r w:rsidRPr="00125E5B">
              <w:rPr>
                <w:szCs w:val="22"/>
              </w:rPr>
              <w:t xml:space="preserve"> stavkov. </w:t>
            </w:r>
          </w:p>
          <w:p w:rsidR="003F05CE" w:rsidRPr="00125E5B" w:rsidRDefault="003F05CE" w:rsidP="0003443E"/>
          <w:p w:rsidR="003F05CE" w:rsidRPr="00125E5B" w:rsidRDefault="00D040A4" w:rsidP="00D040A4">
            <w:pPr>
              <w:rPr>
                <w:lang w:eastAsia="hu-HU"/>
              </w:rPr>
            </w:pPr>
            <w:r w:rsidRPr="00125E5B">
              <w:rPr>
                <w:szCs w:val="22"/>
              </w:rPr>
              <w:t xml:space="preserve">Ustne in pisne </w:t>
            </w:r>
            <w:proofErr w:type="spellStart"/>
            <w:r w:rsidRPr="00125E5B">
              <w:rPr>
                <w:szCs w:val="22"/>
              </w:rPr>
              <w:t>tvorbne</w:t>
            </w:r>
            <w:proofErr w:type="spellEnd"/>
            <w:r w:rsidRPr="00125E5B">
              <w:rPr>
                <w:szCs w:val="22"/>
              </w:rPr>
              <w:t xml:space="preserve"> naloge. </w:t>
            </w:r>
          </w:p>
        </w:tc>
      </w:tr>
      <w:tr w:rsidR="003F05CE" w:rsidRPr="00125E5B" w:rsidTr="0003443E">
        <w:tc>
          <w:tcPr>
            <w:tcW w:w="9142"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D040A4" w:rsidP="00D040A4">
            <w:pPr>
              <w:tabs>
                <w:tab w:val="left" w:pos="213"/>
              </w:tabs>
              <w:ind w:left="213" w:hanging="213"/>
            </w:pPr>
            <w:r w:rsidRPr="00125E5B">
              <w:rPr>
                <w:b/>
                <w:szCs w:val="22"/>
              </w:rPr>
              <w:t>Pojmi</w:t>
            </w:r>
            <w:r w:rsidR="003F05CE" w:rsidRPr="00125E5B">
              <w:rPr>
                <w:b/>
                <w:szCs w:val="22"/>
              </w:rPr>
              <w:t xml:space="preserve">: </w:t>
            </w:r>
            <w:r w:rsidRPr="00125E5B">
              <w:rPr>
                <w:szCs w:val="22"/>
              </w:rPr>
              <w:t xml:space="preserve">besedilo, kohezija, odstavek, </w:t>
            </w:r>
            <w:proofErr w:type="spellStart"/>
            <w:r w:rsidRPr="00125E5B">
              <w:rPr>
                <w:szCs w:val="22"/>
              </w:rPr>
              <w:t>tezni</w:t>
            </w:r>
            <w:proofErr w:type="spellEnd"/>
            <w:r w:rsidRPr="00125E5B">
              <w:rPr>
                <w:szCs w:val="22"/>
              </w:rPr>
              <w:t xml:space="preserve"> stavek, tema, </w:t>
            </w:r>
            <w:proofErr w:type="spellStart"/>
            <w:r w:rsidRPr="00125E5B">
              <w:rPr>
                <w:szCs w:val="22"/>
              </w:rPr>
              <w:t>rema</w:t>
            </w:r>
            <w:proofErr w:type="spellEnd"/>
            <w:r w:rsidRPr="00125E5B">
              <w:rPr>
                <w:szCs w:val="22"/>
              </w:rPr>
              <w:t xml:space="preserve">; besedilne vrste, pisna in ustna besedila. </w:t>
            </w:r>
          </w:p>
        </w:tc>
      </w:tr>
      <w:tr w:rsidR="003F05CE" w:rsidRPr="00125E5B" w:rsidTr="0003443E">
        <w:tc>
          <w:tcPr>
            <w:tcW w:w="9142"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D040A4" w:rsidP="0003443E">
            <w:pPr>
              <w:rPr>
                <w:b/>
                <w:lang w:eastAsia="hu-HU"/>
              </w:rPr>
            </w:pPr>
            <w:r w:rsidRPr="00125E5B">
              <w:rPr>
                <w:b/>
                <w:szCs w:val="22"/>
              </w:rPr>
              <w:t>Minimalni standard</w:t>
            </w:r>
          </w:p>
          <w:p w:rsidR="003F05CE" w:rsidRPr="00125E5B" w:rsidRDefault="00152FFA" w:rsidP="0003443E">
            <w:r w:rsidRPr="00125E5B">
              <w:rPr>
                <w:szCs w:val="22"/>
              </w:rPr>
              <w:t>Dijak</w:t>
            </w:r>
            <w:r w:rsidR="003F05CE" w:rsidRPr="00125E5B">
              <w:rPr>
                <w:szCs w:val="22"/>
              </w:rPr>
              <w:t>:</w:t>
            </w:r>
          </w:p>
          <w:p w:rsidR="003F05CE" w:rsidRPr="00125E5B" w:rsidRDefault="003F05CE" w:rsidP="0003443E">
            <w:r w:rsidRPr="00125E5B">
              <w:rPr>
                <w:szCs w:val="22"/>
              </w:rPr>
              <w:t xml:space="preserve">– </w:t>
            </w:r>
            <w:r w:rsidR="00D040A4" w:rsidRPr="00125E5B">
              <w:rPr>
                <w:szCs w:val="22"/>
              </w:rPr>
              <w:t xml:space="preserve">razpolagajo z osnovnimi strategijami analiza in tvorbe besedila </w:t>
            </w:r>
            <w:r w:rsidRPr="00125E5B">
              <w:rPr>
                <w:szCs w:val="22"/>
              </w:rPr>
              <w:t xml:space="preserve"> (</w:t>
            </w:r>
            <w:r w:rsidR="00D040A4" w:rsidRPr="00125E5B">
              <w:rPr>
                <w:szCs w:val="22"/>
              </w:rPr>
              <w:t>npr</w:t>
            </w:r>
            <w:r w:rsidRPr="00125E5B">
              <w:rPr>
                <w:szCs w:val="22"/>
              </w:rPr>
              <w:t xml:space="preserve">. </w:t>
            </w:r>
            <w:r w:rsidR="00834E92" w:rsidRPr="00125E5B">
              <w:rPr>
                <w:szCs w:val="22"/>
              </w:rPr>
              <w:t>izbira naslova,</w:t>
            </w:r>
            <w:r w:rsidR="00125E5B">
              <w:rPr>
                <w:szCs w:val="22"/>
              </w:rPr>
              <w:t xml:space="preserve"> členjenje</w:t>
            </w:r>
            <w:r w:rsidRPr="00125E5B">
              <w:rPr>
                <w:szCs w:val="22"/>
              </w:rPr>
              <w:t xml:space="preserve">), </w:t>
            </w:r>
          </w:p>
          <w:p w:rsidR="003F05CE" w:rsidRPr="00125E5B" w:rsidRDefault="003F05CE" w:rsidP="0003443E">
            <w:r w:rsidRPr="00125E5B">
              <w:rPr>
                <w:szCs w:val="22"/>
              </w:rPr>
              <w:t xml:space="preserve">– </w:t>
            </w:r>
            <w:r w:rsidR="00F92AE2" w:rsidRPr="00125E5B">
              <w:rPr>
                <w:szCs w:val="22"/>
              </w:rPr>
              <w:t>zna pripraviti osnutek / oporne točke</w:t>
            </w:r>
            <w:r w:rsidRPr="00125E5B">
              <w:rPr>
                <w:szCs w:val="22"/>
              </w:rPr>
              <w:t xml:space="preserve">, </w:t>
            </w:r>
          </w:p>
          <w:p w:rsidR="003F05CE" w:rsidRPr="00125E5B" w:rsidRDefault="00F92AE2" w:rsidP="0003443E">
            <w:pPr>
              <w:rPr>
                <w:lang w:eastAsia="hu-HU"/>
              </w:rPr>
            </w:pPr>
            <w:r w:rsidRPr="00125E5B">
              <w:rPr>
                <w:szCs w:val="22"/>
              </w:rPr>
              <w:t>– zna strnjevati</w:t>
            </w:r>
            <w:r w:rsidR="003F05CE" w:rsidRPr="00125E5B">
              <w:rPr>
                <w:szCs w:val="22"/>
              </w:rPr>
              <w:t xml:space="preserve">. </w:t>
            </w:r>
          </w:p>
        </w:tc>
      </w:tr>
      <w:tr w:rsidR="003F05CE" w:rsidRPr="00125E5B" w:rsidTr="0003443E">
        <w:tc>
          <w:tcPr>
            <w:tcW w:w="9142"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D061AB" w:rsidP="0003443E">
            <w:pPr>
              <w:pStyle w:val="R2"/>
              <w:rPr>
                <w:szCs w:val="22"/>
                <w:lang w:val="sl-SI"/>
              </w:rPr>
            </w:pPr>
            <w:r w:rsidRPr="00125E5B">
              <w:rPr>
                <w:b/>
                <w:szCs w:val="22"/>
                <w:lang w:val="sl-SI"/>
              </w:rPr>
              <w:t>Priporočeno število ur</w:t>
            </w:r>
            <w:r w:rsidR="003F05CE" w:rsidRPr="00125E5B">
              <w:rPr>
                <w:b/>
                <w:szCs w:val="22"/>
                <w:lang w:val="sl-SI"/>
              </w:rPr>
              <w:t xml:space="preserve">: 10 </w:t>
            </w:r>
          </w:p>
        </w:tc>
      </w:tr>
    </w:tbl>
    <w:p w:rsidR="003F05CE" w:rsidRPr="00125E5B" w:rsidRDefault="003F05CE" w:rsidP="003F05CE">
      <w:pPr>
        <w:rPr>
          <w:b/>
          <w:szCs w:val="22"/>
        </w:rPr>
      </w:pPr>
    </w:p>
    <w:p w:rsidR="003F05CE" w:rsidRPr="00125E5B" w:rsidRDefault="003F05CE" w:rsidP="003F05CE">
      <w:pPr>
        <w:rPr>
          <w:b/>
          <w:szCs w:val="22"/>
        </w:rPr>
      </w:pPr>
      <w:r w:rsidRPr="00125E5B">
        <w:rPr>
          <w:b/>
          <w:szCs w:val="22"/>
        </w:rPr>
        <w:t xml:space="preserve">7. </w:t>
      </w:r>
      <w:r w:rsidR="00F92AE2" w:rsidRPr="00125E5B">
        <w:rPr>
          <w:b/>
          <w:szCs w:val="22"/>
        </w:rPr>
        <w:t xml:space="preserve">BESEDILNE </w:t>
      </w:r>
      <w:r w:rsidR="00D061AB" w:rsidRPr="00125E5B">
        <w:rPr>
          <w:b/>
          <w:szCs w:val="22"/>
        </w:rPr>
        <w:t xml:space="preserve">VRSTE </w:t>
      </w:r>
      <w:r w:rsidRPr="00125E5B">
        <w:rPr>
          <w:b/>
          <w:szCs w:val="22"/>
        </w:rPr>
        <w:t xml:space="preserve">1. </w:t>
      </w:r>
      <w:r w:rsidR="00D061AB" w:rsidRPr="00125E5B">
        <w:rPr>
          <w:b/>
          <w:szCs w:val="22"/>
        </w:rPr>
        <w:t>–  VSAKDANJA IN JAVNA BESEDILA</w:t>
      </w:r>
    </w:p>
    <w:p w:rsidR="00260653" w:rsidRPr="00125E5B" w:rsidRDefault="00260653" w:rsidP="003F05CE">
      <w:pPr>
        <w:pStyle w:val="tablaszveg2"/>
        <w:rPr>
          <w:lang w:val="sl-SI"/>
        </w:rPr>
      </w:pPr>
      <w:r w:rsidRPr="00125E5B">
        <w:rPr>
          <w:lang w:val="sl-SI"/>
        </w:rPr>
        <w:t>– Vsakdanja in javna besedila</w:t>
      </w:r>
    </w:p>
    <w:p w:rsidR="003F05CE" w:rsidRPr="00125E5B" w:rsidRDefault="003F05CE" w:rsidP="003F05CE">
      <w:pPr>
        <w:pStyle w:val="tablaszveg2"/>
        <w:rPr>
          <w:lang w:val="sl-SI"/>
        </w:rPr>
      </w:pPr>
      <w:r w:rsidRPr="00125E5B">
        <w:rPr>
          <w:lang w:val="sl-SI"/>
        </w:rPr>
        <w:t xml:space="preserve">– </w:t>
      </w:r>
      <w:r w:rsidR="00D061AB" w:rsidRPr="00125E5B">
        <w:rPr>
          <w:lang w:val="sl-SI"/>
        </w:rPr>
        <w:t>Besedilne vrste</w:t>
      </w:r>
    </w:p>
    <w:p w:rsidR="003F05CE" w:rsidRPr="00125E5B" w:rsidRDefault="003F05CE" w:rsidP="003F05CE">
      <w:pPr>
        <w:pStyle w:val="tablaszveg2"/>
        <w:rPr>
          <w:lang w:val="sl-SI"/>
        </w:rPr>
      </w:pPr>
      <w:r w:rsidRPr="00125E5B">
        <w:rPr>
          <w:lang w:val="sl-SI"/>
        </w:rPr>
        <w:t xml:space="preserve">– </w:t>
      </w:r>
      <w:r w:rsidR="00D061AB" w:rsidRPr="00125E5B">
        <w:rPr>
          <w:lang w:val="sl-SI"/>
        </w:rPr>
        <w:t>Pisana in govorjena besedila, monološko in dialoško besedilo</w:t>
      </w:r>
    </w:p>
    <w:p w:rsidR="003F05CE" w:rsidRPr="00125E5B" w:rsidRDefault="003F05CE" w:rsidP="003F05CE">
      <w:pPr>
        <w:pStyle w:val="tablaszveg2"/>
        <w:rPr>
          <w:lang w:val="sl-SI"/>
        </w:rPr>
      </w:pPr>
      <w:r w:rsidRPr="00125E5B">
        <w:rPr>
          <w:lang w:val="sl-SI"/>
        </w:rPr>
        <w:t xml:space="preserve">– </w:t>
      </w:r>
      <w:r w:rsidR="00125E5B" w:rsidRPr="00125E5B">
        <w:rPr>
          <w:lang w:val="sl-SI"/>
        </w:rPr>
        <w:t>Pripoved</w:t>
      </w:r>
      <w:r w:rsidR="00D061AB" w:rsidRPr="00125E5B">
        <w:rPr>
          <w:lang w:val="sl-SI"/>
        </w:rPr>
        <w:t xml:space="preserve">, opis, oznaka </w:t>
      </w:r>
    </w:p>
    <w:p w:rsidR="003F05CE" w:rsidRPr="00125E5B" w:rsidRDefault="003F05CE" w:rsidP="003F05CE">
      <w:pPr>
        <w:pStyle w:val="tablaszveg2"/>
        <w:rPr>
          <w:lang w:val="sl-SI"/>
        </w:rPr>
      </w:pPr>
      <w:r w:rsidRPr="00125E5B">
        <w:rPr>
          <w:lang w:val="sl-SI"/>
        </w:rPr>
        <w:lastRenderedPageBreak/>
        <w:t xml:space="preserve">– </w:t>
      </w:r>
      <w:r w:rsidR="00D061AB" w:rsidRPr="00125E5B">
        <w:rPr>
          <w:lang w:val="sl-SI"/>
        </w:rPr>
        <w:t>Zasebno pismo, poročilo, pooblastilo, potrdilo, vabilo, obvestilo</w:t>
      </w:r>
      <w:r w:rsidRPr="00125E5B">
        <w:rPr>
          <w:lang w:val="sl-SI"/>
        </w:rPr>
        <w:t xml:space="preserve"> </w:t>
      </w:r>
    </w:p>
    <w:p w:rsidR="003F05CE" w:rsidRPr="00125E5B" w:rsidRDefault="003F05CE" w:rsidP="003F05CE">
      <w:pPr>
        <w:pStyle w:val="tablaszveg2"/>
        <w:rPr>
          <w:lang w:val="sl-SI"/>
        </w:rPr>
      </w:pPr>
      <w:r w:rsidRPr="00125E5B">
        <w:rPr>
          <w:lang w:val="sl-SI"/>
        </w:rPr>
        <w:t xml:space="preserve">– </w:t>
      </w:r>
      <w:r w:rsidR="00115866" w:rsidRPr="00125E5B">
        <w:rPr>
          <w:lang w:val="sl-SI"/>
        </w:rPr>
        <w:t>Pripoved</w:t>
      </w:r>
      <w:r w:rsidR="00D061AB" w:rsidRPr="00125E5B">
        <w:rPr>
          <w:lang w:val="sl-SI"/>
        </w:rPr>
        <w:t>ovanje, dvogovor, referat, debata</w:t>
      </w:r>
    </w:p>
    <w:p w:rsidR="003F05CE" w:rsidRPr="00125E5B" w:rsidRDefault="003F05CE" w:rsidP="003F05C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2"/>
        <w:gridCol w:w="3858"/>
      </w:tblGrid>
      <w:tr w:rsidR="003F05CE" w:rsidRPr="00125E5B" w:rsidTr="0003443E">
        <w:tc>
          <w:tcPr>
            <w:tcW w:w="5032" w:type="dxa"/>
            <w:tcBorders>
              <w:top w:val="single" w:sz="4" w:space="0" w:color="auto"/>
              <w:left w:val="single" w:sz="4" w:space="0" w:color="auto"/>
              <w:bottom w:val="single" w:sz="4" w:space="0" w:color="auto"/>
              <w:right w:val="single" w:sz="4" w:space="0" w:color="auto"/>
            </w:tcBorders>
          </w:tcPr>
          <w:p w:rsidR="003F05CE" w:rsidRPr="00125E5B" w:rsidRDefault="00D061AB" w:rsidP="0003443E">
            <w:r w:rsidRPr="00125E5B">
              <w:rPr>
                <w:szCs w:val="22"/>
              </w:rPr>
              <w:t>Dijaki</w:t>
            </w:r>
          </w:p>
          <w:p w:rsidR="003F05CE" w:rsidRPr="00125E5B" w:rsidRDefault="003F05CE" w:rsidP="0003443E"/>
          <w:p w:rsidR="003F05CE" w:rsidRPr="00125E5B" w:rsidRDefault="00D061AB" w:rsidP="0003443E">
            <w:pPr>
              <w:pStyle w:val="Odstavekseznama"/>
              <w:numPr>
                <w:ilvl w:val="0"/>
                <w:numId w:val="17"/>
              </w:numPr>
              <w:ind w:left="426" w:hanging="284"/>
              <w:jc w:val="left"/>
            </w:pPr>
            <w:r w:rsidRPr="00125E5B">
              <w:rPr>
                <w:szCs w:val="22"/>
              </w:rPr>
              <w:t xml:space="preserve">razvijajo razumevanje različnih govorjenih in pisnih besedil, </w:t>
            </w:r>
          </w:p>
          <w:p w:rsidR="00D061AB" w:rsidRPr="00125E5B" w:rsidRDefault="00D061AB" w:rsidP="00D061AB">
            <w:pPr>
              <w:pStyle w:val="Odstavekseznama"/>
              <w:ind w:left="426"/>
              <w:jc w:val="left"/>
            </w:pPr>
          </w:p>
          <w:p w:rsidR="00D061AB" w:rsidRPr="00125E5B" w:rsidRDefault="00D061AB" w:rsidP="0003443E">
            <w:pPr>
              <w:pStyle w:val="Odstavekseznama"/>
              <w:numPr>
                <w:ilvl w:val="0"/>
                <w:numId w:val="17"/>
              </w:numPr>
              <w:ind w:left="426" w:hanging="284"/>
              <w:jc w:val="left"/>
            </w:pPr>
            <w:r w:rsidRPr="00125E5B">
              <w:rPr>
                <w:szCs w:val="22"/>
              </w:rPr>
              <w:t xml:space="preserve">razvijajo zmožnost </w:t>
            </w:r>
            <w:r w:rsidR="002858A2" w:rsidRPr="00125E5B">
              <w:rPr>
                <w:szCs w:val="22"/>
              </w:rPr>
              <w:t xml:space="preserve">prepoznavanja zgradbe in </w:t>
            </w:r>
            <w:r w:rsidRPr="00125E5B">
              <w:rPr>
                <w:szCs w:val="22"/>
              </w:rPr>
              <w:t xml:space="preserve"> pomenskih plasti </w:t>
            </w:r>
            <w:r w:rsidR="002858A2" w:rsidRPr="00125E5B">
              <w:rPr>
                <w:szCs w:val="22"/>
              </w:rPr>
              <w:t xml:space="preserve">besedil različnih zvrsti in namena, </w:t>
            </w:r>
          </w:p>
          <w:p w:rsidR="00D061AB" w:rsidRPr="00125E5B" w:rsidRDefault="00D061AB" w:rsidP="00D061AB">
            <w:pPr>
              <w:pStyle w:val="Odstavekseznama"/>
            </w:pPr>
          </w:p>
          <w:p w:rsidR="003F05CE" w:rsidRPr="00125E5B" w:rsidRDefault="00E55853" w:rsidP="0003443E">
            <w:pPr>
              <w:pStyle w:val="Odstavekseznama"/>
              <w:numPr>
                <w:ilvl w:val="0"/>
                <w:numId w:val="17"/>
              </w:numPr>
              <w:ind w:left="426" w:hanging="284"/>
              <w:jc w:val="left"/>
            </w:pPr>
            <w:r w:rsidRPr="00125E5B">
              <w:rPr>
                <w:szCs w:val="22"/>
              </w:rPr>
              <w:t>prepoznajo, komu je namenjeno besedilo: posamezniku ali javnosti</w:t>
            </w:r>
            <w:r w:rsidR="003F05CE" w:rsidRPr="00125E5B">
              <w:rPr>
                <w:szCs w:val="22"/>
              </w:rPr>
              <w:t xml:space="preserve">, </w:t>
            </w:r>
          </w:p>
          <w:p w:rsidR="003F05CE" w:rsidRPr="00125E5B" w:rsidRDefault="003F05CE" w:rsidP="0003443E">
            <w:pPr>
              <w:ind w:left="426" w:hanging="284"/>
            </w:pPr>
          </w:p>
          <w:p w:rsidR="003F05CE" w:rsidRPr="00125E5B" w:rsidRDefault="00E55853" w:rsidP="0003443E">
            <w:pPr>
              <w:pStyle w:val="Odstavekseznama"/>
              <w:numPr>
                <w:ilvl w:val="0"/>
                <w:numId w:val="17"/>
              </w:numPr>
              <w:ind w:left="426" w:hanging="284"/>
              <w:jc w:val="left"/>
            </w:pPr>
            <w:r w:rsidRPr="00125E5B">
              <w:rPr>
                <w:szCs w:val="22"/>
              </w:rPr>
              <w:t xml:space="preserve">vadijo ustno in pisno tvorbo različnih besedil v različnih temah z upoštevanjem zgradbe, členitve, razvijanja teme, koherence, </w:t>
            </w:r>
            <w:r w:rsidR="003F05CE" w:rsidRPr="00125E5B">
              <w:rPr>
                <w:szCs w:val="22"/>
              </w:rPr>
              <w:t xml:space="preserve"> </w:t>
            </w:r>
          </w:p>
          <w:p w:rsidR="003F05CE" w:rsidRPr="00125E5B" w:rsidRDefault="003F05CE" w:rsidP="0003443E">
            <w:pPr>
              <w:pStyle w:val="Odstavekseznama"/>
            </w:pPr>
          </w:p>
          <w:p w:rsidR="003F05CE" w:rsidRPr="00125E5B" w:rsidRDefault="00E55853" w:rsidP="0003443E">
            <w:pPr>
              <w:pStyle w:val="Odstavekseznama"/>
              <w:numPr>
                <w:ilvl w:val="0"/>
                <w:numId w:val="17"/>
              </w:numPr>
              <w:ind w:left="426" w:hanging="284"/>
              <w:jc w:val="left"/>
            </w:pPr>
            <w:r w:rsidRPr="00125E5B">
              <w:rPr>
                <w:szCs w:val="22"/>
              </w:rPr>
              <w:t xml:space="preserve">vadijo izpolnjevanje različnih tiskovin in obrazcev (naročilnica, prijavnica), </w:t>
            </w:r>
            <w:r w:rsidR="003F05CE" w:rsidRPr="00125E5B">
              <w:rPr>
                <w:szCs w:val="22"/>
              </w:rPr>
              <w:t xml:space="preserve">  </w:t>
            </w:r>
          </w:p>
          <w:p w:rsidR="003F05CE" w:rsidRPr="00125E5B" w:rsidRDefault="003F05CE" w:rsidP="0003443E">
            <w:pPr>
              <w:ind w:left="426" w:hanging="284"/>
            </w:pPr>
          </w:p>
          <w:p w:rsidR="003F05CE" w:rsidRPr="00125E5B" w:rsidRDefault="00E55853" w:rsidP="00E55853">
            <w:pPr>
              <w:pStyle w:val="Q1"/>
              <w:numPr>
                <w:ilvl w:val="0"/>
                <w:numId w:val="17"/>
              </w:numPr>
              <w:ind w:left="426" w:hanging="284"/>
              <w:jc w:val="left"/>
              <w:rPr>
                <w:szCs w:val="22"/>
                <w:lang w:val="sl-SI"/>
              </w:rPr>
            </w:pPr>
            <w:r w:rsidRPr="00125E5B">
              <w:rPr>
                <w:szCs w:val="22"/>
                <w:lang w:val="sl-SI"/>
              </w:rPr>
              <w:t xml:space="preserve">razvijajo zmožnost zbiranja in urejanja podatkov ter zmožnost </w:t>
            </w:r>
            <w:proofErr w:type="spellStart"/>
            <w:r w:rsidRPr="00125E5B">
              <w:rPr>
                <w:szCs w:val="22"/>
                <w:lang w:val="sl-SI"/>
              </w:rPr>
              <w:t>izluščenja</w:t>
            </w:r>
            <w:proofErr w:type="spellEnd"/>
            <w:r w:rsidRPr="00125E5B">
              <w:rPr>
                <w:szCs w:val="22"/>
                <w:lang w:val="sl-SI"/>
              </w:rPr>
              <w:t xml:space="preserve"> bistva</w:t>
            </w:r>
            <w:r w:rsidR="003F05CE" w:rsidRPr="00125E5B">
              <w:rPr>
                <w:szCs w:val="22"/>
                <w:lang w:val="sl-SI"/>
              </w:rPr>
              <w:t xml:space="preserve">. </w:t>
            </w:r>
          </w:p>
        </w:tc>
        <w:tc>
          <w:tcPr>
            <w:tcW w:w="3858" w:type="dxa"/>
            <w:tcBorders>
              <w:top w:val="single" w:sz="4" w:space="0" w:color="auto"/>
              <w:left w:val="single" w:sz="4" w:space="0" w:color="auto"/>
              <w:bottom w:val="single" w:sz="4" w:space="0" w:color="auto"/>
              <w:right w:val="single" w:sz="4" w:space="0" w:color="auto"/>
            </w:tcBorders>
          </w:tcPr>
          <w:p w:rsidR="003F05CE" w:rsidRPr="00125E5B" w:rsidRDefault="00E55853" w:rsidP="0003443E">
            <w:pPr>
              <w:rPr>
                <w:lang w:eastAsia="hu-HU"/>
              </w:rPr>
            </w:pPr>
            <w:r w:rsidRPr="00125E5B">
              <w:rPr>
                <w:szCs w:val="22"/>
              </w:rPr>
              <w:t xml:space="preserve">Razvijanje ustne in pisne tvorbe besedil in razumevanja besedil z individualnim delom in v skupinah. </w:t>
            </w:r>
          </w:p>
          <w:p w:rsidR="003F05CE" w:rsidRPr="00125E5B" w:rsidRDefault="003F05CE" w:rsidP="0003443E"/>
          <w:p w:rsidR="003F05CE" w:rsidRPr="00125E5B" w:rsidRDefault="00652195" w:rsidP="0003443E">
            <w:r w:rsidRPr="00125E5B">
              <w:rPr>
                <w:szCs w:val="22"/>
              </w:rPr>
              <w:t>Zbiranje in urejanje podatkov v knjižnici in na spletu.</w:t>
            </w:r>
          </w:p>
          <w:p w:rsidR="003F05CE" w:rsidRPr="00125E5B" w:rsidRDefault="003F05CE" w:rsidP="0003443E"/>
          <w:p w:rsidR="003F05CE" w:rsidRPr="00125E5B" w:rsidRDefault="00652195" w:rsidP="00652195">
            <w:pPr>
              <w:rPr>
                <w:b/>
                <w:lang w:eastAsia="hu-HU"/>
              </w:rPr>
            </w:pPr>
            <w:r w:rsidRPr="00125E5B">
              <w:rPr>
                <w:szCs w:val="22"/>
              </w:rPr>
              <w:t>Zbiranje in selekcija temi ustreznih podatkov z individualnim delom in kooperativnimi metodami.</w:t>
            </w:r>
          </w:p>
        </w:tc>
      </w:tr>
      <w:tr w:rsidR="003F05CE" w:rsidRPr="00125E5B" w:rsidTr="0003443E">
        <w:tc>
          <w:tcPr>
            <w:tcW w:w="8890"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652195" w:rsidP="00260653">
            <w:r w:rsidRPr="00125E5B">
              <w:rPr>
                <w:b/>
                <w:szCs w:val="22"/>
              </w:rPr>
              <w:t>Pojmi</w:t>
            </w:r>
            <w:r w:rsidR="003F05CE" w:rsidRPr="00125E5B">
              <w:rPr>
                <w:b/>
                <w:szCs w:val="22"/>
              </w:rPr>
              <w:t xml:space="preserve">: </w:t>
            </w:r>
            <w:r w:rsidRPr="00125E5B">
              <w:rPr>
                <w:szCs w:val="22"/>
              </w:rPr>
              <w:t>zasebno in javno besedilo, pripoved, opis, oznaka osebe, zasebno pismo</w:t>
            </w:r>
            <w:r w:rsidR="003F05CE" w:rsidRPr="00125E5B">
              <w:rPr>
                <w:spacing w:val="-4"/>
                <w:szCs w:val="22"/>
              </w:rPr>
              <w:t>,</w:t>
            </w:r>
            <w:r w:rsidR="00260653" w:rsidRPr="00125E5B">
              <w:rPr>
                <w:spacing w:val="-4"/>
                <w:szCs w:val="22"/>
              </w:rPr>
              <w:t xml:space="preserve"> nagovor, zaključek,</w:t>
            </w:r>
            <w:r w:rsidR="003F05CE" w:rsidRPr="00125E5B">
              <w:rPr>
                <w:spacing w:val="-4"/>
                <w:szCs w:val="22"/>
              </w:rPr>
              <w:t xml:space="preserve"> </w:t>
            </w:r>
            <w:r w:rsidR="00115866" w:rsidRPr="00125E5B">
              <w:rPr>
                <w:spacing w:val="-4"/>
                <w:szCs w:val="22"/>
              </w:rPr>
              <w:t>pooblastilo.</w:t>
            </w:r>
            <w:r w:rsidR="003D67FF" w:rsidRPr="00125E5B">
              <w:rPr>
                <w:spacing w:val="-4"/>
                <w:szCs w:val="22"/>
              </w:rPr>
              <w:t xml:space="preserve"> </w:t>
            </w:r>
          </w:p>
        </w:tc>
      </w:tr>
      <w:tr w:rsidR="003F05CE" w:rsidRPr="00125E5B" w:rsidTr="0003443E">
        <w:tc>
          <w:tcPr>
            <w:tcW w:w="8890"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3D67FF" w:rsidP="0003443E">
            <w:pPr>
              <w:tabs>
                <w:tab w:val="left" w:pos="1140"/>
              </w:tabs>
              <w:rPr>
                <w:b/>
                <w:lang w:eastAsia="hu-HU"/>
              </w:rPr>
            </w:pPr>
            <w:r w:rsidRPr="00125E5B">
              <w:rPr>
                <w:b/>
                <w:szCs w:val="22"/>
              </w:rPr>
              <w:t>Minimalni standard</w:t>
            </w:r>
          </w:p>
          <w:p w:rsidR="003F05CE" w:rsidRPr="00125E5B" w:rsidRDefault="003D67FF" w:rsidP="0003443E">
            <w:r w:rsidRPr="00125E5B">
              <w:rPr>
                <w:szCs w:val="22"/>
              </w:rPr>
              <w:t>Dijak zna</w:t>
            </w:r>
            <w:r w:rsidR="003F05CE" w:rsidRPr="00125E5B">
              <w:rPr>
                <w:szCs w:val="22"/>
              </w:rPr>
              <w:t xml:space="preserve">: </w:t>
            </w:r>
          </w:p>
          <w:p w:rsidR="003F05CE" w:rsidRPr="00125E5B" w:rsidRDefault="003F05CE" w:rsidP="0003443E">
            <w:r w:rsidRPr="00125E5B">
              <w:rPr>
                <w:szCs w:val="22"/>
              </w:rPr>
              <w:t xml:space="preserve">– </w:t>
            </w:r>
            <w:r w:rsidR="003D67FF" w:rsidRPr="00125E5B">
              <w:rPr>
                <w:szCs w:val="22"/>
              </w:rPr>
              <w:t xml:space="preserve">napisati pripoved, opis in oznako osebe, </w:t>
            </w:r>
            <w:r w:rsidRPr="00125E5B">
              <w:rPr>
                <w:szCs w:val="22"/>
              </w:rPr>
              <w:t xml:space="preserve"> </w:t>
            </w:r>
          </w:p>
          <w:p w:rsidR="003F05CE" w:rsidRPr="00125E5B" w:rsidRDefault="003F05CE" w:rsidP="0003443E">
            <w:r w:rsidRPr="00125E5B">
              <w:rPr>
                <w:szCs w:val="22"/>
              </w:rPr>
              <w:t xml:space="preserve">– </w:t>
            </w:r>
            <w:r w:rsidR="003D67FF" w:rsidRPr="00125E5B">
              <w:rPr>
                <w:szCs w:val="22"/>
              </w:rPr>
              <w:t xml:space="preserve">napisati zasebno pismo, poročilo in vabilo, </w:t>
            </w:r>
            <w:r w:rsidRPr="00125E5B">
              <w:rPr>
                <w:szCs w:val="22"/>
              </w:rPr>
              <w:t xml:space="preserve"> </w:t>
            </w:r>
          </w:p>
          <w:p w:rsidR="003F05CE" w:rsidRPr="00125E5B" w:rsidRDefault="003F05CE" w:rsidP="003D67FF">
            <w:pPr>
              <w:rPr>
                <w:lang w:eastAsia="hu-HU"/>
              </w:rPr>
            </w:pPr>
            <w:r w:rsidRPr="00125E5B">
              <w:rPr>
                <w:szCs w:val="22"/>
              </w:rPr>
              <w:t xml:space="preserve">– </w:t>
            </w:r>
            <w:r w:rsidR="00A662E2" w:rsidRPr="00125E5B">
              <w:rPr>
                <w:szCs w:val="22"/>
              </w:rPr>
              <w:t>pripraviti referat.</w:t>
            </w:r>
          </w:p>
        </w:tc>
      </w:tr>
      <w:tr w:rsidR="003F05CE" w:rsidRPr="00125E5B" w:rsidTr="0003443E">
        <w:tc>
          <w:tcPr>
            <w:tcW w:w="8890"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3D67FF" w:rsidP="0003443E">
            <w:pPr>
              <w:rPr>
                <w:lang w:eastAsia="hu-HU"/>
              </w:rPr>
            </w:pPr>
            <w:r w:rsidRPr="00125E5B">
              <w:rPr>
                <w:b/>
                <w:szCs w:val="22"/>
              </w:rPr>
              <w:t>Priporočeno število ur</w:t>
            </w:r>
            <w:r w:rsidR="003F05CE" w:rsidRPr="00125E5B">
              <w:rPr>
                <w:b/>
                <w:szCs w:val="22"/>
              </w:rPr>
              <w:t xml:space="preserve">: 20 </w:t>
            </w:r>
          </w:p>
        </w:tc>
      </w:tr>
    </w:tbl>
    <w:p w:rsidR="003F05CE" w:rsidRPr="00125E5B" w:rsidRDefault="003F05CE" w:rsidP="003F05CE">
      <w:pPr>
        <w:rPr>
          <w:szCs w:val="22"/>
          <w:lang w:eastAsia="hu-HU"/>
        </w:rPr>
      </w:pPr>
    </w:p>
    <w:p w:rsidR="003F05CE" w:rsidRPr="00125E5B" w:rsidRDefault="003F05CE" w:rsidP="003F05CE">
      <w:pPr>
        <w:rPr>
          <w:szCs w:val="22"/>
        </w:rPr>
      </w:pPr>
    </w:p>
    <w:p w:rsidR="003F05CE" w:rsidRPr="00125E5B" w:rsidRDefault="003F05CE" w:rsidP="003F05CE">
      <w:pPr>
        <w:rPr>
          <w:b/>
          <w:szCs w:val="22"/>
        </w:rPr>
      </w:pPr>
      <w:r w:rsidRPr="00125E5B">
        <w:rPr>
          <w:b/>
          <w:szCs w:val="22"/>
        </w:rPr>
        <w:br w:type="page"/>
      </w:r>
      <w:r w:rsidRPr="00125E5B">
        <w:rPr>
          <w:b/>
          <w:szCs w:val="22"/>
        </w:rPr>
        <w:lastRenderedPageBreak/>
        <w:t xml:space="preserve">8. </w:t>
      </w:r>
      <w:r w:rsidR="003D67FF" w:rsidRPr="00125E5B">
        <w:rPr>
          <w:b/>
          <w:szCs w:val="22"/>
        </w:rPr>
        <w:t xml:space="preserve">BESEDILNE VRSTE </w:t>
      </w:r>
      <w:r w:rsidRPr="00125E5B">
        <w:rPr>
          <w:b/>
          <w:szCs w:val="22"/>
        </w:rPr>
        <w:t>2. –</w:t>
      </w:r>
      <w:r w:rsidR="003D67FF" w:rsidRPr="00125E5B">
        <w:rPr>
          <w:b/>
          <w:szCs w:val="22"/>
        </w:rPr>
        <w:t xml:space="preserve"> URADNA IN STROKOVNO- ZNANSTVENA BESEDILA </w:t>
      </w:r>
    </w:p>
    <w:p w:rsidR="003F05CE" w:rsidRPr="00125E5B" w:rsidRDefault="003F05CE" w:rsidP="003F05CE">
      <w:pPr>
        <w:rPr>
          <w:szCs w:val="22"/>
        </w:rPr>
      </w:pPr>
      <w:r w:rsidRPr="00125E5B">
        <w:rPr>
          <w:szCs w:val="22"/>
        </w:rPr>
        <w:t xml:space="preserve">– </w:t>
      </w:r>
      <w:r w:rsidR="003D67FF" w:rsidRPr="00125E5B">
        <w:rPr>
          <w:szCs w:val="22"/>
        </w:rPr>
        <w:t>Značilnos</w:t>
      </w:r>
      <w:r w:rsidR="00152FFA" w:rsidRPr="00125E5B">
        <w:rPr>
          <w:szCs w:val="22"/>
        </w:rPr>
        <w:t>ti uradnega in strokovno-znanst</w:t>
      </w:r>
      <w:r w:rsidR="003D67FF" w:rsidRPr="00125E5B">
        <w:rPr>
          <w:szCs w:val="22"/>
        </w:rPr>
        <w:t>ven</w:t>
      </w:r>
      <w:r w:rsidR="00152FFA" w:rsidRPr="00125E5B">
        <w:rPr>
          <w:szCs w:val="22"/>
        </w:rPr>
        <w:t>e</w:t>
      </w:r>
      <w:r w:rsidR="003D67FF" w:rsidRPr="00125E5B">
        <w:rPr>
          <w:szCs w:val="22"/>
        </w:rPr>
        <w:t>ga sloga</w:t>
      </w:r>
    </w:p>
    <w:p w:rsidR="003F05CE" w:rsidRPr="00125E5B" w:rsidRDefault="003F05CE" w:rsidP="003F05CE">
      <w:pPr>
        <w:pStyle w:val="tablaszveg2"/>
        <w:rPr>
          <w:lang w:val="sl-SI"/>
        </w:rPr>
      </w:pPr>
      <w:r w:rsidRPr="00125E5B">
        <w:rPr>
          <w:lang w:val="sl-SI"/>
        </w:rPr>
        <w:t xml:space="preserve">– </w:t>
      </w:r>
      <w:r w:rsidR="003D67FF" w:rsidRPr="00125E5B">
        <w:rPr>
          <w:lang w:val="sl-SI"/>
        </w:rPr>
        <w:t>Razpis, prijava na r</w:t>
      </w:r>
      <w:r w:rsidR="00115866" w:rsidRPr="00125E5B">
        <w:rPr>
          <w:lang w:val="sl-SI"/>
        </w:rPr>
        <w:t>a</w:t>
      </w:r>
      <w:r w:rsidR="003D67FF" w:rsidRPr="00125E5B">
        <w:rPr>
          <w:lang w:val="sl-SI"/>
        </w:rPr>
        <w:t>zpis, življenjepis,</w:t>
      </w:r>
      <w:r w:rsidR="00115866" w:rsidRPr="00125E5B">
        <w:rPr>
          <w:spacing w:val="-4"/>
          <w:lang w:val="sl-SI"/>
        </w:rPr>
        <w:t xml:space="preserve"> strokovni življenjepis,</w:t>
      </w:r>
      <w:r w:rsidR="003D67FF" w:rsidRPr="00125E5B">
        <w:rPr>
          <w:lang w:val="sl-SI"/>
        </w:rPr>
        <w:t xml:space="preserve"> motivacijsko pismo, uradno pismo, prošnja, obvestilo, razgovor za službo</w:t>
      </w:r>
    </w:p>
    <w:p w:rsidR="003F05CE" w:rsidRPr="00125E5B" w:rsidRDefault="003D67FF" w:rsidP="003F05CE">
      <w:pPr>
        <w:pStyle w:val="tablaszveg2"/>
        <w:rPr>
          <w:lang w:val="sl-SI"/>
        </w:rPr>
      </w:pPr>
      <w:r w:rsidRPr="00125E5B">
        <w:rPr>
          <w:lang w:val="sl-SI"/>
        </w:rPr>
        <w:t>– Poljudnoznanstvena besedila</w:t>
      </w:r>
    </w:p>
    <w:p w:rsidR="003F05CE" w:rsidRPr="00125E5B" w:rsidRDefault="003F05CE" w:rsidP="003F05CE">
      <w:pPr>
        <w:pStyle w:val="tablaszveg2"/>
        <w:rPr>
          <w:lang w:val="sl-SI"/>
        </w:rPr>
      </w:pPr>
      <w:r w:rsidRPr="00125E5B">
        <w:rPr>
          <w:lang w:val="sl-SI"/>
        </w:rPr>
        <w:t xml:space="preserve">– </w:t>
      </w:r>
      <w:r w:rsidR="003D67FF" w:rsidRPr="00125E5B">
        <w:rPr>
          <w:lang w:val="sl-SI"/>
        </w:rPr>
        <w:t xml:space="preserve">Strokovna besedila </w:t>
      </w:r>
      <w:r w:rsidRPr="00125E5B">
        <w:rPr>
          <w:lang w:val="sl-SI"/>
        </w:rPr>
        <w:t>(</w:t>
      </w:r>
      <w:r w:rsidR="003D67FF" w:rsidRPr="00125E5B">
        <w:rPr>
          <w:lang w:val="sl-SI"/>
        </w:rPr>
        <w:t>opis, navodilo, poročilo,</w:t>
      </w:r>
      <w:r w:rsidR="00115866" w:rsidRPr="00125E5B">
        <w:rPr>
          <w:lang w:val="sl-SI"/>
        </w:rPr>
        <w:t xml:space="preserve"> zapisnik, opomnik</w:t>
      </w:r>
      <w:r w:rsidRPr="00125E5B">
        <w:rPr>
          <w:lang w:val="sl-SI"/>
        </w:rPr>
        <w:t>)</w:t>
      </w:r>
    </w:p>
    <w:p w:rsidR="003F05CE" w:rsidRPr="00125E5B" w:rsidRDefault="003F05CE" w:rsidP="003F05CE">
      <w:pPr>
        <w:pStyle w:val="tablaszveg2"/>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2"/>
        <w:gridCol w:w="3858"/>
      </w:tblGrid>
      <w:tr w:rsidR="003F05CE" w:rsidRPr="00125E5B" w:rsidTr="0003443E">
        <w:tc>
          <w:tcPr>
            <w:tcW w:w="5032" w:type="dxa"/>
            <w:tcBorders>
              <w:top w:val="single" w:sz="4" w:space="0" w:color="auto"/>
              <w:left w:val="single" w:sz="4" w:space="0" w:color="auto"/>
              <w:bottom w:val="single" w:sz="4" w:space="0" w:color="auto"/>
              <w:right w:val="single" w:sz="4" w:space="0" w:color="auto"/>
            </w:tcBorders>
          </w:tcPr>
          <w:p w:rsidR="003F05CE" w:rsidRPr="00125E5B" w:rsidRDefault="00115866" w:rsidP="0003443E">
            <w:r w:rsidRPr="00125E5B">
              <w:rPr>
                <w:szCs w:val="22"/>
              </w:rPr>
              <w:t>Dijaki</w:t>
            </w:r>
          </w:p>
          <w:p w:rsidR="003F05CE" w:rsidRPr="00125E5B" w:rsidRDefault="003F05CE" w:rsidP="0003443E"/>
          <w:p w:rsidR="003F05CE" w:rsidRPr="00125E5B" w:rsidRDefault="00115866" w:rsidP="0003443E">
            <w:pPr>
              <w:pStyle w:val="Odstavekseznama"/>
              <w:numPr>
                <w:ilvl w:val="0"/>
                <w:numId w:val="18"/>
              </w:numPr>
              <w:ind w:left="284"/>
              <w:jc w:val="left"/>
              <w:rPr>
                <w:lang w:eastAsia="hu-HU"/>
              </w:rPr>
            </w:pPr>
            <w:r w:rsidRPr="00125E5B">
              <w:rPr>
                <w:szCs w:val="22"/>
              </w:rPr>
              <w:t>razvijajo razumevanje</w:t>
            </w:r>
            <w:r w:rsidR="005404B2" w:rsidRPr="00125E5B">
              <w:rPr>
                <w:szCs w:val="22"/>
              </w:rPr>
              <w:t xml:space="preserve"> različnih</w:t>
            </w:r>
            <w:r w:rsidRPr="00125E5B">
              <w:rPr>
                <w:szCs w:val="22"/>
              </w:rPr>
              <w:t xml:space="preserve"> vrst govorjenih in pisnih besedil</w:t>
            </w:r>
            <w:r w:rsidR="003F05CE" w:rsidRPr="00125E5B">
              <w:rPr>
                <w:szCs w:val="22"/>
              </w:rPr>
              <w:t>,</w:t>
            </w:r>
          </w:p>
          <w:p w:rsidR="003F05CE" w:rsidRPr="00125E5B" w:rsidRDefault="003F05CE" w:rsidP="0003443E">
            <w:pPr>
              <w:ind w:left="284"/>
            </w:pPr>
          </w:p>
          <w:p w:rsidR="005404B2" w:rsidRPr="00125E5B" w:rsidRDefault="00115866" w:rsidP="0003443E">
            <w:pPr>
              <w:pStyle w:val="Odstavekseznama"/>
              <w:numPr>
                <w:ilvl w:val="0"/>
                <w:numId w:val="18"/>
              </w:numPr>
              <w:ind w:left="284"/>
              <w:jc w:val="left"/>
            </w:pPr>
            <w:r w:rsidRPr="00125E5B">
              <w:rPr>
                <w:szCs w:val="22"/>
              </w:rPr>
              <w:t>razvijajo</w:t>
            </w:r>
            <w:r w:rsidR="005404B2" w:rsidRPr="00125E5B">
              <w:rPr>
                <w:szCs w:val="22"/>
              </w:rPr>
              <w:t xml:space="preserve"> zmožnost prepoznavanja zgradbe in pomenskih plasti v besedilih različnega tipa in različnega namena, </w:t>
            </w:r>
          </w:p>
          <w:p w:rsidR="005404B2" w:rsidRPr="00125E5B" w:rsidRDefault="005404B2" w:rsidP="005404B2">
            <w:pPr>
              <w:pStyle w:val="Odstavekseznama"/>
            </w:pPr>
          </w:p>
          <w:p w:rsidR="005404B2" w:rsidRPr="00125E5B" w:rsidRDefault="005404B2" w:rsidP="005404B2">
            <w:pPr>
              <w:pStyle w:val="Odstavekseznama"/>
              <w:numPr>
                <w:ilvl w:val="0"/>
                <w:numId w:val="18"/>
              </w:numPr>
              <w:ind w:left="284"/>
              <w:jc w:val="left"/>
            </w:pPr>
            <w:r w:rsidRPr="00125E5B">
              <w:rPr>
                <w:szCs w:val="22"/>
              </w:rPr>
              <w:t xml:space="preserve">vadijo ustno in pisno tvorbo različnih besedil v različnih temah z upoštevanjem zgradbe, členitve, razvijanja teme, koherence,  </w:t>
            </w:r>
          </w:p>
          <w:p w:rsidR="005404B2" w:rsidRPr="00125E5B" w:rsidRDefault="005404B2" w:rsidP="005404B2">
            <w:pPr>
              <w:pStyle w:val="Odstavekseznama"/>
            </w:pPr>
          </w:p>
          <w:p w:rsidR="005404B2" w:rsidRPr="00125E5B" w:rsidRDefault="005404B2" w:rsidP="005404B2">
            <w:pPr>
              <w:pStyle w:val="R2"/>
              <w:numPr>
                <w:ilvl w:val="0"/>
                <w:numId w:val="18"/>
              </w:numPr>
              <w:ind w:left="426"/>
              <w:rPr>
                <w:szCs w:val="22"/>
                <w:lang w:val="sl-SI"/>
              </w:rPr>
            </w:pPr>
            <w:r w:rsidRPr="00125E5B">
              <w:rPr>
                <w:szCs w:val="22"/>
                <w:lang w:val="sl-SI"/>
              </w:rPr>
              <w:t xml:space="preserve">razvijajo zmožnost zbiranja in urejanja podatkov ter </w:t>
            </w:r>
          </w:p>
          <w:p w:rsidR="005404B2" w:rsidRPr="00125E5B" w:rsidRDefault="005404B2" w:rsidP="005404B2">
            <w:pPr>
              <w:pStyle w:val="R2"/>
              <w:rPr>
                <w:szCs w:val="22"/>
                <w:lang w:val="sl-SI"/>
              </w:rPr>
            </w:pPr>
            <w:r w:rsidRPr="00125E5B">
              <w:rPr>
                <w:szCs w:val="22"/>
                <w:lang w:val="sl-SI"/>
              </w:rPr>
              <w:t xml:space="preserve">zmožnost </w:t>
            </w:r>
            <w:proofErr w:type="spellStart"/>
            <w:r w:rsidRPr="00125E5B">
              <w:rPr>
                <w:szCs w:val="22"/>
                <w:lang w:val="sl-SI"/>
              </w:rPr>
              <w:t>izluščenja</w:t>
            </w:r>
            <w:proofErr w:type="spellEnd"/>
            <w:r w:rsidRPr="00125E5B">
              <w:rPr>
                <w:szCs w:val="22"/>
                <w:lang w:val="sl-SI"/>
              </w:rPr>
              <w:t xml:space="preserve"> bistva.</w:t>
            </w:r>
          </w:p>
        </w:tc>
        <w:tc>
          <w:tcPr>
            <w:tcW w:w="3858" w:type="dxa"/>
            <w:tcBorders>
              <w:top w:val="single" w:sz="4" w:space="0" w:color="auto"/>
              <w:left w:val="single" w:sz="4" w:space="0" w:color="auto"/>
              <w:bottom w:val="single" w:sz="4" w:space="0" w:color="auto"/>
              <w:right w:val="single" w:sz="4" w:space="0" w:color="auto"/>
            </w:tcBorders>
          </w:tcPr>
          <w:p w:rsidR="003F05CE" w:rsidRPr="00125E5B" w:rsidRDefault="005404B2" w:rsidP="0003443E">
            <w:pPr>
              <w:rPr>
                <w:lang w:eastAsia="hu-HU"/>
              </w:rPr>
            </w:pPr>
            <w:r w:rsidRPr="00125E5B">
              <w:rPr>
                <w:szCs w:val="22"/>
              </w:rPr>
              <w:t xml:space="preserve">Reševanje nalog bralnega razumevanja ob poljudnoznanstvenih besedilih. </w:t>
            </w:r>
            <w:r w:rsidR="003F05CE" w:rsidRPr="00125E5B">
              <w:rPr>
                <w:szCs w:val="22"/>
              </w:rPr>
              <w:t xml:space="preserve"> </w:t>
            </w:r>
          </w:p>
          <w:p w:rsidR="003F05CE" w:rsidRPr="00125E5B" w:rsidRDefault="003F05CE" w:rsidP="0003443E"/>
          <w:p w:rsidR="003F05CE" w:rsidRPr="00125E5B" w:rsidRDefault="005404B2" w:rsidP="0003443E">
            <w:r w:rsidRPr="00125E5B">
              <w:rPr>
                <w:szCs w:val="22"/>
              </w:rPr>
              <w:t xml:space="preserve">Samostojna tvorba uradnih in strokovno-znanstvenih besedil. </w:t>
            </w:r>
            <w:r w:rsidR="003F05CE" w:rsidRPr="00125E5B">
              <w:rPr>
                <w:szCs w:val="22"/>
              </w:rPr>
              <w:t xml:space="preserve"> </w:t>
            </w:r>
          </w:p>
          <w:p w:rsidR="003F05CE" w:rsidRPr="00125E5B" w:rsidRDefault="003F05CE" w:rsidP="0003443E"/>
          <w:p w:rsidR="003F05CE" w:rsidRPr="00125E5B" w:rsidRDefault="005404B2" w:rsidP="0003443E">
            <w:r w:rsidRPr="00125E5B">
              <w:rPr>
                <w:szCs w:val="22"/>
              </w:rPr>
              <w:t xml:space="preserve">Naloge zbiranja in urejanja podatkov. </w:t>
            </w:r>
          </w:p>
          <w:p w:rsidR="003F05CE" w:rsidRPr="00125E5B" w:rsidRDefault="003F05CE" w:rsidP="0003443E"/>
          <w:p w:rsidR="003F05CE" w:rsidRPr="00125E5B" w:rsidRDefault="005404B2" w:rsidP="0003443E">
            <w:r w:rsidRPr="00125E5B">
              <w:rPr>
                <w:szCs w:val="22"/>
              </w:rPr>
              <w:t xml:space="preserve">Sodelovanje v simulaciji govornih situacij pri urejanju uradnih zadev, v dvojicah. </w:t>
            </w:r>
          </w:p>
          <w:p w:rsidR="003F05CE" w:rsidRPr="00125E5B" w:rsidRDefault="003F05CE" w:rsidP="0003443E">
            <w:pPr>
              <w:ind w:left="142" w:hanging="142"/>
              <w:rPr>
                <w:b/>
                <w:lang w:eastAsia="hu-HU"/>
              </w:rPr>
            </w:pPr>
          </w:p>
        </w:tc>
      </w:tr>
      <w:tr w:rsidR="003F05CE" w:rsidRPr="00125E5B" w:rsidTr="0003443E">
        <w:tc>
          <w:tcPr>
            <w:tcW w:w="8890"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5404B2" w:rsidP="00260653">
            <w:pPr>
              <w:rPr>
                <w:spacing w:val="-4"/>
                <w:lang w:eastAsia="hu-HU"/>
              </w:rPr>
            </w:pPr>
            <w:r w:rsidRPr="00125E5B">
              <w:rPr>
                <w:b/>
                <w:szCs w:val="22"/>
              </w:rPr>
              <w:t>Pojmi</w:t>
            </w:r>
            <w:r w:rsidR="003F05CE" w:rsidRPr="00125E5B">
              <w:rPr>
                <w:b/>
                <w:szCs w:val="22"/>
              </w:rPr>
              <w:t>:</w:t>
            </w:r>
            <w:r w:rsidR="00260653" w:rsidRPr="00125E5B">
              <w:rPr>
                <w:b/>
                <w:szCs w:val="22"/>
              </w:rPr>
              <w:t xml:space="preserve"> </w:t>
            </w:r>
            <w:r w:rsidR="00260653" w:rsidRPr="00125E5B">
              <w:rPr>
                <w:szCs w:val="22"/>
              </w:rPr>
              <w:t>nagovor, zaključek</w:t>
            </w:r>
            <w:r w:rsidR="003F05CE" w:rsidRPr="00125E5B">
              <w:rPr>
                <w:spacing w:val="-4"/>
                <w:szCs w:val="22"/>
              </w:rPr>
              <w:t xml:space="preserve">, </w:t>
            </w:r>
            <w:r w:rsidR="009851FA" w:rsidRPr="00125E5B">
              <w:rPr>
                <w:spacing w:val="-4"/>
                <w:szCs w:val="22"/>
              </w:rPr>
              <w:t>razpis, potrdilo,</w:t>
            </w:r>
            <w:r w:rsidR="00A662E2" w:rsidRPr="00125E5B">
              <w:rPr>
                <w:spacing w:val="-4"/>
                <w:szCs w:val="22"/>
              </w:rPr>
              <w:t xml:space="preserve"> </w:t>
            </w:r>
            <w:r w:rsidR="009851FA" w:rsidRPr="00125E5B">
              <w:rPr>
                <w:spacing w:val="-4"/>
                <w:szCs w:val="22"/>
              </w:rPr>
              <w:t>zapisnik</w:t>
            </w:r>
            <w:r w:rsidR="003F05CE" w:rsidRPr="00125E5B">
              <w:rPr>
                <w:szCs w:val="22"/>
              </w:rPr>
              <w:t xml:space="preserve">. </w:t>
            </w:r>
          </w:p>
        </w:tc>
      </w:tr>
      <w:tr w:rsidR="003F05CE" w:rsidRPr="00125E5B" w:rsidTr="0003443E">
        <w:tc>
          <w:tcPr>
            <w:tcW w:w="8890" w:type="dxa"/>
            <w:gridSpan w:val="2"/>
            <w:tcBorders>
              <w:top w:val="single" w:sz="4" w:space="0" w:color="auto"/>
              <w:left w:val="single" w:sz="4" w:space="0" w:color="auto"/>
              <w:bottom w:val="single" w:sz="4" w:space="0" w:color="auto"/>
              <w:right w:val="single" w:sz="4" w:space="0" w:color="auto"/>
            </w:tcBorders>
            <w:hideMark/>
          </w:tcPr>
          <w:p w:rsidR="009851FA" w:rsidRPr="00125E5B" w:rsidRDefault="009851FA" w:rsidP="0003443E">
            <w:pPr>
              <w:rPr>
                <w:b/>
                <w:lang w:eastAsia="hu-HU"/>
              </w:rPr>
            </w:pPr>
            <w:r w:rsidRPr="00125E5B">
              <w:rPr>
                <w:b/>
                <w:szCs w:val="22"/>
              </w:rPr>
              <w:t>Minimalni standard</w:t>
            </w:r>
          </w:p>
          <w:p w:rsidR="003F05CE" w:rsidRPr="00125E5B" w:rsidRDefault="009851FA" w:rsidP="0003443E">
            <w:pPr>
              <w:rPr>
                <w:lang w:eastAsia="hu-HU"/>
              </w:rPr>
            </w:pPr>
            <w:r w:rsidRPr="00125E5B">
              <w:rPr>
                <w:lang w:eastAsia="hu-HU"/>
              </w:rPr>
              <w:t>Dijak</w:t>
            </w:r>
            <w:r w:rsidR="003F05CE" w:rsidRPr="00125E5B">
              <w:rPr>
                <w:szCs w:val="22"/>
              </w:rPr>
              <w:t xml:space="preserve">: </w:t>
            </w:r>
          </w:p>
          <w:p w:rsidR="003F05CE" w:rsidRPr="00125E5B" w:rsidRDefault="003F05CE" w:rsidP="0003443E">
            <w:pPr>
              <w:pStyle w:val="tablaszveg2"/>
              <w:rPr>
                <w:lang w:val="sl-SI"/>
              </w:rPr>
            </w:pPr>
            <w:r w:rsidRPr="00125E5B">
              <w:rPr>
                <w:lang w:val="sl-SI"/>
              </w:rPr>
              <w:t xml:space="preserve">– </w:t>
            </w:r>
            <w:r w:rsidR="009851FA" w:rsidRPr="00125E5B">
              <w:rPr>
                <w:lang w:val="sl-SI"/>
              </w:rPr>
              <w:t xml:space="preserve">zna napisati </w:t>
            </w:r>
            <w:r w:rsidR="00125E5B" w:rsidRPr="00125E5B">
              <w:rPr>
                <w:lang w:val="sl-SI"/>
              </w:rPr>
              <w:t>življenjepis</w:t>
            </w:r>
            <w:r w:rsidR="009851FA" w:rsidRPr="00125E5B">
              <w:rPr>
                <w:lang w:val="sl-SI"/>
              </w:rPr>
              <w:t>, motivacijsko pismo, uradno pismo in pro</w:t>
            </w:r>
            <w:r w:rsidR="00C42F66" w:rsidRPr="00125E5B">
              <w:rPr>
                <w:lang w:val="sl-SI"/>
              </w:rPr>
              <w:t>š</w:t>
            </w:r>
            <w:r w:rsidR="009851FA" w:rsidRPr="00125E5B">
              <w:rPr>
                <w:lang w:val="sl-SI"/>
              </w:rPr>
              <w:t xml:space="preserve">njo, </w:t>
            </w:r>
            <w:r w:rsidRPr="00125E5B">
              <w:rPr>
                <w:lang w:val="sl-SI"/>
              </w:rPr>
              <w:t xml:space="preserve"> </w:t>
            </w:r>
          </w:p>
          <w:p w:rsidR="003F05CE" w:rsidRPr="00125E5B" w:rsidRDefault="00C42F66" w:rsidP="0003443E">
            <w:pPr>
              <w:pStyle w:val="tablaszveg2"/>
              <w:rPr>
                <w:lang w:val="sl-SI"/>
              </w:rPr>
            </w:pPr>
            <w:r w:rsidRPr="00125E5B">
              <w:rPr>
                <w:lang w:val="sl-SI"/>
              </w:rPr>
              <w:t>– razume besedilo razpisov</w:t>
            </w:r>
            <w:r w:rsidR="003F05CE" w:rsidRPr="00125E5B">
              <w:rPr>
                <w:lang w:val="sl-SI"/>
              </w:rPr>
              <w:t xml:space="preserve">,  </w:t>
            </w:r>
          </w:p>
          <w:p w:rsidR="003F05CE" w:rsidRPr="00125E5B" w:rsidRDefault="003F05CE" w:rsidP="00C42F66">
            <w:pPr>
              <w:pStyle w:val="tablaszveg2"/>
              <w:rPr>
                <w:lang w:val="sl-SI"/>
              </w:rPr>
            </w:pPr>
            <w:r w:rsidRPr="00125E5B">
              <w:rPr>
                <w:lang w:val="sl-SI"/>
              </w:rPr>
              <w:t xml:space="preserve">– </w:t>
            </w:r>
            <w:r w:rsidR="00C42F66" w:rsidRPr="00125E5B">
              <w:rPr>
                <w:lang w:val="sl-SI"/>
              </w:rPr>
              <w:t xml:space="preserve">razume poljudnoznanstvena in strokovna besedila, poišče pomembne informacije. </w:t>
            </w:r>
            <w:r w:rsidRPr="00125E5B">
              <w:rPr>
                <w:lang w:val="sl-SI"/>
              </w:rPr>
              <w:t xml:space="preserve">. </w:t>
            </w:r>
          </w:p>
        </w:tc>
      </w:tr>
      <w:tr w:rsidR="003F05CE" w:rsidRPr="00125E5B" w:rsidTr="0003443E">
        <w:tc>
          <w:tcPr>
            <w:tcW w:w="8890"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3D67FF" w:rsidP="0003443E">
            <w:pPr>
              <w:rPr>
                <w:lang w:eastAsia="hu-HU"/>
              </w:rPr>
            </w:pPr>
            <w:r w:rsidRPr="00125E5B">
              <w:rPr>
                <w:b/>
                <w:szCs w:val="22"/>
              </w:rPr>
              <w:t>Priporočeno število ur</w:t>
            </w:r>
            <w:r w:rsidR="003F05CE" w:rsidRPr="00125E5B">
              <w:rPr>
                <w:b/>
                <w:szCs w:val="22"/>
              </w:rPr>
              <w:t xml:space="preserve">: 15 </w:t>
            </w:r>
          </w:p>
        </w:tc>
      </w:tr>
    </w:tbl>
    <w:p w:rsidR="003F05CE" w:rsidRPr="00125E5B" w:rsidRDefault="003F05CE" w:rsidP="003F05CE">
      <w:pPr>
        <w:rPr>
          <w:b/>
          <w:szCs w:val="22"/>
          <w:lang w:eastAsia="hu-HU"/>
        </w:rPr>
      </w:pPr>
    </w:p>
    <w:p w:rsidR="003F05CE" w:rsidRPr="00125E5B" w:rsidRDefault="003F05CE" w:rsidP="003F05CE">
      <w:pPr>
        <w:tabs>
          <w:tab w:val="left" w:pos="1140"/>
        </w:tabs>
        <w:rPr>
          <w:szCs w:val="22"/>
        </w:rPr>
      </w:pPr>
    </w:p>
    <w:p w:rsidR="003F05CE" w:rsidRPr="00125E5B" w:rsidRDefault="00C42F66" w:rsidP="003F05CE">
      <w:pPr>
        <w:rPr>
          <w:b/>
          <w:szCs w:val="22"/>
        </w:rPr>
      </w:pPr>
      <w:r w:rsidRPr="00125E5B">
        <w:rPr>
          <w:b/>
          <w:szCs w:val="22"/>
        </w:rPr>
        <w:t>9. PRAVOPIS</w:t>
      </w:r>
    </w:p>
    <w:p w:rsidR="003F05CE" w:rsidRPr="00125E5B" w:rsidRDefault="00C42F66" w:rsidP="003F05CE">
      <w:pPr>
        <w:rPr>
          <w:szCs w:val="22"/>
        </w:rPr>
      </w:pPr>
      <w:r w:rsidRPr="00125E5B">
        <w:rPr>
          <w:szCs w:val="22"/>
        </w:rPr>
        <w:t>– Načela madžarskega pravopisa</w:t>
      </w:r>
    </w:p>
    <w:p w:rsidR="003F05CE" w:rsidRPr="00125E5B" w:rsidRDefault="003F05CE" w:rsidP="003F05CE">
      <w:pPr>
        <w:rPr>
          <w:szCs w:val="22"/>
        </w:rPr>
      </w:pPr>
      <w:r w:rsidRPr="00125E5B">
        <w:rPr>
          <w:szCs w:val="22"/>
        </w:rPr>
        <w:t xml:space="preserve">– </w:t>
      </w:r>
      <w:r w:rsidR="00C42F66" w:rsidRPr="00125E5B">
        <w:rPr>
          <w:szCs w:val="22"/>
        </w:rPr>
        <w:t xml:space="preserve">Uporaba pravopisnih pravil in pravopisnega slovarja, utrjevanje </w:t>
      </w:r>
      <w:r w:rsidRPr="00125E5B">
        <w:rPr>
          <w:szCs w:val="22"/>
        </w:rPr>
        <w:t>(</w:t>
      </w:r>
      <w:r w:rsidR="00C42F66" w:rsidRPr="00125E5B">
        <w:rPr>
          <w:szCs w:val="22"/>
        </w:rPr>
        <w:t xml:space="preserve">prepoznavanje in interpretacija načel, </w:t>
      </w:r>
      <w:r w:rsidR="00152FFA" w:rsidRPr="00125E5B">
        <w:rPr>
          <w:szCs w:val="22"/>
        </w:rPr>
        <w:t>abecedni</w:t>
      </w:r>
      <w:r w:rsidR="00C42F66" w:rsidRPr="00125E5B">
        <w:rPr>
          <w:szCs w:val="22"/>
        </w:rPr>
        <w:t xml:space="preserve"> red, deljenje besed, pisanje </w:t>
      </w:r>
      <w:r w:rsidR="00152FFA" w:rsidRPr="00125E5B">
        <w:rPr>
          <w:szCs w:val="22"/>
        </w:rPr>
        <w:t>skupaj</w:t>
      </w:r>
      <w:r w:rsidR="00C42F66" w:rsidRPr="00125E5B">
        <w:rPr>
          <w:szCs w:val="22"/>
        </w:rPr>
        <w:t xml:space="preserve"> in narazen, velika in mala začetnica, dodajanje končnic lastnim imenom, pisanje števil, raba ločil) </w:t>
      </w:r>
    </w:p>
    <w:p w:rsidR="00C42F66" w:rsidRPr="00125E5B" w:rsidRDefault="00C42F66" w:rsidP="003F05CE">
      <w:pPr>
        <w:rPr>
          <w:szCs w:val="22"/>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69"/>
        <w:gridCol w:w="3966"/>
      </w:tblGrid>
      <w:tr w:rsidR="003F05CE" w:rsidRPr="00125E5B" w:rsidTr="0003443E">
        <w:tc>
          <w:tcPr>
            <w:tcW w:w="5169" w:type="dxa"/>
            <w:tcBorders>
              <w:top w:val="single" w:sz="4" w:space="0" w:color="auto"/>
              <w:left w:val="single" w:sz="4" w:space="0" w:color="auto"/>
              <w:bottom w:val="single" w:sz="4" w:space="0" w:color="auto"/>
              <w:right w:val="single" w:sz="4" w:space="0" w:color="auto"/>
            </w:tcBorders>
            <w:hideMark/>
          </w:tcPr>
          <w:p w:rsidR="003F05CE" w:rsidRPr="00125E5B" w:rsidRDefault="00C42F66" w:rsidP="0003443E">
            <w:pPr>
              <w:rPr>
                <w:b/>
                <w:lang w:eastAsia="hu-HU"/>
              </w:rPr>
            </w:pPr>
            <w:r w:rsidRPr="00125E5B">
              <w:rPr>
                <w:b/>
                <w:szCs w:val="22"/>
              </w:rPr>
              <w:t>Cilji</w:t>
            </w:r>
          </w:p>
        </w:tc>
        <w:tc>
          <w:tcPr>
            <w:tcW w:w="3966" w:type="dxa"/>
            <w:tcBorders>
              <w:top w:val="single" w:sz="4" w:space="0" w:color="auto"/>
              <w:left w:val="single" w:sz="4" w:space="0" w:color="auto"/>
              <w:bottom w:val="single" w:sz="4" w:space="0" w:color="auto"/>
              <w:right w:val="single" w:sz="4" w:space="0" w:color="auto"/>
            </w:tcBorders>
            <w:hideMark/>
          </w:tcPr>
          <w:p w:rsidR="003F05CE" w:rsidRPr="00125E5B" w:rsidRDefault="00C42F66" w:rsidP="0003443E">
            <w:pPr>
              <w:pStyle w:val="Telobesedila3"/>
              <w:rPr>
                <w:b/>
                <w:sz w:val="22"/>
                <w:szCs w:val="22"/>
              </w:rPr>
            </w:pPr>
            <w:r w:rsidRPr="00125E5B">
              <w:rPr>
                <w:b/>
                <w:sz w:val="22"/>
                <w:szCs w:val="22"/>
              </w:rPr>
              <w:t>Dejavnosti</w:t>
            </w:r>
          </w:p>
        </w:tc>
      </w:tr>
      <w:tr w:rsidR="003F05CE" w:rsidRPr="00125E5B" w:rsidTr="0003443E">
        <w:tc>
          <w:tcPr>
            <w:tcW w:w="5169" w:type="dxa"/>
            <w:tcBorders>
              <w:top w:val="single" w:sz="4" w:space="0" w:color="auto"/>
              <w:left w:val="single" w:sz="4" w:space="0" w:color="auto"/>
              <w:bottom w:val="single" w:sz="4" w:space="0" w:color="auto"/>
              <w:right w:val="single" w:sz="4" w:space="0" w:color="auto"/>
            </w:tcBorders>
          </w:tcPr>
          <w:p w:rsidR="003F05CE" w:rsidRPr="00125E5B" w:rsidRDefault="00C42F66" w:rsidP="0003443E">
            <w:pPr>
              <w:rPr>
                <w:lang w:eastAsia="hu-HU"/>
              </w:rPr>
            </w:pPr>
            <w:r w:rsidRPr="00125E5B">
              <w:rPr>
                <w:szCs w:val="22"/>
              </w:rPr>
              <w:t>Dijaki</w:t>
            </w:r>
          </w:p>
          <w:p w:rsidR="003F05CE" w:rsidRPr="00125E5B" w:rsidRDefault="003F05CE" w:rsidP="0003443E"/>
          <w:p w:rsidR="003F05CE" w:rsidRPr="00125E5B" w:rsidRDefault="00C42F66" w:rsidP="0003443E">
            <w:pPr>
              <w:pStyle w:val="Odstavekseznama"/>
              <w:numPr>
                <w:ilvl w:val="0"/>
                <w:numId w:val="19"/>
              </w:numPr>
              <w:ind w:left="284" w:hanging="284"/>
              <w:jc w:val="left"/>
            </w:pPr>
            <w:r w:rsidRPr="00125E5B">
              <w:rPr>
                <w:szCs w:val="22"/>
              </w:rPr>
              <w:t xml:space="preserve">spoznajo temeljna načela madžarskega pravopisa ter pomembna </w:t>
            </w:r>
            <w:r w:rsidR="00152FFA" w:rsidRPr="00125E5B">
              <w:rPr>
                <w:szCs w:val="22"/>
              </w:rPr>
              <w:t>pravopisna</w:t>
            </w:r>
            <w:r w:rsidRPr="00125E5B">
              <w:rPr>
                <w:szCs w:val="22"/>
              </w:rPr>
              <w:t xml:space="preserve"> pravila, </w:t>
            </w:r>
          </w:p>
          <w:p w:rsidR="00C42F66" w:rsidRPr="00125E5B" w:rsidRDefault="00C42F66" w:rsidP="00C42F66">
            <w:pPr>
              <w:pStyle w:val="Odstavekseznama"/>
              <w:ind w:left="284"/>
              <w:jc w:val="left"/>
            </w:pPr>
          </w:p>
          <w:p w:rsidR="003F05CE" w:rsidRPr="00125E5B" w:rsidRDefault="00C42F66" w:rsidP="00C42F66">
            <w:pPr>
              <w:pStyle w:val="Odstavekseznama"/>
              <w:numPr>
                <w:ilvl w:val="0"/>
                <w:numId w:val="19"/>
              </w:numPr>
              <w:tabs>
                <w:tab w:val="left" w:pos="284"/>
              </w:tabs>
              <w:ind w:hanging="786"/>
              <w:jc w:val="left"/>
              <w:rPr>
                <w:lang w:eastAsia="hu-HU"/>
              </w:rPr>
            </w:pPr>
            <w:r w:rsidRPr="00125E5B">
              <w:rPr>
                <w:szCs w:val="22"/>
              </w:rPr>
              <w:t xml:space="preserve">znanja uporabijo v </w:t>
            </w:r>
            <w:proofErr w:type="spellStart"/>
            <w:r w:rsidRPr="00125E5B">
              <w:rPr>
                <w:szCs w:val="22"/>
              </w:rPr>
              <w:t>tvorbnih</w:t>
            </w:r>
            <w:proofErr w:type="spellEnd"/>
            <w:r w:rsidRPr="00125E5B">
              <w:rPr>
                <w:szCs w:val="22"/>
              </w:rPr>
              <w:t xml:space="preserve"> in drugih nalogah. </w:t>
            </w:r>
          </w:p>
        </w:tc>
        <w:tc>
          <w:tcPr>
            <w:tcW w:w="3966" w:type="dxa"/>
            <w:tcBorders>
              <w:top w:val="single" w:sz="4" w:space="0" w:color="auto"/>
              <w:left w:val="single" w:sz="4" w:space="0" w:color="auto"/>
              <w:bottom w:val="single" w:sz="4" w:space="0" w:color="auto"/>
              <w:right w:val="single" w:sz="4" w:space="0" w:color="auto"/>
            </w:tcBorders>
            <w:hideMark/>
          </w:tcPr>
          <w:p w:rsidR="003F05CE" w:rsidRPr="00125E5B" w:rsidRDefault="00C42F66" w:rsidP="00C42F66">
            <w:pPr>
              <w:rPr>
                <w:lang w:eastAsia="hu-HU"/>
              </w:rPr>
            </w:pPr>
            <w:r w:rsidRPr="00125E5B">
              <w:rPr>
                <w:szCs w:val="22"/>
              </w:rPr>
              <w:t>Popravljanje napak, dopolnjevanje itd.</w:t>
            </w:r>
            <w:r w:rsidR="003F05CE" w:rsidRPr="00125E5B">
              <w:rPr>
                <w:szCs w:val="22"/>
              </w:rPr>
              <w:t xml:space="preserve"> </w:t>
            </w:r>
          </w:p>
        </w:tc>
      </w:tr>
      <w:tr w:rsidR="003F05CE" w:rsidRPr="00125E5B" w:rsidTr="0003443E">
        <w:tc>
          <w:tcPr>
            <w:tcW w:w="9135"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5404B2" w:rsidP="00C42F66">
            <w:pPr>
              <w:rPr>
                <w:lang w:eastAsia="hu-HU"/>
              </w:rPr>
            </w:pPr>
            <w:r w:rsidRPr="00125E5B">
              <w:rPr>
                <w:b/>
                <w:szCs w:val="22"/>
              </w:rPr>
              <w:t>Pojmi</w:t>
            </w:r>
            <w:r w:rsidR="003F05CE" w:rsidRPr="00125E5B">
              <w:rPr>
                <w:b/>
                <w:szCs w:val="22"/>
              </w:rPr>
              <w:t xml:space="preserve">: </w:t>
            </w:r>
            <w:proofErr w:type="spellStart"/>
            <w:r w:rsidR="00C42F66" w:rsidRPr="00125E5B">
              <w:rPr>
                <w:szCs w:val="22"/>
              </w:rPr>
              <w:t>izgovorjava</w:t>
            </w:r>
            <w:proofErr w:type="spellEnd"/>
            <w:r w:rsidR="00C42F66" w:rsidRPr="00125E5B">
              <w:rPr>
                <w:szCs w:val="22"/>
              </w:rPr>
              <w:t xml:space="preserve">, besedna analiza, tradicija, poenostavljanje, abecedni red, zlog, zlogovanje, mala in velika začetnica, </w:t>
            </w:r>
            <w:proofErr w:type="spellStart"/>
            <w:r w:rsidR="003F05CE" w:rsidRPr="00125E5B">
              <w:rPr>
                <w:szCs w:val="22"/>
              </w:rPr>
              <w:t>mozgószabály</w:t>
            </w:r>
            <w:proofErr w:type="spellEnd"/>
            <w:r w:rsidR="003F05CE" w:rsidRPr="00125E5B">
              <w:rPr>
                <w:szCs w:val="22"/>
              </w:rPr>
              <w:t>.</w:t>
            </w:r>
          </w:p>
        </w:tc>
      </w:tr>
      <w:tr w:rsidR="003F05CE" w:rsidRPr="00125E5B" w:rsidTr="0003443E">
        <w:tc>
          <w:tcPr>
            <w:tcW w:w="9135"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9851FA" w:rsidP="0003443E">
            <w:pPr>
              <w:rPr>
                <w:b/>
                <w:lang w:eastAsia="hu-HU"/>
              </w:rPr>
            </w:pPr>
            <w:r w:rsidRPr="00125E5B">
              <w:rPr>
                <w:b/>
                <w:szCs w:val="22"/>
              </w:rPr>
              <w:t>Minimalni standard</w:t>
            </w:r>
          </w:p>
          <w:p w:rsidR="003F05CE" w:rsidRPr="00125E5B" w:rsidRDefault="00C42F66" w:rsidP="0003443E">
            <w:r w:rsidRPr="00125E5B">
              <w:rPr>
                <w:szCs w:val="22"/>
              </w:rPr>
              <w:t>Dijak</w:t>
            </w:r>
            <w:r w:rsidR="003F05CE" w:rsidRPr="00125E5B">
              <w:rPr>
                <w:szCs w:val="22"/>
              </w:rPr>
              <w:t xml:space="preserve">: </w:t>
            </w:r>
          </w:p>
          <w:p w:rsidR="003F05CE" w:rsidRPr="00125E5B" w:rsidRDefault="003F05CE" w:rsidP="0003443E">
            <w:r w:rsidRPr="00125E5B">
              <w:rPr>
                <w:szCs w:val="22"/>
              </w:rPr>
              <w:t xml:space="preserve">– </w:t>
            </w:r>
            <w:r w:rsidR="00C42F66" w:rsidRPr="00125E5B">
              <w:rPr>
                <w:szCs w:val="22"/>
              </w:rPr>
              <w:t xml:space="preserve">ob tvorbi besedil uporabi naučeno, </w:t>
            </w:r>
          </w:p>
          <w:p w:rsidR="003F05CE" w:rsidRPr="00125E5B" w:rsidRDefault="003F05CE" w:rsidP="00C42F66">
            <w:pPr>
              <w:rPr>
                <w:lang w:eastAsia="hu-HU"/>
              </w:rPr>
            </w:pPr>
            <w:r w:rsidRPr="00125E5B">
              <w:rPr>
                <w:szCs w:val="22"/>
              </w:rPr>
              <w:t xml:space="preserve">– </w:t>
            </w:r>
            <w:r w:rsidR="00C42F66" w:rsidRPr="00125E5B">
              <w:rPr>
                <w:szCs w:val="22"/>
              </w:rPr>
              <w:t xml:space="preserve">v obsegu obravnavanih pravil popravi svoje in tuje napake. </w:t>
            </w:r>
            <w:r w:rsidRPr="00125E5B">
              <w:rPr>
                <w:szCs w:val="22"/>
              </w:rPr>
              <w:t xml:space="preserve"> </w:t>
            </w:r>
          </w:p>
        </w:tc>
      </w:tr>
      <w:tr w:rsidR="003F05CE" w:rsidRPr="00125E5B" w:rsidTr="0003443E">
        <w:tc>
          <w:tcPr>
            <w:tcW w:w="9135"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3D67FF" w:rsidP="0003443E">
            <w:pPr>
              <w:rPr>
                <w:lang w:eastAsia="hu-HU"/>
              </w:rPr>
            </w:pPr>
            <w:r w:rsidRPr="00125E5B">
              <w:rPr>
                <w:b/>
                <w:szCs w:val="22"/>
              </w:rPr>
              <w:t>Priporočeno število ur</w:t>
            </w:r>
            <w:r w:rsidR="003F05CE" w:rsidRPr="00125E5B">
              <w:rPr>
                <w:b/>
                <w:szCs w:val="22"/>
              </w:rPr>
              <w:t xml:space="preserve">: 15 </w:t>
            </w:r>
          </w:p>
        </w:tc>
      </w:tr>
    </w:tbl>
    <w:p w:rsidR="00C42F66" w:rsidRPr="00125E5B" w:rsidRDefault="00C42F66" w:rsidP="003F05CE">
      <w:pPr>
        <w:spacing w:after="200" w:line="276" w:lineRule="auto"/>
        <w:rPr>
          <w:b/>
          <w:szCs w:val="22"/>
        </w:rPr>
      </w:pPr>
    </w:p>
    <w:p w:rsidR="003F05CE" w:rsidRPr="00125E5B" w:rsidRDefault="003F05CE" w:rsidP="00C42F66">
      <w:pPr>
        <w:spacing w:after="200" w:line="276" w:lineRule="auto"/>
        <w:rPr>
          <w:szCs w:val="22"/>
        </w:rPr>
      </w:pPr>
      <w:r w:rsidRPr="00125E5B">
        <w:rPr>
          <w:b/>
          <w:szCs w:val="22"/>
        </w:rPr>
        <w:t xml:space="preserve">10. </w:t>
      </w:r>
      <w:r w:rsidR="00C42F66" w:rsidRPr="00125E5B">
        <w:rPr>
          <w:b/>
          <w:szCs w:val="22"/>
        </w:rPr>
        <w:t xml:space="preserve">SVET JEZIKOV, ZGODOVINA MADŽARSKEGA JEZIKA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2"/>
        <w:gridCol w:w="3858"/>
      </w:tblGrid>
      <w:tr w:rsidR="003F05CE" w:rsidRPr="00125E5B" w:rsidTr="0003443E">
        <w:tc>
          <w:tcPr>
            <w:tcW w:w="5032" w:type="dxa"/>
            <w:tcBorders>
              <w:top w:val="single" w:sz="4" w:space="0" w:color="auto"/>
              <w:left w:val="single" w:sz="4" w:space="0" w:color="auto"/>
              <w:bottom w:val="single" w:sz="4" w:space="0" w:color="auto"/>
              <w:right w:val="single" w:sz="4" w:space="0" w:color="auto"/>
            </w:tcBorders>
            <w:hideMark/>
          </w:tcPr>
          <w:p w:rsidR="003F05CE" w:rsidRPr="00125E5B" w:rsidRDefault="00C42F66" w:rsidP="0003443E">
            <w:pPr>
              <w:rPr>
                <w:b/>
                <w:lang w:eastAsia="hu-HU"/>
              </w:rPr>
            </w:pPr>
            <w:r w:rsidRPr="00125E5B">
              <w:rPr>
                <w:b/>
                <w:szCs w:val="22"/>
              </w:rPr>
              <w:t>Cilji</w:t>
            </w:r>
          </w:p>
        </w:tc>
        <w:tc>
          <w:tcPr>
            <w:tcW w:w="3858" w:type="dxa"/>
            <w:tcBorders>
              <w:top w:val="single" w:sz="4" w:space="0" w:color="auto"/>
              <w:left w:val="single" w:sz="4" w:space="0" w:color="auto"/>
              <w:bottom w:val="single" w:sz="4" w:space="0" w:color="auto"/>
              <w:right w:val="single" w:sz="4" w:space="0" w:color="auto"/>
            </w:tcBorders>
            <w:hideMark/>
          </w:tcPr>
          <w:p w:rsidR="003F05CE" w:rsidRPr="00125E5B" w:rsidRDefault="00C42F66" w:rsidP="0003443E">
            <w:pPr>
              <w:pStyle w:val="Telobesedila3"/>
              <w:rPr>
                <w:sz w:val="22"/>
                <w:szCs w:val="22"/>
              </w:rPr>
            </w:pPr>
            <w:r w:rsidRPr="00125E5B">
              <w:rPr>
                <w:sz w:val="22"/>
                <w:szCs w:val="22"/>
              </w:rPr>
              <w:t>Dejavnosti</w:t>
            </w:r>
          </w:p>
        </w:tc>
      </w:tr>
      <w:tr w:rsidR="003F05CE" w:rsidRPr="00125E5B" w:rsidTr="0003443E">
        <w:tc>
          <w:tcPr>
            <w:tcW w:w="5032" w:type="dxa"/>
            <w:tcBorders>
              <w:top w:val="single" w:sz="4" w:space="0" w:color="auto"/>
              <w:left w:val="single" w:sz="4" w:space="0" w:color="auto"/>
              <w:bottom w:val="single" w:sz="4" w:space="0" w:color="auto"/>
              <w:right w:val="single" w:sz="4" w:space="0" w:color="auto"/>
            </w:tcBorders>
          </w:tcPr>
          <w:p w:rsidR="003F05CE" w:rsidRPr="00125E5B" w:rsidRDefault="00C42F66" w:rsidP="0003443E">
            <w:r w:rsidRPr="00125E5B">
              <w:rPr>
                <w:szCs w:val="22"/>
              </w:rPr>
              <w:t>Dijaki</w:t>
            </w:r>
          </w:p>
          <w:p w:rsidR="003F05CE" w:rsidRPr="00125E5B" w:rsidRDefault="003F05CE" w:rsidP="0003443E"/>
          <w:p w:rsidR="003F05CE" w:rsidRPr="00125E5B" w:rsidRDefault="00C42F66" w:rsidP="0003443E">
            <w:pPr>
              <w:pStyle w:val="Odstavekseznama"/>
              <w:numPr>
                <w:ilvl w:val="0"/>
                <w:numId w:val="20"/>
              </w:numPr>
              <w:ind w:left="284"/>
              <w:jc w:val="left"/>
            </w:pPr>
            <w:r w:rsidRPr="00125E5B">
              <w:rPr>
                <w:szCs w:val="22"/>
              </w:rPr>
              <w:t xml:space="preserve">spoznajo </w:t>
            </w:r>
            <w:r w:rsidR="00A345B2" w:rsidRPr="00125E5B">
              <w:rPr>
                <w:szCs w:val="22"/>
              </w:rPr>
              <w:t xml:space="preserve">mesto madžarskega jezika med jeziki sveta in sorodnimi jeziki, </w:t>
            </w:r>
            <w:r w:rsidR="003F05CE" w:rsidRPr="00125E5B">
              <w:rPr>
                <w:szCs w:val="22"/>
              </w:rPr>
              <w:t xml:space="preserve"> </w:t>
            </w:r>
          </w:p>
          <w:p w:rsidR="003F05CE" w:rsidRPr="00125E5B" w:rsidRDefault="003F05CE" w:rsidP="0003443E">
            <w:pPr>
              <w:ind w:left="284"/>
            </w:pPr>
          </w:p>
          <w:p w:rsidR="003F05CE" w:rsidRPr="00125E5B" w:rsidRDefault="00A345B2" w:rsidP="0003443E">
            <w:pPr>
              <w:pStyle w:val="Odstavekseznama"/>
              <w:numPr>
                <w:ilvl w:val="0"/>
                <w:numId w:val="20"/>
              </w:numPr>
              <w:ind w:left="284"/>
              <w:jc w:val="left"/>
            </w:pPr>
            <w:r w:rsidRPr="00125E5B">
              <w:rPr>
                <w:szCs w:val="22"/>
              </w:rPr>
              <w:t xml:space="preserve">ozavestijo, da je vsak jezik družbeni in zgodovinski produkt, </w:t>
            </w:r>
            <w:r w:rsidR="003F05CE" w:rsidRPr="00125E5B">
              <w:rPr>
                <w:szCs w:val="22"/>
              </w:rPr>
              <w:t xml:space="preserve">  </w:t>
            </w:r>
          </w:p>
          <w:p w:rsidR="003F05CE" w:rsidRPr="00125E5B" w:rsidRDefault="003F05CE" w:rsidP="0003443E">
            <w:pPr>
              <w:ind w:left="284"/>
            </w:pPr>
          </w:p>
          <w:p w:rsidR="003F05CE" w:rsidRPr="00125E5B" w:rsidRDefault="00A345B2" w:rsidP="0003443E">
            <w:pPr>
              <w:pStyle w:val="tablaszveg1"/>
              <w:numPr>
                <w:ilvl w:val="0"/>
                <w:numId w:val="20"/>
              </w:numPr>
              <w:ind w:left="284"/>
              <w:rPr>
                <w:b w:val="0"/>
                <w:lang w:val="sl-SI"/>
              </w:rPr>
            </w:pPr>
            <w:r w:rsidRPr="00125E5B">
              <w:rPr>
                <w:b w:val="0"/>
                <w:lang w:val="sl-SI" w:eastAsia="sl-SI"/>
              </w:rPr>
              <w:t xml:space="preserve">spoznajo </w:t>
            </w:r>
            <w:r w:rsidR="00E20186" w:rsidRPr="00125E5B">
              <w:rPr>
                <w:b w:val="0"/>
                <w:lang w:val="sl-SI" w:eastAsia="sl-SI"/>
              </w:rPr>
              <w:t>vrste jezikov p</w:t>
            </w:r>
            <w:r w:rsidR="00656F0B" w:rsidRPr="00125E5B">
              <w:rPr>
                <w:b w:val="0"/>
                <w:lang w:val="sl-SI" w:eastAsia="sl-SI"/>
              </w:rPr>
              <w:t>o izvoru in tipologiji, pridobi</w:t>
            </w:r>
            <w:r w:rsidR="00E20186" w:rsidRPr="00125E5B">
              <w:rPr>
                <w:b w:val="0"/>
                <w:lang w:val="sl-SI" w:eastAsia="sl-SI"/>
              </w:rPr>
              <w:t>v</w:t>
            </w:r>
            <w:r w:rsidR="00656F0B" w:rsidRPr="00125E5B">
              <w:rPr>
                <w:b w:val="0"/>
                <w:lang w:val="sl-SI" w:eastAsia="sl-SI"/>
              </w:rPr>
              <w:t>a</w:t>
            </w:r>
            <w:r w:rsidR="00E20186" w:rsidRPr="00125E5B">
              <w:rPr>
                <w:b w:val="0"/>
                <w:lang w:val="sl-SI" w:eastAsia="sl-SI"/>
              </w:rPr>
              <w:t xml:space="preserve">jo znanja o večjih jezikovnih družinah,  </w:t>
            </w:r>
          </w:p>
          <w:p w:rsidR="003F05CE" w:rsidRPr="00125E5B" w:rsidRDefault="003F05CE" w:rsidP="0003443E">
            <w:pPr>
              <w:pStyle w:val="tablaszveg1"/>
              <w:ind w:left="284" w:firstLine="708"/>
              <w:rPr>
                <w:b w:val="0"/>
                <w:lang w:val="sl-SI"/>
              </w:rPr>
            </w:pPr>
          </w:p>
          <w:p w:rsidR="003F05CE" w:rsidRPr="00125E5B" w:rsidRDefault="00656F0B" w:rsidP="0003443E">
            <w:pPr>
              <w:pStyle w:val="Odstavekseznama"/>
              <w:numPr>
                <w:ilvl w:val="0"/>
                <w:numId w:val="20"/>
              </w:numPr>
              <w:ind w:left="284"/>
              <w:jc w:val="left"/>
            </w:pPr>
            <w:r w:rsidRPr="00125E5B">
              <w:rPr>
                <w:szCs w:val="22"/>
              </w:rPr>
              <w:t>spoznajo razvoj madžarskega jezika, sorodne vezi in pomembne jezikovne spomenike,</w:t>
            </w:r>
          </w:p>
          <w:p w:rsidR="003F05CE" w:rsidRPr="00125E5B" w:rsidRDefault="003F05CE" w:rsidP="0003443E">
            <w:pPr>
              <w:ind w:left="284"/>
            </w:pPr>
          </w:p>
          <w:p w:rsidR="003F05CE" w:rsidRPr="00125E5B" w:rsidRDefault="00656F0B" w:rsidP="00656F0B">
            <w:pPr>
              <w:pStyle w:val="Odstavekseznama"/>
              <w:numPr>
                <w:ilvl w:val="0"/>
                <w:numId w:val="20"/>
              </w:numPr>
              <w:ind w:left="284"/>
              <w:jc w:val="left"/>
            </w:pPr>
            <w:r w:rsidRPr="00125E5B">
              <w:rPr>
                <w:szCs w:val="22"/>
              </w:rPr>
              <w:t xml:space="preserve">s primerjanjem sodobnih in starih besedil razvijajo zmožnost opazovanja in logičnega razmišljanja. </w:t>
            </w:r>
            <w:r w:rsidR="003F05CE" w:rsidRPr="00125E5B">
              <w:rPr>
                <w:szCs w:val="22"/>
              </w:rPr>
              <w:t xml:space="preserve"> </w:t>
            </w:r>
          </w:p>
        </w:tc>
        <w:tc>
          <w:tcPr>
            <w:tcW w:w="3858" w:type="dxa"/>
            <w:tcBorders>
              <w:top w:val="single" w:sz="4" w:space="0" w:color="auto"/>
              <w:left w:val="single" w:sz="4" w:space="0" w:color="auto"/>
              <w:bottom w:val="single" w:sz="4" w:space="0" w:color="auto"/>
              <w:right w:val="single" w:sz="4" w:space="0" w:color="auto"/>
            </w:tcBorders>
          </w:tcPr>
          <w:p w:rsidR="003F05CE" w:rsidRPr="00125E5B" w:rsidRDefault="00671B03" w:rsidP="0003443E">
            <w:pPr>
              <w:rPr>
                <w:lang w:eastAsia="hu-HU"/>
              </w:rPr>
            </w:pPr>
            <w:r w:rsidRPr="00125E5B">
              <w:rPr>
                <w:szCs w:val="22"/>
              </w:rPr>
              <w:t>Iskanje virov v knjižnici in na spletu.</w:t>
            </w:r>
          </w:p>
          <w:p w:rsidR="003F05CE" w:rsidRPr="00125E5B" w:rsidRDefault="003F05CE" w:rsidP="0003443E">
            <w:pPr>
              <w:pStyle w:val="tablaszveg2"/>
              <w:rPr>
                <w:lang w:val="sl-SI"/>
              </w:rPr>
            </w:pPr>
          </w:p>
          <w:p w:rsidR="003F05CE" w:rsidRPr="00125E5B" w:rsidRDefault="00671B03" w:rsidP="0003443E">
            <w:pPr>
              <w:pStyle w:val="tablaszveg2"/>
              <w:rPr>
                <w:lang w:val="sl-SI"/>
              </w:rPr>
            </w:pPr>
            <w:r w:rsidRPr="00125E5B">
              <w:rPr>
                <w:lang w:val="sl-SI"/>
              </w:rPr>
              <w:t xml:space="preserve">Razlaga in kooperativna obravnava, referati. </w:t>
            </w:r>
          </w:p>
          <w:p w:rsidR="00671B03" w:rsidRPr="00125E5B" w:rsidRDefault="00671B03" w:rsidP="0003443E">
            <w:pPr>
              <w:pStyle w:val="tablaszveg2"/>
              <w:rPr>
                <w:lang w:val="sl-SI"/>
              </w:rPr>
            </w:pPr>
          </w:p>
          <w:p w:rsidR="003F05CE" w:rsidRPr="00125E5B" w:rsidRDefault="00671B03" w:rsidP="00671B03">
            <w:pPr>
              <w:pStyle w:val="tablaszveg2"/>
              <w:rPr>
                <w:lang w:val="sl-SI"/>
              </w:rPr>
            </w:pPr>
            <w:r w:rsidRPr="00125E5B">
              <w:rPr>
                <w:lang w:val="sl-SI"/>
              </w:rPr>
              <w:t xml:space="preserve">Debata o izvoru madžarskega jezika. Razvijanje zmožnosti dokazovanja in negacije. </w:t>
            </w:r>
          </w:p>
          <w:p w:rsidR="00671B03" w:rsidRPr="00125E5B" w:rsidRDefault="00671B03" w:rsidP="00671B03">
            <w:pPr>
              <w:pStyle w:val="tablaszveg2"/>
              <w:rPr>
                <w:lang w:val="sl-SI"/>
              </w:rPr>
            </w:pPr>
          </w:p>
          <w:p w:rsidR="00671B03" w:rsidRPr="00125E5B" w:rsidRDefault="00671B03" w:rsidP="00671B03">
            <w:r w:rsidRPr="00125E5B">
              <w:rPr>
                <w:szCs w:val="22"/>
              </w:rPr>
              <w:t xml:space="preserve">Referat o prenovi jezika, debata o primernosti besed. </w:t>
            </w:r>
          </w:p>
          <w:p w:rsidR="00671B03" w:rsidRPr="00125E5B" w:rsidRDefault="00671B03" w:rsidP="00671B03"/>
          <w:p w:rsidR="003F05CE" w:rsidRPr="00125E5B" w:rsidRDefault="00671B03" w:rsidP="00671B03">
            <w:r w:rsidRPr="00125E5B">
              <w:rPr>
                <w:szCs w:val="22"/>
              </w:rPr>
              <w:t xml:space="preserve">Primerjava madžarskega jezika z drugimi jeziki, ki se jih učijo v šoli po danih iztočnicah (tipologija, besedni red, sklanjatev itd.). </w:t>
            </w:r>
          </w:p>
        </w:tc>
      </w:tr>
      <w:tr w:rsidR="003F05CE" w:rsidRPr="00125E5B" w:rsidTr="0003443E">
        <w:tc>
          <w:tcPr>
            <w:tcW w:w="8890"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5404B2" w:rsidP="00671B03">
            <w:pPr>
              <w:rPr>
                <w:lang w:eastAsia="hu-HU"/>
              </w:rPr>
            </w:pPr>
            <w:r w:rsidRPr="00125E5B">
              <w:rPr>
                <w:b/>
                <w:szCs w:val="22"/>
              </w:rPr>
              <w:t>Pojmi</w:t>
            </w:r>
            <w:r w:rsidR="003F05CE" w:rsidRPr="00125E5B">
              <w:rPr>
                <w:szCs w:val="22"/>
              </w:rPr>
              <w:t xml:space="preserve">: </w:t>
            </w:r>
            <w:r w:rsidR="00671B03" w:rsidRPr="00125E5B">
              <w:rPr>
                <w:szCs w:val="22"/>
              </w:rPr>
              <w:t xml:space="preserve">zgodovina jezika, jezikovno sorodstvo, pradomovina, </w:t>
            </w:r>
            <w:r w:rsidR="00152FFA" w:rsidRPr="00125E5B">
              <w:rPr>
                <w:szCs w:val="22"/>
              </w:rPr>
              <w:t>osnovni</w:t>
            </w:r>
            <w:r w:rsidR="00671B03" w:rsidRPr="00125E5B">
              <w:rPr>
                <w:szCs w:val="22"/>
              </w:rPr>
              <w:t xml:space="preserve"> jezik, jezikovne spremembe, jezikovni spomenik. </w:t>
            </w:r>
          </w:p>
        </w:tc>
      </w:tr>
      <w:tr w:rsidR="003F05CE" w:rsidRPr="00125E5B" w:rsidTr="0003443E">
        <w:tc>
          <w:tcPr>
            <w:tcW w:w="8890"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9851FA" w:rsidP="0003443E">
            <w:pPr>
              <w:pStyle w:val="R2"/>
              <w:rPr>
                <w:b/>
                <w:szCs w:val="22"/>
                <w:lang w:val="sl-SI"/>
              </w:rPr>
            </w:pPr>
            <w:r w:rsidRPr="00125E5B">
              <w:rPr>
                <w:b/>
                <w:szCs w:val="22"/>
                <w:lang w:val="sl-SI"/>
              </w:rPr>
              <w:t>Minimalni standard</w:t>
            </w:r>
            <w:r w:rsidR="003F05CE" w:rsidRPr="00125E5B">
              <w:rPr>
                <w:b/>
                <w:szCs w:val="22"/>
                <w:lang w:val="sl-SI"/>
              </w:rPr>
              <w:t xml:space="preserve">: </w:t>
            </w:r>
            <w:r w:rsidR="003F05CE" w:rsidRPr="00125E5B">
              <w:rPr>
                <w:b/>
                <w:szCs w:val="22"/>
                <w:lang w:val="sl-SI"/>
              </w:rPr>
              <w:tab/>
            </w:r>
          </w:p>
          <w:p w:rsidR="003F05CE" w:rsidRPr="00125E5B" w:rsidRDefault="00671B03" w:rsidP="0003443E">
            <w:pPr>
              <w:pStyle w:val="R2"/>
              <w:rPr>
                <w:szCs w:val="22"/>
                <w:lang w:val="sl-SI"/>
              </w:rPr>
            </w:pPr>
            <w:r w:rsidRPr="00125E5B">
              <w:rPr>
                <w:szCs w:val="22"/>
                <w:lang w:val="sl-SI"/>
              </w:rPr>
              <w:t>Dijak</w:t>
            </w:r>
            <w:r w:rsidR="003F05CE" w:rsidRPr="00125E5B">
              <w:rPr>
                <w:szCs w:val="22"/>
                <w:lang w:val="sl-SI"/>
              </w:rPr>
              <w:t xml:space="preserve">: </w:t>
            </w:r>
          </w:p>
          <w:p w:rsidR="003F05CE" w:rsidRPr="00125E5B" w:rsidRDefault="003F05CE" w:rsidP="0003443E">
            <w:pPr>
              <w:pStyle w:val="R2"/>
              <w:rPr>
                <w:szCs w:val="22"/>
                <w:lang w:val="sl-SI"/>
              </w:rPr>
            </w:pPr>
            <w:r w:rsidRPr="00125E5B">
              <w:rPr>
                <w:szCs w:val="22"/>
                <w:lang w:val="sl-SI"/>
              </w:rPr>
              <w:t xml:space="preserve">– </w:t>
            </w:r>
            <w:r w:rsidR="00671B03" w:rsidRPr="00125E5B">
              <w:rPr>
                <w:szCs w:val="22"/>
                <w:lang w:val="sl-SI"/>
              </w:rPr>
              <w:t>pozna večje jezikovne družine</w:t>
            </w:r>
            <w:r w:rsidRPr="00125E5B">
              <w:rPr>
                <w:szCs w:val="22"/>
                <w:lang w:val="sl-SI"/>
              </w:rPr>
              <w:t xml:space="preserve">, </w:t>
            </w:r>
          </w:p>
          <w:p w:rsidR="00671B03" w:rsidRPr="00125E5B" w:rsidRDefault="003F05CE" w:rsidP="00671B03">
            <w:pPr>
              <w:pStyle w:val="R2"/>
              <w:rPr>
                <w:szCs w:val="22"/>
                <w:lang w:val="sl-SI"/>
              </w:rPr>
            </w:pPr>
            <w:r w:rsidRPr="00125E5B">
              <w:rPr>
                <w:szCs w:val="22"/>
                <w:lang w:val="sl-SI"/>
              </w:rPr>
              <w:t xml:space="preserve">– </w:t>
            </w:r>
            <w:r w:rsidR="00671B03" w:rsidRPr="00125E5B">
              <w:rPr>
                <w:szCs w:val="22"/>
                <w:lang w:val="sl-SI"/>
              </w:rPr>
              <w:t>pozna sorodstvo madžarskega jezika, pomembne mejnike zgodovine madžarskega jezika,</w:t>
            </w:r>
          </w:p>
          <w:p w:rsidR="003F05CE" w:rsidRPr="00125E5B" w:rsidRDefault="003F05CE" w:rsidP="00671B03">
            <w:pPr>
              <w:pStyle w:val="R2"/>
              <w:rPr>
                <w:szCs w:val="22"/>
                <w:lang w:val="sl-SI"/>
              </w:rPr>
            </w:pPr>
            <w:r w:rsidRPr="00125E5B">
              <w:rPr>
                <w:szCs w:val="22"/>
                <w:lang w:val="sl-SI"/>
              </w:rPr>
              <w:t xml:space="preserve">– </w:t>
            </w:r>
            <w:r w:rsidR="00671B03" w:rsidRPr="00125E5B">
              <w:rPr>
                <w:szCs w:val="22"/>
                <w:lang w:val="sl-SI"/>
              </w:rPr>
              <w:t xml:space="preserve">pozna pomembne jezikovne spomenike. </w:t>
            </w:r>
            <w:r w:rsidRPr="00125E5B">
              <w:rPr>
                <w:szCs w:val="22"/>
                <w:lang w:val="sl-SI"/>
              </w:rPr>
              <w:t xml:space="preserve"> </w:t>
            </w:r>
          </w:p>
        </w:tc>
      </w:tr>
      <w:tr w:rsidR="003F05CE" w:rsidRPr="00125E5B" w:rsidTr="0003443E">
        <w:tc>
          <w:tcPr>
            <w:tcW w:w="8890"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3D67FF" w:rsidP="0003443E">
            <w:pPr>
              <w:rPr>
                <w:lang w:eastAsia="hu-HU"/>
              </w:rPr>
            </w:pPr>
            <w:r w:rsidRPr="00125E5B">
              <w:rPr>
                <w:b/>
                <w:szCs w:val="22"/>
              </w:rPr>
              <w:t>Priporočeno število ur</w:t>
            </w:r>
            <w:r w:rsidR="003F05CE" w:rsidRPr="00125E5B">
              <w:rPr>
                <w:b/>
                <w:szCs w:val="22"/>
              </w:rPr>
              <w:t xml:space="preserve">: 6 </w:t>
            </w:r>
            <w:r w:rsidR="00671B03" w:rsidRPr="00125E5B">
              <w:rPr>
                <w:b/>
                <w:szCs w:val="22"/>
              </w:rPr>
              <w:t>ur</w:t>
            </w:r>
          </w:p>
        </w:tc>
      </w:tr>
    </w:tbl>
    <w:p w:rsidR="003F05CE" w:rsidRPr="00125E5B" w:rsidRDefault="003F05CE" w:rsidP="003F05CE">
      <w:pPr>
        <w:rPr>
          <w:szCs w:val="22"/>
          <w:lang w:eastAsia="hu-HU"/>
        </w:rPr>
      </w:pPr>
    </w:p>
    <w:p w:rsidR="003F05CE" w:rsidRPr="00125E5B" w:rsidRDefault="003F05CE" w:rsidP="003F05CE">
      <w:pPr>
        <w:rPr>
          <w:szCs w:val="22"/>
        </w:rPr>
      </w:pPr>
    </w:p>
    <w:p w:rsidR="003F05CE" w:rsidRPr="00125E5B" w:rsidRDefault="00671B03" w:rsidP="003F05CE">
      <w:pPr>
        <w:rPr>
          <w:b/>
          <w:szCs w:val="22"/>
        </w:rPr>
      </w:pPr>
      <w:r w:rsidRPr="00125E5B">
        <w:rPr>
          <w:b/>
          <w:szCs w:val="22"/>
        </w:rPr>
        <w:t>11. UPORABA KNJIŽNICE IN RAČUNALNIKA</w:t>
      </w:r>
    </w:p>
    <w:p w:rsidR="003F05CE" w:rsidRPr="00125E5B" w:rsidRDefault="003F05CE" w:rsidP="003F05CE">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2"/>
        <w:gridCol w:w="3858"/>
      </w:tblGrid>
      <w:tr w:rsidR="003F05CE" w:rsidRPr="00125E5B" w:rsidTr="0003443E">
        <w:trPr>
          <w:trHeight w:val="348"/>
        </w:trPr>
        <w:tc>
          <w:tcPr>
            <w:tcW w:w="5032" w:type="dxa"/>
            <w:tcBorders>
              <w:top w:val="single" w:sz="4" w:space="0" w:color="auto"/>
              <w:left w:val="single" w:sz="4" w:space="0" w:color="auto"/>
              <w:bottom w:val="single" w:sz="4" w:space="0" w:color="auto"/>
              <w:right w:val="single" w:sz="4" w:space="0" w:color="auto"/>
            </w:tcBorders>
            <w:hideMark/>
          </w:tcPr>
          <w:p w:rsidR="003F05CE" w:rsidRPr="00125E5B" w:rsidRDefault="00C42F66" w:rsidP="0003443E">
            <w:pPr>
              <w:rPr>
                <w:b/>
                <w:lang w:eastAsia="hu-HU"/>
              </w:rPr>
            </w:pPr>
            <w:r w:rsidRPr="00125E5B">
              <w:rPr>
                <w:b/>
                <w:szCs w:val="22"/>
              </w:rPr>
              <w:t>Cilji</w:t>
            </w:r>
          </w:p>
        </w:tc>
        <w:tc>
          <w:tcPr>
            <w:tcW w:w="3858" w:type="dxa"/>
            <w:tcBorders>
              <w:top w:val="single" w:sz="4" w:space="0" w:color="auto"/>
              <w:left w:val="single" w:sz="4" w:space="0" w:color="auto"/>
              <w:bottom w:val="single" w:sz="4" w:space="0" w:color="auto"/>
              <w:right w:val="single" w:sz="4" w:space="0" w:color="auto"/>
            </w:tcBorders>
            <w:hideMark/>
          </w:tcPr>
          <w:p w:rsidR="003F05CE" w:rsidRPr="00125E5B" w:rsidRDefault="00C42F66" w:rsidP="0003443E">
            <w:pPr>
              <w:pStyle w:val="Telobesedila3"/>
              <w:rPr>
                <w:sz w:val="22"/>
                <w:szCs w:val="22"/>
              </w:rPr>
            </w:pPr>
            <w:r w:rsidRPr="00125E5B">
              <w:rPr>
                <w:sz w:val="22"/>
                <w:szCs w:val="22"/>
              </w:rPr>
              <w:t>Dejavnosti</w:t>
            </w:r>
          </w:p>
        </w:tc>
      </w:tr>
      <w:tr w:rsidR="003F05CE" w:rsidRPr="00125E5B" w:rsidTr="0003443E">
        <w:trPr>
          <w:trHeight w:val="2380"/>
        </w:trPr>
        <w:tc>
          <w:tcPr>
            <w:tcW w:w="5032" w:type="dxa"/>
            <w:tcBorders>
              <w:top w:val="single" w:sz="4" w:space="0" w:color="auto"/>
              <w:left w:val="single" w:sz="4" w:space="0" w:color="auto"/>
              <w:bottom w:val="single" w:sz="4" w:space="0" w:color="auto"/>
              <w:right w:val="single" w:sz="4" w:space="0" w:color="auto"/>
            </w:tcBorders>
          </w:tcPr>
          <w:p w:rsidR="003F05CE" w:rsidRPr="00125E5B" w:rsidRDefault="00A064F4" w:rsidP="0003443E">
            <w:pPr>
              <w:pStyle w:val="tablaszveg2"/>
              <w:rPr>
                <w:lang w:val="sl-SI"/>
              </w:rPr>
            </w:pPr>
            <w:r w:rsidRPr="00125E5B">
              <w:rPr>
                <w:lang w:val="sl-SI"/>
              </w:rPr>
              <w:t>Dijaki</w:t>
            </w:r>
          </w:p>
          <w:p w:rsidR="003F05CE" w:rsidRPr="00125E5B" w:rsidRDefault="003F05CE" w:rsidP="0003443E">
            <w:pPr>
              <w:pStyle w:val="tablaszveg2"/>
              <w:rPr>
                <w:lang w:val="sl-SI"/>
              </w:rPr>
            </w:pPr>
          </w:p>
          <w:p w:rsidR="003F05CE" w:rsidRPr="00125E5B" w:rsidRDefault="00A064F4" w:rsidP="0003443E">
            <w:pPr>
              <w:pStyle w:val="tablaszveg2"/>
              <w:numPr>
                <w:ilvl w:val="0"/>
                <w:numId w:val="21"/>
              </w:numPr>
              <w:ind w:left="284" w:hanging="284"/>
              <w:rPr>
                <w:lang w:val="sl-SI"/>
              </w:rPr>
            </w:pPr>
            <w:r w:rsidRPr="00125E5B">
              <w:rPr>
                <w:lang w:val="sl-SI"/>
              </w:rPr>
              <w:t xml:space="preserve">spoznajo najpomembnejše slovarje madžarskega jezika (tudi v </w:t>
            </w:r>
            <w:r w:rsidR="00152FFA" w:rsidRPr="00125E5B">
              <w:rPr>
                <w:lang w:val="sl-SI"/>
              </w:rPr>
              <w:t>elektronski</w:t>
            </w:r>
            <w:r w:rsidRPr="00125E5B">
              <w:rPr>
                <w:lang w:val="sl-SI"/>
              </w:rPr>
              <w:t xml:space="preserve"> obliki) in njihovo uporabo</w:t>
            </w:r>
            <w:r w:rsidR="003F05CE" w:rsidRPr="00125E5B">
              <w:rPr>
                <w:lang w:val="sl-SI"/>
              </w:rPr>
              <w:t>,</w:t>
            </w:r>
          </w:p>
          <w:p w:rsidR="003F05CE" w:rsidRPr="00125E5B" w:rsidRDefault="003F05CE" w:rsidP="0003443E">
            <w:pPr>
              <w:pStyle w:val="tablaszveg2"/>
              <w:ind w:left="284"/>
              <w:rPr>
                <w:lang w:val="sl-SI"/>
              </w:rPr>
            </w:pPr>
            <w:r w:rsidRPr="00125E5B">
              <w:rPr>
                <w:lang w:val="sl-SI"/>
              </w:rPr>
              <w:t xml:space="preserve"> </w:t>
            </w:r>
          </w:p>
          <w:p w:rsidR="00A064F4" w:rsidRPr="00125E5B" w:rsidRDefault="00A064F4" w:rsidP="0003443E">
            <w:pPr>
              <w:pStyle w:val="tablaszveg2"/>
              <w:numPr>
                <w:ilvl w:val="0"/>
                <w:numId w:val="21"/>
              </w:numPr>
              <w:ind w:left="284" w:hanging="284"/>
              <w:rPr>
                <w:lang w:val="sl-SI"/>
              </w:rPr>
            </w:pPr>
            <w:r w:rsidRPr="00125E5B">
              <w:rPr>
                <w:lang w:val="sl-SI"/>
              </w:rPr>
              <w:t xml:space="preserve">postanejo vešči uporabe knjižnične katalogizacije, računalniških podatkovnih baz in medmrežja z namenom pridobivanja informacij, </w:t>
            </w:r>
          </w:p>
          <w:p w:rsidR="00A064F4" w:rsidRPr="00125E5B" w:rsidRDefault="00A064F4" w:rsidP="00A064F4">
            <w:pPr>
              <w:pStyle w:val="Odstavekseznama"/>
            </w:pPr>
          </w:p>
          <w:p w:rsidR="003F05CE" w:rsidRPr="00125E5B" w:rsidRDefault="00A064F4" w:rsidP="00A064F4">
            <w:pPr>
              <w:pStyle w:val="tablaszveg2"/>
              <w:numPr>
                <w:ilvl w:val="0"/>
                <w:numId w:val="21"/>
              </w:numPr>
              <w:ind w:left="284" w:hanging="284"/>
              <w:rPr>
                <w:lang w:val="sl-SI"/>
              </w:rPr>
            </w:pPr>
            <w:r w:rsidRPr="00125E5B">
              <w:rPr>
                <w:lang w:val="sl-SI"/>
              </w:rPr>
              <w:t xml:space="preserve">spoznajo in ozavestijo etične norme in oblikovnih zakonitosti uporabe virov. </w:t>
            </w:r>
          </w:p>
        </w:tc>
        <w:tc>
          <w:tcPr>
            <w:tcW w:w="3858" w:type="dxa"/>
            <w:tcBorders>
              <w:top w:val="single" w:sz="4" w:space="0" w:color="auto"/>
              <w:left w:val="single" w:sz="4" w:space="0" w:color="auto"/>
              <w:bottom w:val="single" w:sz="4" w:space="0" w:color="auto"/>
              <w:right w:val="single" w:sz="4" w:space="0" w:color="auto"/>
            </w:tcBorders>
          </w:tcPr>
          <w:p w:rsidR="00A064F4" w:rsidRPr="00125E5B" w:rsidRDefault="00A064F4" w:rsidP="0003443E">
            <w:pPr>
              <w:tabs>
                <w:tab w:val="left" w:pos="232"/>
              </w:tabs>
              <w:ind w:left="232" w:hanging="232"/>
            </w:pPr>
            <w:r w:rsidRPr="00125E5B">
              <w:rPr>
                <w:szCs w:val="22"/>
              </w:rPr>
              <w:t xml:space="preserve">Raba knjižnice in računalnika. </w:t>
            </w:r>
          </w:p>
          <w:p w:rsidR="00A064F4" w:rsidRPr="00125E5B" w:rsidRDefault="00A064F4" w:rsidP="0003443E">
            <w:pPr>
              <w:tabs>
                <w:tab w:val="left" w:pos="232"/>
              </w:tabs>
              <w:ind w:left="232" w:hanging="232"/>
            </w:pPr>
          </w:p>
          <w:p w:rsidR="00A064F4" w:rsidRPr="00125E5B" w:rsidRDefault="00A064F4" w:rsidP="00A064F4">
            <w:pPr>
              <w:tabs>
                <w:tab w:val="left" w:pos="232"/>
              </w:tabs>
              <w:ind w:left="232" w:hanging="232"/>
            </w:pPr>
            <w:r w:rsidRPr="00125E5B">
              <w:rPr>
                <w:szCs w:val="22"/>
              </w:rPr>
              <w:t xml:space="preserve">Pisanje življenjepisa na računalnik. </w:t>
            </w:r>
          </w:p>
          <w:p w:rsidR="00A064F4" w:rsidRPr="00125E5B" w:rsidRDefault="00A064F4" w:rsidP="00A064F4">
            <w:pPr>
              <w:tabs>
                <w:tab w:val="left" w:pos="232"/>
              </w:tabs>
              <w:ind w:left="232" w:hanging="232"/>
            </w:pPr>
          </w:p>
          <w:p w:rsidR="003F05CE" w:rsidRPr="00125E5B" w:rsidRDefault="00A064F4" w:rsidP="00A064F4">
            <w:pPr>
              <w:tabs>
                <w:tab w:val="left" w:pos="232"/>
              </w:tabs>
              <w:ind w:left="232" w:hanging="232"/>
            </w:pPr>
            <w:r w:rsidRPr="00125E5B">
              <w:rPr>
                <w:szCs w:val="22"/>
              </w:rPr>
              <w:t xml:space="preserve">Uporaba etičnih norm rabe virov. </w:t>
            </w:r>
          </w:p>
          <w:p w:rsidR="003F05CE" w:rsidRPr="00125E5B" w:rsidRDefault="003F05CE" w:rsidP="0003443E"/>
          <w:p w:rsidR="003F05CE" w:rsidRPr="00125E5B" w:rsidRDefault="003F05CE" w:rsidP="0003443E">
            <w:pPr>
              <w:rPr>
                <w:b/>
              </w:rPr>
            </w:pPr>
          </w:p>
          <w:p w:rsidR="003F05CE" w:rsidRPr="00125E5B" w:rsidRDefault="003F05CE" w:rsidP="0003443E">
            <w:pPr>
              <w:rPr>
                <w:b/>
                <w:lang w:eastAsia="hu-HU"/>
              </w:rPr>
            </w:pPr>
          </w:p>
        </w:tc>
      </w:tr>
      <w:tr w:rsidR="003F05CE" w:rsidRPr="00125E5B" w:rsidTr="0003443E">
        <w:trPr>
          <w:trHeight w:val="430"/>
        </w:trPr>
        <w:tc>
          <w:tcPr>
            <w:tcW w:w="8890"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5404B2" w:rsidP="00A064F4">
            <w:pPr>
              <w:tabs>
                <w:tab w:val="left" w:pos="232"/>
              </w:tabs>
              <w:ind w:left="232" w:hanging="232"/>
            </w:pPr>
            <w:r w:rsidRPr="00125E5B">
              <w:rPr>
                <w:b/>
                <w:szCs w:val="22"/>
              </w:rPr>
              <w:t>Pojmi</w:t>
            </w:r>
            <w:r w:rsidR="003F05CE" w:rsidRPr="00125E5B">
              <w:rPr>
                <w:b/>
                <w:szCs w:val="22"/>
              </w:rPr>
              <w:t xml:space="preserve">: </w:t>
            </w:r>
            <w:r w:rsidR="00A064F4" w:rsidRPr="00125E5B">
              <w:rPr>
                <w:szCs w:val="22"/>
              </w:rPr>
              <w:t>geslo,</w:t>
            </w:r>
            <w:r w:rsidR="00A064F4" w:rsidRPr="00125E5B">
              <w:rPr>
                <w:b/>
                <w:szCs w:val="22"/>
              </w:rPr>
              <w:t xml:space="preserve"> </w:t>
            </w:r>
            <w:r w:rsidR="00A064F4" w:rsidRPr="00125E5B">
              <w:rPr>
                <w:szCs w:val="22"/>
              </w:rPr>
              <w:t>slovar madžarskega knjižnega jezika, pravopisna pravila, pravopisni slovar, slovar sopomenk, slovar tujk, elektronski slovar, vir, sklicevanje</w:t>
            </w:r>
          </w:p>
        </w:tc>
      </w:tr>
      <w:tr w:rsidR="003F05CE" w:rsidRPr="00125E5B" w:rsidTr="0003443E">
        <w:trPr>
          <w:trHeight w:val="283"/>
        </w:trPr>
        <w:tc>
          <w:tcPr>
            <w:tcW w:w="8890"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9851FA" w:rsidP="0003443E">
            <w:pPr>
              <w:tabs>
                <w:tab w:val="left" w:pos="232"/>
              </w:tabs>
              <w:ind w:left="232" w:hanging="232"/>
              <w:rPr>
                <w:b/>
                <w:lang w:eastAsia="hu-HU"/>
              </w:rPr>
            </w:pPr>
            <w:r w:rsidRPr="00125E5B">
              <w:rPr>
                <w:b/>
                <w:szCs w:val="22"/>
              </w:rPr>
              <w:t>Minimalni standard</w:t>
            </w:r>
            <w:r w:rsidR="003F05CE" w:rsidRPr="00125E5B">
              <w:rPr>
                <w:b/>
                <w:szCs w:val="22"/>
              </w:rPr>
              <w:t xml:space="preserve">: </w:t>
            </w:r>
            <w:r w:rsidR="003F05CE" w:rsidRPr="00125E5B">
              <w:rPr>
                <w:b/>
                <w:szCs w:val="22"/>
              </w:rPr>
              <w:tab/>
            </w:r>
          </w:p>
          <w:p w:rsidR="003F05CE" w:rsidRPr="00125E5B" w:rsidRDefault="00A064F4" w:rsidP="0003443E">
            <w:pPr>
              <w:tabs>
                <w:tab w:val="left" w:pos="232"/>
              </w:tabs>
            </w:pPr>
            <w:r w:rsidRPr="00125E5B">
              <w:rPr>
                <w:szCs w:val="22"/>
              </w:rPr>
              <w:t>Dijak</w:t>
            </w:r>
            <w:r w:rsidR="003F05CE" w:rsidRPr="00125E5B">
              <w:rPr>
                <w:szCs w:val="22"/>
              </w:rPr>
              <w:t xml:space="preserve">: </w:t>
            </w:r>
          </w:p>
          <w:p w:rsidR="003F05CE" w:rsidRPr="00125E5B" w:rsidRDefault="003F05CE" w:rsidP="0003443E">
            <w:r w:rsidRPr="00125E5B">
              <w:rPr>
                <w:szCs w:val="22"/>
              </w:rPr>
              <w:lastRenderedPageBreak/>
              <w:t xml:space="preserve">– </w:t>
            </w:r>
            <w:r w:rsidR="00111FCE" w:rsidRPr="00125E5B">
              <w:rPr>
                <w:szCs w:val="22"/>
              </w:rPr>
              <w:t xml:space="preserve">dokaj samostojno uporablja vire informacij,  </w:t>
            </w:r>
            <w:r w:rsidRPr="00125E5B">
              <w:rPr>
                <w:szCs w:val="22"/>
              </w:rPr>
              <w:t>,</w:t>
            </w:r>
          </w:p>
          <w:p w:rsidR="003F05CE" w:rsidRPr="00125E5B" w:rsidRDefault="00111FCE" w:rsidP="00111FCE">
            <w:pPr>
              <w:rPr>
                <w:lang w:eastAsia="hu-HU"/>
              </w:rPr>
            </w:pPr>
            <w:r w:rsidRPr="00125E5B">
              <w:rPr>
                <w:szCs w:val="22"/>
              </w:rPr>
              <w:t xml:space="preserve">– pozna in upošteva </w:t>
            </w:r>
            <w:r w:rsidR="00152FFA" w:rsidRPr="00125E5B">
              <w:rPr>
                <w:szCs w:val="22"/>
              </w:rPr>
              <w:t>nekatere</w:t>
            </w:r>
            <w:r w:rsidRPr="00125E5B">
              <w:rPr>
                <w:szCs w:val="22"/>
              </w:rPr>
              <w:t xml:space="preserve"> norme rabe informacij (navedba vira, oblikovne in etične norme citiranja). </w:t>
            </w:r>
          </w:p>
        </w:tc>
      </w:tr>
      <w:tr w:rsidR="003F05CE" w:rsidRPr="00125E5B" w:rsidTr="0003443E">
        <w:trPr>
          <w:trHeight w:val="399"/>
        </w:trPr>
        <w:tc>
          <w:tcPr>
            <w:tcW w:w="8890" w:type="dxa"/>
            <w:gridSpan w:val="2"/>
            <w:tcBorders>
              <w:top w:val="single" w:sz="4" w:space="0" w:color="auto"/>
              <w:left w:val="single" w:sz="4" w:space="0" w:color="auto"/>
              <w:bottom w:val="single" w:sz="4" w:space="0" w:color="auto"/>
              <w:right w:val="single" w:sz="4" w:space="0" w:color="auto"/>
            </w:tcBorders>
            <w:hideMark/>
          </w:tcPr>
          <w:p w:rsidR="003F05CE" w:rsidRPr="00125E5B" w:rsidRDefault="003D67FF" w:rsidP="0003443E">
            <w:pPr>
              <w:tabs>
                <w:tab w:val="left" w:pos="232"/>
              </w:tabs>
              <w:ind w:left="232" w:hanging="232"/>
              <w:rPr>
                <w:b/>
                <w:lang w:eastAsia="hu-HU"/>
              </w:rPr>
            </w:pPr>
            <w:r w:rsidRPr="00125E5B">
              <w:rPr>
                <w:b/>
                <w:szCs w:val="22"/>
              </w:rPr>
              <w:lastRenderedPageBreak/>
              <w:t>Priporočeno število ur</w:t>
            </w:r>
            <w:r w:rsidR="003F05CE" w:rsidRPr="00125E5B">
              <w:rPr>
                <w:b/>
                <w:szCs w:val="22"/>
              </w:rPr>
              <w:t xml:space="preserve">: 8 </w:t>
            </w:r>
            <w:r w:rsidR="00111FCE" w:rsidRPr="00125E5B">
              <w:rPr>
                <w:b/>
                <w:szCs w:val="22"/>
              </w:rPr>
              <w:t>ur</w:t>
            </w:r>
          </w:p>
        </w:tc>
      </w:tr>
    </w:tbl>
    <w:p w:rsidR="003F05CE" w:rsidRPr="00125E5B" w:rsidRDefault="003F05CE" w:rsidP="003F05CE">
      <w:pPr>
        <w:rPr>
          <w:szCs w:val="22"/>
          <w:lang w:eastAsia="hu-HU"/>
        </w:rPr>
      </w:pPr>
    </w:p>
    <w:p w:rsidR="003F05CE" w:rsidRPr="00125E5B" w:rsidRDefault="003F05CE" w:rsidP="003F05CE">
      <w:pPr>
        <w:pStyle w:val="Naslov3"/>
        <w:rPr>
          <w:lang w:val="sl-SI"/>
        </w:rPr>
      </w:pPr>
      <w:bookmarkStart w:id="24" w:name="_Toc274736923"/>
      <w:bookmarkStart w:id="25" w:name="_Toc274737016"/>
      <w:bookmarkStart w:id="26" w:name="_Toc308772001"/>
      <w:r w:rsidRPr="00125E5B">
        <w:rPr>
          <w:lang w:val="sl-SI"/>
        </w:rPr>
        <w:t>3.</w:t>
      </w:r>
      <w:bookmarkEnd w:id="24"/>
      <w:bookmarkEnd w:id="25"/>
      <w:r w:rsidR="00111FCE" w:rsidRPr="00125E5B">
        <w:rPr>
          <w:lang w:val="sl-SI"/>
        </w:rPr>
        <w:t>2 KNJIŽEVNOST</w:t>
      </w:r>
      <w:bookmarkEnd w:id="26"/>
    </w:p>
    <w:p w:rsidR="003F05CE" w:rsidRPr="00125E5B" w:rsidRDefault="003F05CE" w:rsidP="003F05CE">
      <w:pPr>
        <w:pStyle w:val="Q1"/>
        <w:rPr>
          <w:b/>
          <w:szCs w:val="22"/>
          <w:lang w:val="sl-SI"/>
        </w:rPr>
      </w:pPr>
    </w:p>
    <w:p w:rsidR="00111FCE" w:rsidRPr="00125E5B" w:rsidRDefault="00111FCE" w:rsidP="003F05CE">
      <w:pPr>
        <w:pStyle w:val="Q1"/>
        <w:rPr>
          <w:szCs w:val="22"/>
          <w:lang w:val="sl-SI"/>
        </w:rPr>
      </w:pPr>
      <w:r w:rsidRPr="00125E5B">
        <w:rPr>
          <w:b/>
          <w:szCs w:val="22"/>
          <w:lang w:val="sl-SI"/>
        </w:rPr>
        <w:t xml:space="preserve">V štiriletnih programih SSI </w:t>
      </w:r>
      <w:r w:rsidRPr="00125E5B">
        <w:rPr>
          <w:szCs w:val="22"/>
          <w:lang w:val="sl-SI"/>
        </w:rPr>
        <w:t xml:space="preserve">je obvezno letno obravnavati enega ali dva tematska sklopa in vse literarnozgodovinske sklope. </w:t>
      </w:r>
    </w:p>
    <w:p w:rsidR="00111FCE" w:rsidRPr="00125E5B" w:rsidRDefault="00111FCE" w:rsidP="003F05CE">
      <w:pPr>
        <w:pStyle w:val="Q1"/>
        <w:rPr>
          <w:b/>
          <w:szCs w:val="22"/>
          <w:lang w:val="sl-SI"/>
        </w:rPr>
      </w:pPr>
    </w:p>
    <w:p w:rsidR="00111FCE" w:rsidRPr="00125E5B" w:rsidRDefault="00111FCE" w:rsidP="00111FCE">
      <w:pPr>
        <w:pStyle w:val="Q1"/>
        <w:rPr>
          <w:szCs w:val="22"/>
          <w:lang w:val="sl-SI"/>
        </w:rPr>
      </w:pPr>
      <w:r w:rsidRPr="00125E5B">
        <w:rPr>
          <w:b/>
          <w:szCs w:val="22"/>
          <w:lang w:val="sl-SI"/>
        </w:rPr>
        <w:t xml:space="preserve">V programih PTI </w:t>
      </w:r>
      <w:r w:rsidRPr="00125E5B">
        <w:rPr>
          <w:szCs w:val="22"/>
          <w:lang w:val="sl-SI"/>
        </w:rPr>
        <w:t xml:space="preserve">je priporočeno (ni pa obvezno) letno obravnavati en tematski sklop in vse literarnozgodovinske sklope s tem, da vsebine, ki so jih obravnavali v SPI programu ni obvezno na novo obravnavati. </w:t>
      </w:r>
    </w:p>
    <w:p w:rsidR="003F05CE" w:rsidRPr="00125E5B" w:rsidRDefault="003F05CE" w:rsidP="003F05CE">
      <w:pPr>
        <w:pStyle w:val="Q1"/>
        <w:rPr>
          <w:b/>
          <w:szCs w:val="22"/>
          <w:lang w:val="sl-SI"/>
        </w:rPr>
      </w:pPr>
    </w:p>
    <w:p w:rsidR="003F05CE" w:rsidRPr="00125E5B" w:rsidRDefault="003F05CE" w:rsidP="003F05CE">
      <w:pPr>
        <w:rPr>
          <w:szCs w:val="22"/>
        </w:rPr>
      </w:pPr>
    </w:p>
    <w:p w:rsidR="003F05CE" w:rsidRPr="00125E5B" w:rsidRDefault="003F05CE" w:rsidP="003F05CE">
      <w:pPr>
        <w:pStyle w:val="Naslov3"/>
        <w:rPr>
          <w:lang w:val="sl-SI"/>
        </w:rPr>
      </w:pPr>
      <w:bookmarkStart w:id="27" w:name="_Toc274736925"/>
      <w:bookmarkStart w:id="28" w:name="_Toc274737018"/>
      <w:bookmarkStart w:id="29" w:name="_Toc308772002"/>
      <w:r w:rsidRPr="00125E5B">
        <w:rPr>
          <w:lang w:val="sl-SI"/>
        </w:rPr>
        <w:t xml:space="preserve">3.2.1 </w:t>
      </w:r>
      <w:bookmarkEnd w:id="27"/>
      <w:bookmarkEnd w:id="28"/>
      <w:r w:rsidR="00111FCE" w:rsidRPr="00125E5B">
        <w:rPr>
          <w:lang w:val="sl-SI"/>
        </w:rPr>
        <w:t>Tematski sklopi</w:t>
      </w:r>
      <w:bookmarkEnd w:id="29"/>
    </w:p>
    <w:p w:rsidR="003F05CE" w:rsidRPr="00125E5B" w:rsidRDefault="003F05CE" w:rsidP="003F05CE">
      <w:pPr>
        <w:rPr>
          <w:b/>
          <w:szCs w:val="22"/>
        </w:rPr>
      </w:pPr>
    </w:p>
    <w:p w:rsidR="003F05CE" w:rsidRPr="00125E5B" w:rsidRDefault="003F05CE" w:rsidP="003F05CE">
      <w:pPr>
        <w:rPr>
          <w:b/>
          <w:szCs w:val="22"/>
        </w:rPr>
      </w:pPr>
      <w:r w:rsidRPr="00125E5B">
        <w:rPr>
          <w:b/>
          <w:szCs w:val="22"/>
        </w:rPr>
        <w:t>(</w:t>
      </w:r>
      <w:r w:rsidR="00111FCE" w:rsidRPr="00125E5B">
        <w:rPr>
          <w:b/>
          <w:szCs w:val="22"/>
        </w:rPr>
        <w:t xml:space="preserve">Obravnava del s pokončnim tiskom je obvezna.) </w:t>
      </w:r>
    </w:p>
    <w:p w:rsidR="00111FCE" w:rsidRPr="00125E5B" w:rsidRDefault="00111FCE" w:rsidP="003F05CE">
      <w:pPr>
        <w:rPr>
          <w:b/>
          <w:szCs w:val="22"/>
        </w:rPr>
      </w:pPr>
    </w:p>
    <w:p w:rsidR="003F05CE" w:rsidRPr="00125E5B" w:rsidRDefault="00111FCE" w:rsidP="003F05CE">
      <w:pPr>
        <w:rPr>
          <w:b/>
          <w:szCs w:val="22"/>
        </w:rPr>
      </w:pPr>
      <w:r w:rsidRPr="00125E5B">
        <w:rPr>
          <w:b/>
          <w:szCs w:val="22"/>
        </w:rPr>
        <w:t>1. MLADINSKA KNJIŽEVNOST</w:t>
      </w:r>
    </w:p>
    <w:p w:rsidR="003F05CE" w:rsidRPr="00125E5B" w:rsidRDefault="003F05CE" w:rsidP="003F05CE">
      <w:pPr>
        <w:rPr>
          <w:szCs w:val="22"/>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6479"/>
        <w:gridCol w:w="2357"/>
      </w:tblGrid>
      <w:tr w:rsidR="003F05CE" w:rsidRPr="00125E5B" w:rsidTr="0003443E">
        <w:tc>
          <w:tcPr>
            <w:tcW w:w="3666"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C42F66" w:rsidP="0003443E">
            <w:pPr>
              <w:jc w:val="left"/>
              <w:rPr>
                <w:b/>
              </w:rPr>
            </w:pPr>
            <w:r w:rsidRPr="00125E5B">
              <w:rPr>
                <w:b/>
                <w:szCs w:val="22"/>
              </w:rPr>
              <w:t>Cilji</w:t>
            </w:r>
          </w:p>
        </w:tc>
        <w:tc>
          <w:tcPr>
            <w:tcW w:w="133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5404B2" w:rsidP="0003443E">
            <w:pPr>
              <w:spacing w:before="100" w:beforeAutospacing="1" w:after="100" w:afterAutospacing="1"/>
              <w:jc w:val="center"/>
              <w:rPr>
                <w:b/>
              </w:rPr>
            </w:pPr>
            <w:r w:rsidRPr="00125E5B">
              <w:rPr>
                <w:b/>
                <w:szCs w:val="22"/>
              </w:rPr>
              <w:t>Pojmi</w:t>
            </w:r>
          </w:p>
        </w:tc>
      </w:tr>
      <w:tr w:rsidR="003F05CE" w:rsidRPr="00125E5B" w:rsidTr="0003443E">
        <w:tc>
          <w:tcPr>
            <w:tcW w:w="3666"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8E25DB" w:rsidRPr="00125E5B" w:rsidRDefault="008E25DB" w:rsidP="0003443E">
            <w:pPr>
              <w:spacing w:before="100" w:beforeAutospacing="1" w:after="100" w:afterAutospacing="1"/>
              <w:jc w:val="left"/>
            </w:pPr>
            <w:r w:rsidRPr="00125E5B">
              <w:rPr>
                <w:szCs w:val="22"/>
              </w:rPr>
              <w:t>Dijaki:</w:t>
            </w:r>
          </w:p>
          <w:p w:rsidR="008E25DB" w:rsidRPr="00125E5B" w:rsidRDefault="008E25DB" w:rsidP="0003443E">
            <w:pPr>
              <w:spacing w:before="100" w:beforeAutospacing="1" w:after="100" w:afterAutospacing="1"/>
              <w:jc w:val="left"/>
            </w:pPr>
            <w:r w:rsidRPr="00125E5B">
              <w:rPr>
                <w:szCs w:val="22"/>
              </w:rPr>
              <w:t>- berejo mladinske romane oz. odlomke, se o njih pogovarjajo, jih primerjajo, poiščejo podobnosti in razlike;</w:t>
            </w:r>
          </w:p>
          <w:p w:rsidR="008E25DB" w:rsidRPr="00125E5B" w:rsidRDefault="008E25DB" w:rsidP="0003443E">
            <w:pPr>
              <w:spacing w:before="100" w:beforeAutospacing="1" w:after="100" w:afterAutospacing="1"/>
              <w:jc w:val="left"/>
            </w:pPr>
            <w:r w:rsidRPr="00125E5B">
              <w:rPr>
                <w:szCs w:val="22"/>
              </w:rPr>
              <w:t>- ugotovijo osnovne vsebinske in oblikovne značilnosti prebranih del;</w:t>
            </w:r>
          </w:p>
          <w:p w:rsidR="008E25DB" w:rsidRPr="00125E5B" w:rsidRDefault="008E25DB" w:rsidP="0003443E">
            <w:pPr>
              <w:spacing w:before="100" w:beforeAutospacing="1" w:after="100" w:afterAutospacing="1"/>
              <w:jc w:val="left"/>
            </w:pPr>
            <w:r w:rsidRPr="00125E5B">
              <w:rPr>
                <w:szCs w:val="22"/>
              </w:rPr>
              <w:t xml:space="preserve">- se pogovarjajo o v delih obravnavanih etičnih in moralnih vprašanjih, predstavijo svoje izkušnje, svoje mnenje, aktualizirajo vprašanje; </w:t>
            </w:r>
          </w:p>
          <w:p w:rsidR="003F05CE" w:rsidRPr="00125E5B" w:rsidRDefault="008E25DB" w:rsidP="00121E9D">
            <w:pPr>
              <w:spacing w:before="100" w:beforeAutospacing="1" w:after="100" w:afterAutospacing="1"/>
              <w:jc w:val="left"/>
            </w:pPr>
            <w:r w:rsidRPr="00125E5B">
              <w:rPr>
                <w:szCs w:val="22"/>
              </w:rPr>
              <w:t>- ozavestijo razliko med popularno in klasično književnostjo ter</w:t>
            </w:r>
            <w:r w:rsidR="00121E9D" w:rsidRPr="00125E5B">
              <w:rPr>
                <w:szCs w:val="22"/>
              </w:rPr>
              <w:t xml:space="preserve"> dejstvo, da je včasih težko pote</w:t>
            </w:r>
            <w:r w:rsidRPr="00125E5B">
              <w:rPr>
                <w:szCs w:val="22"/>
              </w:rPr>
              <w:t>gn</w:t>
            </w:r>
            <w:r w:rsidR="00121E9D" w:rsidRPr="00125E5B">
              <w:rPr>
                <w:szCs w:val="22"/>
              </w:rPr>
              <w:t>iti</w:t>
            </w:r>
            <w:r w:rsidRPr="00125E5B">
              <w:rPr>
                <w:szCs w:val="22"/>
              </w:rPr>
              <w:t xml:space="preserve"> ločnico med njima.  </w:t>
            </w:r>
          </w:p>
        </w:tc>
        <w:tc>
          <w:tcPr>
            <w:tcW w:w="133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8E25DB" w:rsidRPr="00125E5B" w:rsidRDefault="008E25DB" w:rsidP="0003443E">
            <w:pPr>
              <w:jc w:val="left"/>
            </w:pPr>
            <w:r w:rsidRPr="00125E5B">
              <w:rPr>
                <w:szCs w:val="22"/>
              </w:rPr>
              <w:t>leposlovje, popularna književnost, mladinska književnost, roman, tip pripovedovalca, vzgojni namen</w:t>
            </w:r>
          </w:p>
          <w:p w:rsidR="003F05CE" w:rsidRPr="00125E5B" w:rsidRDefault="003F05CE" w:rsidP="008E25DB">
            <w:pPr>
              <w:jc w:val="left"/>
            </w:pP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8E25DB" w:rsidP="0003443E">
            <w:pPr>
              <w:rPr>
                <w:b/>
              </w:rPr>
            </w:pPr>
            <w:r w:rsidRPr="00125E5B">
              <w:rPr>
                <w:b/>
                <w:szCs w:val="22"/>
              </w:rPr>
              <w:t>Metodično-didaktična navodila</w:t>
            </w:r>
          </w:p>
          <w:p w:rsidR="008E25DB" w:rsidRPr="00125E5B" w:rsidRDefault="008E25DB" w:rsidP="0003443E">
            <w:r w:rsidRPr="00125E5B">
              <w:rPr>
                <w:szCs w:val="22"/>
              </w:rPr>
              <w:t xml:space="preserve">V šoli poteka skupno branje odlomkov, z uporabo ustrezne motivacije in raznovrstnih tehnik (napovedovanje, branje v delih…). Dijaki doma preberejo eno delo po </w:t>
            </w:r>
            <w:r w:rsidR="00152FFA" w:rsidRPr="00125E5B">
              <w:rPr>
                <w:szCs w:val="22"/>
              </w:rPr>
              <w:t>lastni</w:t>
            </w:r>
            <w:r w:rsidRPr="00125E5B">
              <w:rPr>
                <w:szCs w:val="22"/>
              </w:rPr>
              <w:t xml:space="preserve"> izbiri. </w:t>
            </w:r>
            <w:r w:rsidR="00E37102" w:rsidRPr="00125E5B">
              <w:rPr>
                <w:szCs w:val="22"/>
              </w:rPr>
              <w:t xml:space="preserve">S pomočjo učitelja in njegovih napotkov prebrano predstavijo na različne načine (referat, </w:t>
            </w:r>
            <w:r w:rsidR="00152FFA" w:rsidRPr="00125E5B">
              <w:rPr>
                <w:szCs w:val="22"/>
              </w:rPr>
              <w:t>PowerPoint</w:t>
            </w:r>
            <w:r w:rsidR="00E37102" w:rsidRPr="00125E5B">
              <w:rPr>
                <w:szCs w:val="22"/>
              </w:rPr>
              <w:t xml:space="preserve"> </w:t>
            </w:r>
            <w:proofErr w:type="spellStart"/>
            <w:r w:rsidR="00E37102" w:rsidRPr="00125E5B">
              <w:rPr>
                <w:szCs w:val="22"/>
              </w:rPr>
              <w:t>prezentacija</w:t>
            </w:r>
            <w:proofErr w:type="spellEnd"/>
            <w:r w:rsidR="00E37102" w:rsidRPr="00125E5B">
              <w:rPr>
                <w:szCs w:val="22"/>
              </w:rPr>
              <w:t xml:space="preserve">…). </w:t>
            </w:r>
          </w:p>
          <w:p w:rsidR="00E37102" w:rsidRPr="00125E5B" w:rsidRDefault="00E37102" w:rsidP="0003443E">
            <w:r w:rsidRPr="00125E5B">
              <w:rPr>
                <w:szCs w:val="22"/>
              </w:rPr>
              <w:t xml:space="preserve">Dejavnosti: </w:t>
            </w:r>
            <w:proofErr w:type="spellStart"/>
            <w:r w:rsidRPr="00125E5B">
              <w:rPr>
                <w:szCs w:val="22"/>
              </w:rPr>
              <w:t>aktivizacija</w:t>
            </w:r>
            <w:proofErr w:type="spellEnd"/>
            <w:r w:rsidRPr="00125E5B">
              <w:rPr>
                <w:szCs w:val="22"/>
              </w:rPr>
              <w:t xml:space="preserve"> obstoječega znanja, skupno in individualno branje, razgovor, debatam referat. </w:t>
            </w:r>
          </w:p>
          <w:p w:rsidR="003F05CE" w:rsidRPr="00125E5B" w:rsidRDefault="003F05CE" w:rsidP="0003443E"/>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9851FA" w:rsidP="0003443E">
            <w:pPr>
              <w:spacing w:before="100" w:beforeAutospacing="1" w:after="100" w:afterAutospacing="1"/>
              <w:jc w:val="left"/>
            </w:pPr>
            <w:r w:rsidRPr="00125E5B">
              <w:rPr>
                <w:b/>
                <w:bCs/>
                <w:szCs w:val="22"/>
              </w:rPr>
              <w:t>Minimalni standard</w:t>
            </w:r>
            <w:r w:rsidR="003F05CE" w:rsidRPr="00125E5B">
              <w:rPr>
                <w:szCs w:val="22"/>
              </w:rPr>
              <w:t xml:space="preserve"> </w:t>
            </w:r>
            <w:r w:rsidR="003F05CE" w:rsidRPr="00125E5B">
              <w:rPr>
                <w:szCs w:val="22"/>
              </w:rPr>
              <w:br/>
            </w:r>
            <w:r w:rsidR="00E37102" w:rsidRPr="00125E5B">
              <w:rPr>
                <w:szCs w:val="22"/>
              </w:rPr>
              <w:t xml:space="preserve">Dijak prebere eno delo po lastni izbiri in ga ustno ali pisno predstavi. Pozna temeljne značilnosti mladinske književnosti. </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E37102" w:rsidP="00E37102">
            <w:pPr>
              <w:spacing w:before="100" w:beforeAutospacing="1" w:after="100" w:afterAutospacing="1"/>
              <w:jc w:val="left"/>
            </w:pPr>
            <w:r w:rsidRPr="00125E5B">
              <w:rPr>
                <w:b/>
                <w:bCs/>
                <w:szCs w:val="22"/>
              </w:rPr>
              <w:t>Ocenjevanje</w:t>
            </w:r>
            <w:r w:rsidR="003F05CE" w:rsidRPr="00125E5B">
              <w:rPr>
                <w:szCs w:val="22"/>
              </w:rPr>
              <w:br/>
            </w:r>
            <w:r w:rsidRPr="00125E5B">
              <w:rPr>
                <w:szCs w:val="22"/>
              </w:rPr>
              <w:t xml:space="preserve">Ustna predstavitev enega dela po lastni izbiri, z navedbo teme oz. problema in oznako ene književne osebe.  </w:t>
            </w:r>
            <w:r w:rsidR="003F05CE" w:rsidRPr="00125E5B">
              <w:rPr>
                <w:szCs w:val="22"/>
              </w:rPr>
              <w:t xml:space="preserve">  </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E37102" w:rsidP="0003443E">
            <w:pPr>
              <w:rPr>
                <w:b/>
              </w:rPr>
            </w:pPr>
            <w:r w:rsidRPr="00125E5B">
              <w:rPr>
                <w:b/>
                <w:szCs w:val="22"/>
              </w:rPr>
              <w:t>Priporočena dela</w:t>
            </w:r>
          </w:p>
          <w:p w:rsidR="003F05CE" w:rsidRPr="00125E5B" w:rsidRDefault="003F05CE" w:rsidP="0003443E">
            <w:pPr>
              <w:rPr>
                <w:i/>
              </w:rPr>
            </w:pPr>
            <w:proofErr w:type="spellStart"/>
            <w:r w:rsidRPr="00125E5B">
              <w:rPr>
                <w:i/>
                <w:szCs w:val="22"/>
              </w:rPr>
              <w:lastRenderedPageBreak/>
              <w:t>Fekete</w:t>
            </w:r>
            <w:proofErr w:type="spellEnd"/>
            <w:r w:rsidRPr="00125E5B">
              <w:rPr>
                <w:i/>
                <w:szCs w:val="22"/>
              </w:rPr>
              <w:t xml:space="preserve"> </w:t>
            </w:r>
            <w:proofErr w:type="spellStart"/>
            <w:r w:rsidRPr="00125E5B">
              <w:rPr>
                <w:i/>
                <w:szCs w:val="22"/>
              </w:rPr>
              <w:t>István</w:t>
            </w:r>
            <w:proofErr w:type="spellEnd"/>
            <w:r w:rsidRPr="00125E5B">
              <w:rPr>
                <w:i/>
                <w:szCs w:val="22"/>
              </w:rPr>
              <w:t xml:space="preserve">: </w:t>
            </w:r>
            <w:proofErr w:type="spellStart"/>
            <w:r w:rsidRPr="00125E5B">
              <w:rPr>
                <w:i/>
                <w:szCs w:val="22"/>
              </w:rPr>
              <w:t>Tüskevár</w:t>
            </w:r>
            <w:proofErr w:type="spellEnd"/>
            <w:r w:rsidRPr="00125E5B">
              <w:rPr>
                <w:i/>
                <w:szCs w:val="22"/>
              </w:rPr>
              <w:t xml:space="preserve">, </w:t>
            </w:r>
            <w:proofErr w:type="spellStart"/>
            <w:r w:rsidRPr="00125E5B">
              <w:rPr>
                <w:i/>
                <w:szCs w:val="22"/>
              </w:rPr>
              <w:t>Kertész</w:t>
            </w:r>
            <w:proofErr w:type="spellEnd"/>
            <w:r w:rsidRPr="00125E5B">
              <w:rPr>
                <w:i/>
                <w:szCs w:val="22"/>
              </w:rPr>
              <w:t xml:space="preserve"> </w:t>
            </w:r>
            <w:proofErr w:type="spellStart"/>
            <w:r w:rsidRPr="00125E5B">
              <w:rPr>
                <w:i/>
                <w:szCs w:val="22"/>
              </w:rPr>
              <w:t>Erzsébet</w:t>
            </w:r>
            <w:proofErr w:type="spellEnd"/>
            <w:r w:rsidRPr="00125E5B">
              <w:rPr>
                <w:i/>
                <w:szCs w:val="22"/>
              </w:rPr>
              <w:t xml:space="preserve">: </w:t>
            </w:r>
            <w:proofErr w:type="spellStart"/>
            <w:r w:rsidRPr="00125E5B">
              <w:rPr>
                <w:i/>
                <w:szCs w:val="22"/>
              </w:rPr>
              <w:t>Szamóca</w:t>
            </w:r>
            <w:proofErr w:type="spellEnd"/>
            <w:r w:rsidRPr="00125E5B">
              <w:rPr>
                <w:i/>
                <w:szCs w:val="22"/>
              </w:rPr>
              <w:t xml:space="preserve"> </w:t>
            </w:r>
            <w:proofErr w:type="spellStart"/>
            <w:r w:rsidRPr="00125E5B">
              <w:rPr>
                <w:i/>
                <w:szCs w:val="22"/>
              </w:rPr>
              <w:t>lányok</w:t>
            </w:r>
            <w:proofErr w:type="spellEnd"/>
            <w:r w:rsidRPr="00125E5B">
              <w:rPr>
                <w:i/>
                <w:szCs w:val="22"/>
              </w:rPr>
              <w:t xml:space="preserve">, </w:t>
            </w:r>
            <w:proofErr w:type="spellStart"/>
            <w:r w:rsidRPr="00125E5B">
              <w:rPr>
                <w:szCs w:val="22"/>
              </w:rPr>
              <w:t>egy</w:t>
            </w:r>
            <w:proofErr w:type="spellEnd"/>
            <w:r w:rsidRPr="00125E5B">
              <w:rPr>
                <w:szCs w:val="22"/>
              </w:rPr>
              <w:t xml:space="preserve"> Szabó Magda-</w:t>
            </w:r>
            <w:proofErr w:type="spellStart"/>
            <w:r w:rsidRPr="00125E5B">
              <w:rPr>
                <w:szCs w:val="22"/>
              </w:rPr>
              <w:t>regény</w:t>
            </w:r>
            <w:proofErr w:type="spellEnd"/>
            <w:r w:rsidRPr="00125E5B">
              <w:rPr>
                <w:szCs w:val="22"/>
              </w:rPr>
              <w:t xml:space="preserve"> (</w:t>
            </w:r>
            <w:proofErr w:type="spellStart"/>
            <w:r w:rsidRPr="00125E5B">
              <w:rPr>
                <w:i/>
                <w:szCs w:val="22"/>
              </w:rPr>
              <w:t>Álarcosbál</w:t>
            </w:r>
            <w:proofErr w:type="spellEnd"/>
            <w:r w:rsidRPr="00125E5B">
              <w:rPr>
                <w:i/>
                <w:szCs w:val="22"/>
              </w:rPr>
              <w:t xml:space="preserve">, </w:t>
            </w:r>
            <w:proofErr w:type="spellStart"/>
            <w:r w:rsidRPr="00125E5B">
              <w:rPr>
                <w:i/>
                <w:szCs w:val="22"/>
              </w:rPr>
              <w:t>Születésnap</w:t>
            </w:r>
            <w:proofErr w:type="spellEnd"/>
            <w:r w:rsidRPr="00125E5B">
              <w:rPr>
                <w:i/>
                <w:szCs w:val="22"/>
              </w:rPr>
              <w:t xml:space="preserve">, </w:t>
            </w:r>
            <w:proofErr w:type="spellStart"/>
            <w:r w:rsidRPr="00125E5B">
              <w:rPr>
                <w:i/>
                <w:szCs w:val="22"/>
              </w:rPr>
              <w:t>Mondják</w:t>
            </w:r>
            <w:proofErr w:type="spellEnd"/>
            <w:r w:rsidRPr="00125E5B">
              <w:rPr>
                <w:i/>
                <w:szCs w:val="22"/>
              </w:rPr>
              <w:t xml:space="preserve"> </w:t>
            </w:r>
            <w:proofErr w:type="spellStart"/>
            <w:r w:rsidRPr="00125E5B">
              <w:rPr>
                <w:i/>
                <w:szCs w:val="22"/>
              </w:rPr>
              <w:t>meg</w:t>
            </w:r>
            <w:proofErr w:type="spellEnd"/>
            <w:r w:rsidRPr="00125E5B">
              <w:rPr>
                <w:i/>
                <w:szCs w:val="22"/>
              </w:rPr>
              <w:t xml:space="preserve"> </w:t>
            </w:r>
            <w:proofErr w:type="spellStart"/>
            <w:r w:rsidRPr="00125E5B">
              <w:rPr>
                <w:i/>
                <w:szCs w:val="22"/>
              </w:rPr>
              <w:t>Zsófikának</w:t>
            </w:r>
            <w:proofErr w:type="spellEnd"/>
            <w:r w:rsidRPr="00125E5B">
              <w:rPr>
                <w:i/>
                <w:szCs w:val="22"/>
              </w:rPr>
              <w:t xml:space="preserve">), </w:t>
            </w:r>
            <w:proofErr w:type="spellStart"/>
            <w:r w:rsidRPr="00125E5B">
              <w:rPr>
                <w:i/>
                <w:szCs w:val="22"/>
              </w:rPr>
              <w:t>Janikovszky</w:t>
            </w:r>
            <w:proofErr w:type="spellEnd"/>
            <w:r w:rsidRPr="00125E5B">
              <w:rPr>
                <w:i/>
                <w:szCs w:val="22"/>
              </w:rPr>
              <w:t xml:space="preserve"> Éva: </w:t>
            </w:r>
            <w:proofErr w:type="spellStart"/>
            <w:r w:rsidRPr="00125E5B">
              <w:rPr>
                <w:i/>
                <w:szCs w:val="22"/>
              </w:rPr>
              <w:t>Kire</w:t>
            </w:r>
            <w:proofErr w:type="spellEnd"/>
            <w:r w:rsidRPr="00125E5B">
              <w:rPr>
                <w:i/>
                <w:szCs w:val="22"/>
              </w:rPr>
              <w:t xml:space="preserve"> </w:t>
            </w:r>
            <w:proofErr w:type="spellStart"/>
            <w:r w:rsidRPr="00125E5B">
              <w:rPr>
                <w:i/>
                <w:szCs w:val="22"/>
              </w:rPr>
              <w:t>ütött</w:t>
            </w:r>
            <w:proofErr w:type="spellEnd"/>
            <w:r w:rsidRPr="00125E5B">
              <w:rPr>
                <w:i/>
                <w:szCs w:val="22"/>
              </w:rPr>
              <w:t xml:space="preserve"> </w:t>
            </w:r>
            <w:proofErr w:type="spellStart"/>
            <w:r w:rsidRPr="00125E5B">
              <w:rPr>
                <w:i/>
                <w:szCs w:val="22"/>
              </w:rPr>
              <w:t>ez</w:t>
            </w:r>
            <w:proofErr w:type="spellEnd"/>
            <w:r w:rsidRPr="00125E5B">
              <w:rPr>
                <w:i/>
                <w:szCs w:val="22"/>
              </w:rPr>
              <w:t xml:space="preserve"> a </w:t>
            </w:r>
            <w:proofErr w:type="spellStart"/>
            <w:r w:rsidRPr="00125E5B">
              <w:rPr>
                <w:i/>
                <w:szCs w:val="22"/>
              </w:rPr>
              <w:t>gyerek</w:t>
            </w:r>
            <w:proofErr w:type="spellEnd"/>
            <w:r w:rsidRPr="00125E5B">
              <w:rPr>
                <w:i/>
                <w:szCs w:val="22"/>
              </w:rPr>
              <w:t xml:space="preserve">?, </w:t>
            </w:r>
            <w:proofErr w:type="spellStart"/>
            <w:r w:rsidRPr="00125E5B">
              <w:rPr>
                <w:i/>
                <w:szCs w:val="22"/>
              </w:rPr>
              <w:t>Sohonyai</w:t>
            </w:r>
            <w:proofErr w:type="spellEnd"/>
            <w:r w:rsidRPr="00125E5B">
              <w:rPr>
                <w:i/>
                <w:szCs w:val="22"/>
              </w:rPr>
              <w:t xml:space="preserve"> Edit: </w:t>
            </w:r>
            <w:proofErr w:type="spellStart"/>
            <w:r w:rsidRPr="00125E5B">
              <w:rPr>
                <w:i/>
                <w:szCs w:val="22"/>
              </w:rPr>
              <w:t>Mocsok</w:t>
            </w:r>
            <w:proofErr w:type="spellEnd"/>
            <w:r w:rsidRPr="00125E5B">
              <w:rPr>
                <w:i/>
                <w:szCs w:val="22"/>
              </w:rPr>
              <w:t xml:space="preserve"> </w:t>
            </w:r>
            <w:proofErr w:type="spellStart"/>
            <w:r w:rsidRPr="00125E5B">
              <w:rPr>
                <w:i/>
                <w:szCs w:val="22"/>
              </w:rPr>
              <w:t>Csillag</w:t>
            </w:r>
            <w:proofErr w:type="spellEnd"/>
            <w:r w:rsidRPr="00125E5B">
              <w:rPr>
                <w:i/>
                <w:szCs w:val="22"/>
              </w:rPr>
              <w:t xml:space="preserve">, Mark Twain: Tom </w:t>
            </w:r>
            <w:proofErr w:type="spellStart"/>
            <w:r w:rsidRPr="00125E5B">
              <w:rPr>
                <w:i/>
                <w:szCs w:val="22"/>
              </w:rPr>
              <w:t>Sawyer</w:t>
            </w:r>
            <w:proofErr w:type="spellEnd"/>
            <w:r w:rsidRPr="00125E5B">
              <w:rPr>
                <w:i/>
                <w:szCs w:val="22"/>
              </w:rPr>
              <w:t xml:space="preserve"> </w:t>
            </w:r>
            <w:proofErr w:type="spellStart"/>
            <w:r w:rsidRPr="00125E5B">
              <w:rPr>
                <w:i/>
                <w:szCs w:val="22"/>
              </w:rPr>
              <w:t>kalandjai</w:t>
            </w:r>
            <w:proofErr w:type="spellEnd"/>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3D67FF" w:rsidP="0003443E">
            <w:pPr>
              <w:spacing w:after="200" w:line="276" w:lineRule="auto"/>
              <w:jc w:val="left"/>
              <w:rPr>
                <w:b/>
                <w:bCs/>
              </w:rPr>
            </w:pPr>
            <w:r w:rsidRPr="00125E5B">
              <w:rPr>
                <w:b/>
                <w:szCs w:val="22"/>
              </w:rPr>
              <w:lastRenderedPageBreak/>
              <w:t>Priporočeno število ur</w:t>
            </w:r>
            <w:r w:rsidR="003F05CE" w:rsidRPr="00125E5B">
              <w:rPr>
                <w:b/>
                <w:szCs w:val="22"/>
              </w:rPr>
              <w:t>: 8</w:t>
            </w:r>
          </w:p>
        </w:tc>
      </w:tr>
    </w:tbl>
    <w:p w:rsidR="003F05CE" w:rsidRPr="00125E5B" w:rsidRDefault="003F05CE" w:rsidP="003F05CE">
      <w:pPr>
        <w:rPr>
          <w:szCs w:val="22"/>
        </w:rPr>
      </w:pPr>
    </w:p>
    <w:p w:rsidR="003F05CE" w:rsidRPr="00125E5B" w:rsidRDefault="003F05CE" w:rsidP="003F05CE">
      <w:pPr>
        <w:spacing w:after="200" w:line="276" w:lineRule="auto"/>
        <w:jc w:val="left"/>
        <w:rPr>
          <w:b/>
          <w:szCs w:val="22"/>
        </w:rPr>
      </w:pPr>
      <w:r w:rsidRPr="00125E5B">
        <w:rPr>
          <w:b/>
          <w:szCs w:val="22"/>
        </w:rPr>
        <w:br w:type="page"/>
      </w:r>
      <w:r w:rsidR="00E37102" w:rsidRPr="00125E5B">
        <w:rPr>
          <w:b/>
          <w:szCs w:val="22"/>
        </w:rPr>
        <w:lastRenderedPageBreak/>
        <w:t>2. LJUBEZEN, LJUBEZEN</w:t>
      </w:r>
      <w:r w:rsidRPr="00125E5B">
        <w:rPr>
          <w:b/>
          <w:szCs w:val="22"/>
        </w:rPr>
        <w:t>…</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6479"/>
        <w:gridCol w:w="2357"/>
      </w:tblGrid>
      <w:tr w:rsidR="003F05CE" w:rsidRPr="00125E5B" w:rsidTr="0003443E">
        <w:tc>
          <w:tcPr>
            <w:tcW w:w="3666"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C42F66" w:rsidP="0003443E">
            <w:pPr>
              <w:jc w:val="left"/>
            </w:pPr>
            <w:r w:rsidRPr="00125E5B">
              <w:rPr>
                <w:szCs w:val="22"/>
              </w:rPr>
              <w:t>Cilji</w:t>
            </w:r>
          </w:p>
        </w:tc>
        <w:tc>
          <w:tcPr>
            <w:tcW w:w="133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5404B2" w:rsidP="0003443E">
            <w:pPr>
              <w:spacing w:before="100" w:beforeAutospacing="1" w:after="100" w:afterAutospacing="1"/>
              <w:jc w:val="center"/>
            </w:pPr>
            <w:r w:rsidRPr="00125E5B">
              <w:rPr>
                <w:szCs w:val="22"/>
              </w:rPr>
              <w:t>Pojmi</w:t>
            </w:r>
          </w:p>
        </w:tc>
      </w:tr>
      <w:tr w:rsidR="003F05CE" w:rsidRPr="00125E5B" w:rsidTr="0003443E">
        <w:tc>
          <w:tcPr>
            <w:tcW w:w="3666"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E37102" w:rsidRPr="00125E5B" w:rsidRDefault="00E37102" w:rsidP="0003443E">
            <w:pPr>
              <w:spacing w:before="100" w:beforeAutospacing="1" w:after="100" w:afterAutospacing="1"/>
              <w:jc w:val="left"/>
            </w:pPr>
            <w:r w:rsidRPr="00125E5B">
              <w:rPr>
                <w:szCs w:val="22"/>
              </w:rPr>
              <w:t xml:space="preserve">Dijaki: </w:t>
            </w:r>
          </w:p>
          <w:p w:rsidR="00E37102" w:rsidRPr="00125E5B" w:rsidRDefault="00E37102" w:rsidP="0003443E">
            <w:pPr>
              <w:spacing w:before="100" w:beforeAutospacing="1" w:after="100" w:afterAutospacing="1"/>
              <w:jc w:val="left"/>
            </w:pPr>
            <w:r w:rsidRPr="00125E5B">
              <w:rPr>
                <w:szCs w:val="22"/>
              </w:rPr>
              <w:t xml:space="preserve">- berejo dela različne zvrsti na isto temo, se o njih pogovarjajo. Opazujejo, kako se je spreminjal pojem ljubezni in njene družbene vloge in kako se to </w:t>
            </w:r>
            <w:r w:rsidR="00152FFA" w:rsidRPr="00125E5B">
              <w:rPr>
                <w:szCs w:val="22"/>
              </w:rPr>
              <w:t>odraža</w:t>
            </w:r>
            <w:r w:rsidRPr="00125E5B">
              <w:rPr>
                <w:szCs w:val="22"/>
              </w:rPr>
              <w:t xml:space="preserve"> v književnosti; </w:t>
            </w:r>
          </w:p>
          <w:p w:rsidR="00E37102" w:rsidRPr="00125E5B" w:rsidRDefault="00E37102" w:rsidP="0003443E">
            <w:pPr>
              <w:spacing w:before="100" w:beforeAutospacing="1" w:after="100" w:afterAutospacing="1"/>
              <w:jc w:val="left"/>
            </w:pPr>
            <w:r w:rsidRPr="00125E5B">
              <w:rPr>
                <w:szCs w:val="22"/>
              </w:rPr>
              <w:t xml:space="preserve">- ugotovijo osnovne vsebinske in oblikovne značilnosti prebranih del; </w:t>
            </w:r>
          </w:p>
          <w:p w:rsidR="00E37102" w:rsidRPr="00125E5B" w:rsidRDefault="00E37102" w:rsidP="0003443E">
            <w:pPr>
              <w:spacing w:before="100" w:beforeAutospacing="1" w:after="100" w:afterAutospacing="1"/>
              <w:jc w:val="left"/>
            </w:pPr>
            <w:r w:rsidRPr="00125E5B">
              <w:rPr>
                <w:szCs w:val="22"/>
              </w:rPr>
              <w:t>- se pogovarjajo o v delih obravnavanih moralnih vprašanjih (npr. zvestoba – nezvestoba), predstavijo svoje mnenje,</w:t>
            </w:r>
            <w:r w:rsidR="004F6C00" w:rsidRPr="00125E5B">
              <w:rPr>
                <w:szCs w:val="22"/>
              </w:rPr>
              <w:t xml:space="preserve"> ga</w:t>
            </w:r>
            <w:r w:rsidRPr="00125E5B">
              <w:rPr>
                <w:szCs w:val="22"/>
              </w:rPr>
              <w:t xml:space="preserve"> </w:t>
            </w:r>
            <w:r w:rsidR="004F6C00" w:rsidRPr="00125E5B">
              <w:rPr>
                <w:szCs w:val="22"/>
              </w:rPr>
              <w:t xml:space="preserve">argumentirajo in problem aktualizirajo. Ozavestijo pomen medčloveški odnosov in čustvenega življenja in tako razvijajo lastno čustveno inteligenco; </w:t>
            </w:r>
          </w:p>
          <w:p w:rsidR="003F05CE" w:rsidRPr="00125E5B" w:rsidRDefault="004F6C00" w:rsidP="0003443E">
            <w:pPr>
              <w:spacing w:before="100" w:beforeAutospacing="1" w:after="100" w:afterAutospacing="1"/>
              <w:jc w:val="left"/>
            </w:pPr>
            <w:r w:rsidRPr="00125E5B">
              <w:rPr>
                <w:szCs w:val="22"/>
              </w:rPr>
              <w:t xml:space="preserve">- na podlagi prebranih del pišejo obnovo, oznako osebe, tvorijo ustvarjalno besedilo (drugačen konec, drugačna perspektiva).  </w:t>
            </w:r>
          </w:p>
        </w:tc>
        <w:tc>
          <w:tcPr>
            <w:tcW w:w="133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4F6C00" w:rsidRPr="00125E5B" w:rsidRDefault="004F6C00" w:rsidP="0003443E">
            <w:pPr>
              <w:jc w:val="left"/>
            </w:pPr>
            <w:r w:rsidRPr="00125E5B">
              <w:rPr>
                <w:szCs w:val="22"/>
              </w:rPr>
              <w:t xml:space="preserve">pesem, roman, povest, lirski subjekt, izpoved, romantičnost, zvestoba, </w:t>
            </w:r>
          </w:p>
          <w:p w:rsidR="003F05CE" w:rsidRPr="00125E5B" w:rsidRDefault="003F05CE" w:rsidP="0003443E">
            <w:pPr>
              <w:jc w:val="left"/>
            </w:pPr>
          </w:p>
          <w:p w:rsidR="003F05CE" w:rsidRPr="00125E5B" w:rsidRDefault="003F05CE" w:rsidP="0003443E">
            <w:pPr>
              <w:spacing w:before="100" w:beforeAutospacing="1" w:after="100" w:afterAutospacing="1"/>
              <w:jc w:val="left"/>
            </w:pP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E37102" w:rsidP="0003443E">
            <w:pPr>
              <w:rPr>
                <w:b/>
              </w:rPr>
            </w:pPr>
            <w:r w:rsidRPr="00125E5B">
              <w:rPr>
                <w:b/>
                <w:szCs w:val="22"/>
              </w:rPr>
              <w:t>Metodično-didaktična navodila</w:t>
            </w:r>
          </w:p>
          <w:p w:rsidR="004F6C00" w:rsidRPr="00125E5B" w:rsidRDefault="004F6C00" w:rsidP="0003443E">
            <w:r w:rsidRPr="00125E5B">
              <w:rPr>
                <w:szCs w:val="22"/>
              </w:rPr>
              <w:t>Obravnava tematskega sklopa se naj prične z močno čustveno motivacijo (diferencirano), da bodo dijaki zmožni sprejemanja bese</w:t>
            </w:r>
            <w:r w:rsidR="00121E9D" w:rsidRPr="00125E5B">
              <w:rPr>
                <w:szCs w:val="22"/>
              </w:rPr>
              <w:t>dil. Učitelj na diskreten, nevs</w:t>
            </w:r>
            <w:r w:rsidRPr="00125E5B">
              <w:rPr>
                <w:szCs w:val="22"/>
              </w:rPr>
              <w:t xml:space="preserve">iljiv način aktivira izkušenjski in </w:t>
            </w:r>
            <w:r w:rsidR="00152FFA" w:rsidRPr="00125E5B">
              <w:rPr>
                <w:szCs w:val="22"/>
              </w:rPr>
              <w:t>miselni</w:t>
            </w:r>
            <w:r w:rsidRPr="00125E5B">
              <w:rPr>
                <w:szCs w:val="22"/>
              </w:rPr>
              <w:t xml:space="preserve"> svet dijakov.  Težja, obvezna dela se obravnavajo v šoli, lažja pa z domačim delom, ob primernih napotkih učitelja. V obravnavo je smiselno vključiti tudi dela iz drugih vej umetnosti: likovne, glasbene itd. Za filmsko vzgojo načrtujemo maksimalno 4 ure, skupaj s predhodno pripravo in zaključnim pogovorom. Učitelj </w:t>
            </w:r>
            <w:r w:rsidR="005E3BEC" w:rsidRPr="00125E5B">
              <w:rPr>
                <w:szCs w:val="22"/>
              </w:rPr>
              <w:t xml:space="preserve">izmed </w:t>
            </w:r>
            <w:r w:rsidR="00152FFA" w:rsidRPr="00125E5B">
              <w:rPr>
                <w:szCs w:val="22"/>
              </w:rPr>
              <w:t>priporočenih</w:t>
            </w:r>
            <w:r w:rsidRPr="00125E5B">
              <w:rPr>
                <w:szCs w:val="22"/>
              </w:rPr>
              <w:t xml:space="preserve"> </w:t>
            </w:r>
            <w:r w:rsidR="00152FFA" w:rsidRPr="00125E5B">
              <w:rPr>
                <w:szCs w:val="22"/>
              </w:rPr>
              <w:t>filmov</w:t>
            </w:r>
            <w:r w:rsidRPr="00125E5B">
              <w:rPr>
                <w:szCs w:val="22"/>
              </w:rPr>
              <w:t xml:space="preserve"> izbira glede na zanimanje skupine</w:t>
            </w:r>
            <w:r w:rsidR="005E3BEC" w:rsidRPr="00125E5B">
              <w:rPr>
                <w:szCs w:val="22"/>
              </w:rPr>
              <w:t>, lahko pa si ogledajo tudi odlomke iz več filmov. Pomembno je, da dijakom še pred ogledom filma daje naloge oz. navodila, ki pripomorejo k b</w:t>
            </w:r>
            <w:r w:rsidR="00EB173B">
              <w:rPr>
                <w:szCs w:val="22"/>
              </w:rPr>
              <w:t xml:space="preserve">oljšemu sprejemanju in analizi </w:t>
            </w:r>
            <w:proofErr w:type="spellStart"/>
            <w:r w:rsidR="005E3BEC" w:rsidRPr="00125E5B">
              <w:rPr>
                <w:szCs w:val="22"/>
              </w:rPr>
              <w:t>ogledanega</w:t>
            </w:r>
            <w:proofErr w:type="spellEnd"/>
            <w:r w:rsidR="005E3BEC" w:rsidRPr="00125E5B">
              <w:rPr>
                <w:szCs w:val="22"/>
              </w:rPr>
              <w:t xml:space="preserve">. </w:t>
            </w:r>
          </w:p>
          <w:p w:rsidR="003F05CE" w:rsidRPr="00125E5B" w:rsidRDefault="005E3BEC" w:rsidP="0003443E">
            <w:r w:rsidRPr="00125E5B">
              <w:rPr>
                <w:szCs w:val="22"/>
              </w:rPr>
              <w:t xml:space="preserve">Dejavnosti: </w:t>
            </w:r>
            <w:proofErr w:type="spellStart"/>
            <w:r w:rsidRPr="00125E5B">
              <w:rPr>
                <w:szCs w:val="22"/>
              </w:rPr>
              <w:t>aktivizacija</w:t>
            </w:r>
            <w:proofErr w:type="spellEnd"/>
            <w:r w:rsidRPr="00125E5B">
              <w:rPr>
                <w:szCs w:val="22"/>
              </w:rPr>
              <w:t xml:space="preserve"> znanja, skupno in </w:t>
            </w:r>
            <w:r w:rsidR="00152FFA" w:rsidRPr="00125E5B">
              <w:rPr>
                <w:szCs w:val="22"/>
              </w:rPr>
              <w:t>individualno</w:t>
            </w:r>
            <w:r w:rsidRPr="00125E5B">
              <w:rPr>
                <w:szCs w:val="22"/>
              </w:rPr>
              <w:t xml:space="preserve"> branje, pogovor, debata, poslušanje posnetka, ogled likovnih del, recitacija, ogled filma, tvorba besedila, ustvarjalno pisanje. </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9851FA" w:rsidP="005E3BEC">
            <w:pPr>
              <w:spacing w:before="100" w:beforeAutospacing="1" w:after="100" w:afterAutospacing="1"/>
              <w:jc w:val="left"/>
              <w:rPr>
                <w:b/>
              </w:rPr>
            </w:pPr>
            <w:r w:rsidRPr="00125E5B">
              <w:rPr>
                <w:b/>
                <w:bCs/>
                <w:szCs w:val="22"/>
              </w:rPr>
              <w:t>Minimalni standard</w:t>
            </w:r>
            <w:r w:rsidR="003F05CE" w:rsidRPr="00125E5B">
              <w:rPr>
                <w:szCs w:val="22"/>
              </w:rPr>
              <w:t xml:space="preserve"> </w:t>
            </w:r>
            <w:r w:rsidR="003F05CE" w:rsidRPr="00125E5B">
              <w:rPr>
                <w:szCs w:val="22"/>
              </w:rPr>
              <w:br/>
            </w:r>
            <w:r w:rsidR="005E3BEC" w:rsidRPr="00125E5B">
              <w:rPr>
                <w:szCs w:val="22"/>
              </w:rPr>
              <w:t xml:space="preserve">Dijak zna pripraviti </w:t>
            </w:r>
            <w:r w:rsidR="00152FFA" w:rsidRPr="00125E5B">
              <w:rPr>
                <w:szCs w:val="22"/>
              </w:rPr>
              <w:t>pisno</w:t>
            </w:r>
            <w:r w:rsidR="005E3BEC" w:rsidRPr="00125E5B">
              <w:rPr>
                <w:szCs w:val="22"/>
              </w:rPr>
              <w:t xml:space="preserve"> analizo enega epskega dela, pri čemer ustrezno uporablja pojme. Ustno predstavi eno obravnavano pesem. </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E37102" w:rsidP="005E3BEC">
            <w:pPr>
              <w:spacing w:before="100" w:beforeAutospacing="1" w:after="100" w:afterAutospacing="1"/>
              <w:jc w:val="left"/>
            </w:pPr>
            <w:r w:rsidRPr="00125E5B">
              <w:rPr>
                <w:b/>
                <w:bCs/>
                <w:szCs w:val="22"/>
              </w:rPr>
              <w:t>Ocenjevanje</w:t>
            </w:r>
            <w:r w:rsidR="003F05CE" w:rsidRPr="00125E5B">
              <w:rPr>
                <w:szCs w:val="22"/>
              </w:rPr>
              <w:br/>
            </w:r>
            <w:r w:rsidR="005E3BEC" w:rsidRPr="00125E5B">
              <w:rPr>
                <w:szCs w:val="22"/>
              </w:rPr>
              <w:t xml:space="preserve">Poznavanje obveznih del sklopa, njihova </w:t>
            </w:r>
            <w:r w:rsidR="00152FFA" w:rsidRPr="00125E5B">
              <w:rPr>
                <w:szCs w:val="22"/>
              </w:rPr>
              <w:t>samostojna</w:t>
            </w:r>
            <w:r w:rsidR="005E3BEC" w:rsidRPr="00125E5B">
              <w:rPr>
                <w:szCs w:val="22"/>
              </w:rPr>
              <w:t xml:space="preserve"> ali vodena analiza. </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E37102" w:rsidP="0003443E">
            <w:pPr>
              <w:rPr>
                <w:b/>
              </w:rPr>
            </w:pPr>
            <w:r w:rsidRPr="00125E5B">
              <w:rPr>
                <w:b/>
                <w:szCs w:val="22"/>
              </w:rPr>
              <w:t>Priporočena dela</w:t>
            </w:r>
            <w:r w:rsidR="003F05CE" w:rsidRPr="00125E5B">
              <w:rPr>
                <w:b/>
                <w:szCs w:val="22"/>
              </w:rPr>
              <w:t xml:space="preserve"> </w:t>
            </w:r>
          </w:p>
          <w:p w:rsidR="003F05CE" w:rsidRPr="00125E5B" w:rsidRDefault="003F05CE" w:rsidP="0003443E">
            <w:pPr>
              <w:rPr>
                <w:i/>
              </w:rPr>
            </w:pPr>
            <w:proofErr w:type="spellStart"/>
            <w:r w:rsidRPr="00125E5B">
              <w:rPr>
                <w:szCs w:val="22"/>
              </w:rPr>
              <w:t>Déry</w:t>
            </w:r>
            <w:proofErr w:type="spellEnd"/>
            <w:r w:rsidRPr="00125E5B">
              <w:rPr>
                <w:szCs w:val="22"/>
              </w:rPr>
              <w:t xml:space="preserve"> Tibor: </w:t>
            </w:r>
            <w:proofErr w:type="spellStart"/>
            <w:r w:rsidRPr="00125E5B">
              <w:rPr>
                <w:szCs w:val="22"/>
              </w:rPr>
              <w:t>Szerelem</w:t>
            </w:r>
            <w:proofErr w:type="spellEnd"/>
            <w:r w:rsidRPr="00125E5B">
              <w:rPr>
                <w:i/>
                <w:szCs w:val="22"/>
              </w:rPr>
              <w:t xml:space="preserve">, </w:t>
            </w:r>
            <w:proofErr w:type="spellStart"/>
            <w:r w:rsidRPr="00125E5B">
              <w:rPr>
                <w:i/>
                <w:szCs w:val="22"/>
              </w:rPr>
              <w:t>Sarkadi</w:t>
            </w:r>
            <w:proofErr w:type="spellEnd"/>
            <w:r w:rsidRPr="00125E5B">
              <w:rPr>
                <w:i/>
                <w:szCs w:val="22"/>
              </w:rPr>
              <w:t xml:space="preserve"> </w:t>
            </w:r>
            <w:proofErr w:type="spellStart"/>
            <w:r w:rsidRPr="00125E5B">
              <w:rPr>
                <w:i/>
                <w:szCs w:val="22"/>
              </w:rPr>
              <w:t>Imre</w:t>
            </w:r>
            <w:proofErr w:type="spellEnd"/>
            <w:r w:rsidRPr="00125E5B">
              <w:rPr>
                <w:i/>
                <w:szCs w:val="22"/>
              </w:rPr>
              <w:t xml:space="preserve">: </w:t>
            </w:r>
            <w:proofErr w:type="spellStart"/>
            <w:r w:rsidRPr="00125E5B">
              <w:rPr>
                <w:i/>
                <w:szCs w:val="22"/>
              </w:rPr>
              <w:t>Elveszett</w:t>
            </w:r>
            <w:proofErr w:type="spellEnd"/>
            <w:r w:rsidRPr="00125E5B">
              <w:rPr>
                <w:i/>
                <w:szCs w:val="22"/>
              </w:rPr>
              <w:t xml:space="preserve"> </w:t>
            </w:r>
            <w:proofErr w:type="spellStart"/>
            <w:r w:rsidRPr="00125E5B">
              <w:rPr>
                <w:i/>
                <w:szCs w:val="22"/>
              </w:rPr>
              <w:t>paradicsom</w:t>
            </w:r>
            <w:proofErr w:type="spellEnd"/>
            <w:r w:rsidRPr="00125E5B">
              <w:rPr>
                <w:i/>
                <w:szCs w:val="22"/>
              </w:rPr>
              <w:t xml:space="preserve"> (</w:t>
            </w:r>
            <w:r w:rsidR="005E3BEC" w:rsidRPr="00125E5B">
              <w:rPr>
                <w:i/>
                <w:szCs w:val="22"/>
              </w:rPr>
              <w:t>odlomki</w:t>
            </w:r>
            <w:r w:rsidRPr="00125E5B">
              <w:rPr>
                <w:i/>
                <w:szCs w:val="22"/>
              </w:rPr>
              <w:t xml:space="preserve">); </w:t>
            </w:r>
            <w:r w:rsidR="005E3BEC" w:rsidRPr="00125E5B">
              <w:rPr>
                <w:szCs w:val="22"/>
              </w:rPr>
              <w:t>po ena</w:t>
            </w:r>
            <w:r w:rsidR="005E3BEC" w:rsidRPr="00125E5B">
              <w:rPr>
                <w:i/>
                <w:szCs w:val="22"/>
              </w:rPr>
              <w:t xml:space="preserve"> </w:t>
            </w:r>
            <w:r w:rsidR="005E3BEC" w:rsidRPr="00125E5B">
              <w:rPr>
                <w:szCs w:val="22"/>
              </w:rPr>
              <w:t>ljubezenska pesem</w:t>
            </w:r>
            <w:r w:rsidR="005E3BEC" w:rsidRPr="00125E5B">
              <w:rPr>
                <w:i/>
                <w:szCs w:val="22"/>
              </w:rPr>
              <w:t xml:space="preserve"> </w:t>
            </w:r>
            <w:proofErr w:type="spellStart"/>
            <w:r w:rsidRPr="00125E5B">
              <w:rPr>
                <w:szCs w:val="22"/>
              </w:rPr>
              <w:t>Petőfi</w:t>
            </w:r>
            <w:proofErr w:type="spellEnd"/>
            <w:r w:rsidRPr="00125E5B">
              <w:rPr>
                <w:szCs w:val="22"/>
              </w:rPr>
              <w:t xml:space="preserve"> </w:t>
            </w:r>
            <w:proofErr w:type="spellStart"/>
            <w:r w:rsidRPr="00125E5B">
              <w:rPr>
                <w:szCs w:val="22"/>
              </w:rPr>
              <w:t>Sándor</w:t>
            </w:r>
            <w:r w:rsidR="005E3BEC" w:rsidRPr="00125E5B">
              <w:rPr>
                <w:szCs w:val="22"/>
              </w:rPr>
              <w:t>ja</w:t>
            </w:r>
            <w:proofErr w:type="spellEnd"/>
            <w:r w:rsidRPr="00125E5B">
              <w:rPr>
                <w:i/>
                <w:szCs w:val="22"/>
              </w:rPr>
              <w:t xml:space="preserve">, </w:t>
            </w:r>
            <w:proofErr w:type="spellStart"/>
            <w:r w:rsidRPr="00125E5B">
              <w:rPr>
                <w:i/>
                <w:szCs w:val="22"/>
              </w:rPr>
              <w:t>Varró</w:t>
            </w:r>
            <w:proofErr w:type="spellEnd"/>
            <w:r w:rsidRPr="00125E5B">
              <w:rPr>
                <w:i/>
                <w:szCs w:val="22"/>
              </w:rPr>
              <w:t xml:space="preserve"> Dániel</w:t>
            </w:r>
            <w:r w:rsidR="005E3BEC" w:rsidRPr="00125E5B">
              <w:rPr>
                <w:i/>
                <w:szCs w:val="22"/>
              </w:rPr>
              <w:t>a</w:t>
            </w:r>
            <w:r w:rsidRPr="00125E5B">
              <w:rPr>
                <w:i/>
                <w:szCs w:val="22"/>
              </w:rPr>
              <w:t xml:space="preserve"> </w:t>
            </w:r>
            <w:r w:rsidR="005E3BEC" w:rsidRPr="00125E5B">
              <w:rPr>
                <w:i/>
                <w:szCs w:val="22"/>
              </w:rPr>
              <w:t>in</w:t>
            </w:r>
            <w:r w:rsidRPr="00125E5B">
              <w:rPr>
                <w:i/>
                <w:szCs w:val="22"/>
              </w:rPr>
              <w:t xml:space="preserve"> Tóth </w:t>
            </w:r>
            <w:proofErr w:type="spellStart"/>
            <w:r w:rsidRPr="00125E5B">
              <w:rPr>
                <w:i/>
                <w:szCs w:val="22"/>
              </w:rPr>
              <w:t>Krisztin</w:t>
            </w:r>
            <w:r w:rsidR="005E3BEC" w:rsidRPr="00125E5B">
              <w:rPr>
                <w:i/>
                <w:szCs w:val="22"/>
              </w:rPr>
              <w:t>e</w:t>
            </w:r>
            <w:proofErr w:type="spellEnd"/>
            <w:r w:rsidRPr="00125E5B">
              <w:rPr>
                <w:szCs w:val="22"/>
              </w:rPr>
              <w:t xml:space="preserve">, </w:t>
            </w:r>
            <w:proofErr w:type="spellStart"/>
            <w:r w:rsidRPr="00125E5B">
              <w:rPr>
                <w:szCs w:val="22"/>
              </w:rPr>
              <w:t>Ady</w:t>
            </w:r>
            <w:proofErr w:type="spellEnd"/>
            <w:r w:rsidRPr="00125E5B">
              <w:rPr>
                <w:szCs w:val="22"/>
              </w:rPr>
              <w:t xml:space="preserve">: </w:t>
            </w:r>
            <w:proofErr w:type="spellStart"/>
            <w:r w:rsidRPr="00125E5B">
              <w:rPr>
                <w:szCs w:val="22"/>
              </w:rPr>
              <w:t>Őrizem</w:t>
            </w:r>
            <w:proofErr w:type="spellEnd"/>
            <w:r w:rsidRPr="00125E5B">
              <w:rPr>
                <w:szCs w:val="22"/>
              </w:rPr>
              <w:t xml:space="preserve"> a </w:t>
            </w:r>
            <w:proofErr w:type="spellStart"/>
            <w:r w:rsidRPr="00125E5B">
              <w:rPr>
                <w:szCs w:val="22"/>
              </w:rPr>
              <w:t>szemed</w:t>
            </w:r>
            <w:proofErr w:type="spellEnd"/>
            <w:r w:rsidRPr="00125E5B">
              <w:rPr>
                <w:i/>
                <w:szCs w:val="22"/>
              </w:rPr>
              <w:t xml:space="preserve">, </w:t>
            </w:r>
            <w:proofErr w:type="spellStart"/>
            <w:r w:rsidRPr="00125E5B">
              <w:rPr>
                <w:i/>
                <w:szCs w:val="22"/>
              </w:rPr>
              <w:t>Tolsztoj</w:t>
            </w:r>
            <w:proofErr w:type="spellEnd"/>
            <w:r w:rsidRPr="00125E5B">
              <w:rPr>
                <w:i/>
                <w:szCs w:val="22"/>
              </w:rPr>
              <w:t xml:space="preserve">: Anna </w:t>
            </w:r>
            <w:proofErr w:type="spellStart"/>
            <w:r w:rsidRPr="00125E5B">
              <w:rPr>
                <w:i/>
                <w:szCs w:val="22"/>
              </w:rPr>
              <w:t>Karenina</w:t>
            </w:r>
            <w:proofErr w:type="spellEnd"/>
            <w:r w:rsidRPr="00125E5B">
              <w:rPr>
                <w:i/>
                <w:szCs w:val="22"/>
              </w:rPr>
              <w:t xml:space="preserve"> (</w:t>
            </w:r>
            <w:r w:rsidR="005E3BEC" w:rsidRPr="00125E5B">
              <w:rPr>
                <w:i/>
                <w:szCs w:val="22"/>
              </w:rPr>
              <w:t>odlomki</w:t>
            </w:r>
            <w:r w:rsidRPr="00125E5B">
              <w:rPr>
                <w:i/>
                <w:szCs w:val="22"/>
              </w:rPr>
              <w:t xml:space="preserve">), Jane </w:t>
            </w:r>
            <w:proofErr w:type="spellStart"/>
            <w:r w:rsidRPr="00125E5B">
              <w:rPr>
                <w:i/>
                <w:szCs w:val="22"/>
              </w:rPr>
              <w:t>Austen</w:t>
            </w:r>
            <w:proofErr w:type="spellEnd"/>
            <w:r w:rsidRPr="00125E5B">
              <w:rPr>
                <w:i/>
                <w:szCs w:val="22"/>
              </w:rPr>
              <w:t xml:space="preserve">: </w:t>
            </w:r>
            <w:proofErr w:type="spellStart"/>
            <w:r w:rsidRPr="00125E5B">
              <w:rPr>
                <w:i/>
                <w:szCs w:val="22"/>
              </w:rPr>
              <w:t>Értelem</w:t>
            </w:r>
            <w:proofErr w:type="spellEnd"/>
            <w:r w:rsidRPr="00125E5B">
              <w:rPr>
                <w:i/>
                <w:szCs w:val="22"/>
              </w:rPr>
              <w:t xml:space="preserve"> </w:t>
            </w:r>
            <w:proofErr w:type="spellStart"/>
            <w:r w:rsidRPr="00125E5B">
              <w:rPr>
                <w:i/>
                <w:szCs w:val="22"/>
              </w:rPr>
              <w:t>és</w:t>
            </w:r>
            <w:proofErr w:type="spellEnd"/>
            <w:r w:rsidRPr="00125E5B">
              <w:rPr>
                <w:i/>
                <w:szCs w:val="22"/>
              </w:rPr>
              <w:t xml:space="preserve"> </w:t>
            </w:r>
            <w:proofErr w:type="spellStart"/>
            <w:r w:rsidRPr="00125E5B">
              <w:rPr>
                <w:i/>
                <w:szCs w:val="22"/>
              </w:rPr>
              <w:t>érzelem</w:t>
            </w:r>
            <w:proofErr w:type="spellEnd"/>
            <w:r w:rsidRPr="00125E5B">
              <w:rPr>
                <w:i/>
                <w:szCs w:val="22"/>
              </w:rPr>
              <w:t xml:space="preserve"> (</w:t>
            </w:r>
            <w:r w:rsidR="005E3BEC" w:rsidRPr="00125E5B">
              <w:rPr>
                <w:i/>
                <w:szCs w:val="22"/>
              </w:rPr>
              <w:t>odlomki</w:t>
            </w:r>
            <w:r w:rsidRPr="00125E5B">
              <w:rPr>
                <w:i/>
                <w:szCs w:val="22"/>
              </w:rPr>
              <w:t>)</w:t>
            </w:r>
          </w:p>
          <w:p w:rsidR="003F05CE" w:rsidRPr="00125E5B" w:rsidRDefault="003F05CE" w:rsidP="0003443E">
            <w:pPr>
              <w:rPr>
                <w:i/>
              </w:rPr>
            </w:pPr>
            <w:r w:rsidRPr="00125E5B">
              <w:rPr>
                <w:i/>
                <w:szCs w:val="22"/>
              </w:rPr>
              <w:t>Film</w:t>
            </w:r>
            <w:r w:rsidR="005E3BEC" w:rsidRPr="00125E5B">
              <w:rPr>
                <w:i/>
                <w:szCs w:val="22"/>
              </w:rPr>
              <w:t xml:space="preserve">i </w:t>
            </w:r>
            <w:r w:rsidRPr="00125E5B">
              <w:rPr>
                <w:i/>
                <w:szCs w:val="22"/>
              </w:rPr>
              <w:t>(</w:t>
            </w:r>
            <w:r w:rsidR="005E3BEC" w:rsidRPr="00125E5B">
              <w:rPr>
                <w:i/>
                <w:szCs w:val="22"/>
              </w:rPr>
              <w:t>oz. odlomki</w:t>
            </w:r>
            <w:r w:rsidRPr="00125E5B">
              <w:rPr>
                <w:i/>
                <w:szCs w:val="22"/>
              </w:rPr>
              <w:t xml:space="preserve">): </w:t>
            </w:r>
            <w:proofErr w:type="spellStart"/>
            <w:r w:rsidRPr="00125E5B">
              <w:rPr>
                <w:i/>
                <w:szCs w:val="22"/>
              </w:rPr>
              <w:t>Értelem</w:t>
            </w:r>
            <w:proofErr w:type="spellEnd"/>
            <w:r w:rsidRPr="00125E5B">
              <w:rPr>
                <w:i/>
                <w:szCs w:val="22"/>
              </w:rPr>
              <w:t xml:space="preserve"> </w:t>
            </w:r>
            <w:proofErr w:type="spellStart"/>
            <w:r w:rsidRPr="00125E5B">
              <w:rPr>
                <w:i/>
                <w:szCs w:val="22"/>
              </w:rPr>
              <w:t>és</w:t>
            </w:r>
            <w:proofErr w:type="spellEnd"/>
            <w:r w:rsidRPr="00125E5B">
              <w:rPr>
                <w:i/>
                <w:szCs w:val="22"/>
              </w:rPr>
              <w:t xml:space="preserve"> </w:t>
            </w:r>
            <w:proofErr w:type="spellStart"/>
            <w:r w:rsidRPr="00125E5B">
              <w:rPr>
                <w:i/>
                <w:szCs w:val="22"/>
              </w:rPr>
              <w:t>érzelem</w:t>
            </w:r>
            <w:proofErr w:type="spellEnd"/>
            <w:r w:rsidRPr="00125E5B">
              <w:rPr>
                <w:i/>
                <w:szCs w:val="22"/>
              </w:rPr>
              <w:t xml:space="preserve"> (1995, r. Ang Lee), </w:t>
            </w:r>
            <w:proofErr w:type="spellStart"/>
            <w:r w:rsidRPr="00125E5B">
              <w:rPr>
                <w:i/>
                <w:szCs w:val="22"/>
              </w:rPr>
              <w:t>Anyegin</w:t>
            </w:r>
            <w:proofErr w:type="spellEnd"/>
            <w:r w:rsidRPr="00125E5B">
              <w:rPr>
                <w:i/>
                <w:szCs w:val="22"/>
              </w:rPr>
              <w:t xml:space="preserve"> (1999, r. Martha </w:t>
            </w:r>
            <w:proofErr w:type="spellStart"/>
            <w:r w:rsidRPr="00125E5B">
              <w:rPr>
                <w:i/>
                <w:szCs w:val="22"/>
              </w:rPr>
              <w:t>Fiennes</w:t>
            </w:r>
            <w:proofErr w:type="spellEnd"/>
            <w:r w:rsidRPr="00125E5B">
              <w:rPr>
                <w:i/>
                <w:szCs w:val="22"/>
              </w:rPr>
              <w:t>)</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3D67FF" w:rsidP="0003443E">
            <w:pPr>
              <w:spacing w:before="100" w:beforeAutospacing="1" w:after="100" w:afterAutospacing="1"/>
              <w:jc w:val="left"/>
              <w:rPr>
                <w:b/>
                <w:bCs/>
              </w:rPr>
            </w:pPr>
            <w:r w:rsidRPr="00125E5B">
              <w:rPr>
                <w:b/>
                <w:szCs w:val="22"/>
              </w:rPr>
              <w:t>Priporočeno število ur</w:t>
            </w:r>
            <w:r w:rsidR="003F05CE" w:rsidRPr="00125E5B">
              <w:rPr>
                <w:b/>
                <w:szCs w:val="22"/>
              </w:rPr>
              <w:t>: 15</w:t>
            </w:r>
            <w:r w:rsidR="003F05CE" w:rsidRPr="00125E5B">
              <w:rPr>
                <w:b/>
                <w:szCs w:val="22"/>
              </w:rPr>
              <w:br w:type="page"/>
            </w:r>
          </w:p>
        </w:tc>
      </w:tr>
    </w:tbl>
    <w:p w:rsidR="003F05CE" w:rsidRPr="00125E5B" w:rsidRDefault="003F05CE" w:rsidP="003F05CE">
      <w:pPr>
        <w:rPr>
          <w:b/>
          <w:szCs w:val="22"/>
        </w:rPr>
      </w:pPr>
    </w:p>
    <w:p w:rsidR="003F05CE" w:rsidRPr="00125E5B" w:rsidRDefault="003F05CE" w:rsidP="003F05CE">
      <w:pPr>
        <w:rPr>
          <w:szCs w:val="22"/>
        </w:rPr>
      </w:pPr>
    </w:p>
    <w:p w:rsidR="003F05CE" w:rsidRPr="00125E5B" w:rsidRDefault="003F05CE" w:rsidP="003F05CE">
      <w:pPr>
        <w:spacing w:after="200" w:line="276" w:lineRule="auto"/>
        <w:jc w:val="left"/>
        <w:rPr>
          <w:szCs w:val="22"/>
        </w:rPr>
      </w:pPr>
      <w:r w:rsidRPr="00125E5B">
        <w:rPr>
          <w:b/>
          <w:szCs w:val="22"/>
        </w:rPr>
        <w:br w:type="page"/>
      </w:r>
      <w:r w:rsidRPr="00125E5B">
        <w:rPr>
          <w:b/>
          <w:szCs w:val="22"/>
        </w:rPr>
        <w:lastRenderedPageBreak/>
        <w:t xml:space="preserve">3. </w:t>
      </w:r>
      <w:r w:rsidR="005E3BEC" w:rsidRPr="00125E5B">
        <w:rPr>
          <w:b/>
          <w:szCs w:val="22"/>
        </w:rPr>
        <w:t>DETEKTIVKE</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6479"/>
        <w:gridCol w:w="2357"/>
      </w:tblGrid>
      <w:tr w:rsidR="003F05CE" w:rsidRPr="00125E5B" w:rsidTr="0003443E">
        <w:tc>
          <w:tcPr>
            <w:tcW w:w="3666"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C42F66" w:rsidP="0003443E">
            <w:pPr>
              <w:jc w:val="left"/>
            </w:pPr>
            <w:r w:rsidRPr="00125E5B">
              <w:rPr>
                <w:szCs w:val="22"/>
              </w:rPr>
              <w:t>Cilji</w:t>
            </w:r>
          </w:p>
        </w:tc>
        <w:tc>
          <w:tcPr>
            <w:tcW w:w="133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5404B2" w:rsidP="0003443E">
            <w:pPr>
              <w:spacing w:before="100" w:beforeAutospacing="1" w:after="100" w:afterAutospacing="1"/>
              <w:jc w:val="center"/>
            </w:pPr>
            <w:r w:rsidRPr="00125E5B">
              <w:rPr>
                <w:szCs w:val="22"/>
              </w:rPr>
              <w:t>Pojmi</w:t>
            </w:r>
            <w:r w:rsidR="003F05CE" w:rsidRPr="00125E5B">
              <w:rPr>
                <w:szCs w:val="22"/>
              </w:rPr>
              <w:t xml:space="preserve"> </w:t>
            </w:r>
          </w:p>
        </w:tc>
      </w:tr>
      <w:tr w:rsidR="003F05CE" w:rsidRPr="00125E5B" w:rsidTr="0003443E">
        <w:tc>
          <w:tcPr>
            <w:tcW w:w="3666"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5E3BEC" w:rsidRPr="00125E5B" w:rsidRDefault="005E3BEC" w:rsidP="0003443E">
            <w:pPr>
              <w:spacing w:before="100" w:beforeAutospacing="1" w:after="100" w:afterAutospacing="1"/>
              <w:jc w:val="left"/>
            </w:pPr>
            <w:r w:rsidRPr="00125E5B">
              <w:rPr>
                <w:szCs w:val="22"/>
              </w:rPr>
              <w:t>Dijaki</w:t>
            </w:r>
            <w:r w:rsidR="00647057" w:rsidRPr="00125E5B">
              <w:rPr>
                <w:szCs w:val="22"/>
              </w:rPr>
              <w:t>:</w:t>
            </w:r>
          </w:p>
          <w:p w:rsidR="005E3BEC" w:rsidRPr="00125E5B" w:rsidRDefault="005E3BEC" w:rsidP="0003443E">
            <w:pPr>
              <w:spacing w:before="100" w:beforeAutospacing="1" w:after="100" w:afterAutospacing="1"/>
              <w:jc w:val="left"/>
            </w:pPr>
            <w:r w:rsidRPr="00125E5B">
              <w:rPr>
                <w:szCs w:val="22"/>
              </w:rPr>
              <w:t>- berejo književna dela na isto tematiko, se o njih pogovarjajo, poiščejo podobnosti in razlike;</w:t>
            </w:r>
          </w:p>
          <w:p w:rsidR="008504A1" w:rsidRPr="00125E5B" w:rsidRDefault="005E3BEC" w:rsidP="0003443E">
            <w:pPr>
              <w:spacing w:before="100" w:beforeAutospacing="1" w:after="100" w:afterAutospacing="1"/>
              <w:jc w:val="left"/>
            </w:pPr>
            <w:r w:rsidRPr="00125E5B">
              <w:rPr>
                <w:szCs w:val="22"/>
              </w:rPr>
              <w:t xml:space="preserve">- v delih opazujejo in razumejo </w:t>
            </w:r>
            <w:r w:rsidR="008504A1" w:rsidRPr="00125E5B">
              <w:rPr>
                <w:szCs w:val="22"/>
              </w:rPr>
              <w:t>vzročno-po</w:t>
            </w:r>
            <w:r w:rsidRPr="00125E5B">
              <w:rPr>
                <w:szCs w:val="22"/>
              </w:rPr>
              <w:t xml:space="preserve">sledične odnose, vlogo </w:t>
            </w:r>
            <w:r w:rsidR="008504A1" w:rsidRPr="00125E5B">
              <w:rPr>
                <w:szCs w:val="22"/>
              </w:rPr>
              <w:t xml:space="preserve">zadrževanja oz. posredovanja informacij; identificirajo sredstva za stopnjevanje napetosti, dojamejo duševne motive oseb in odnose med osebami; </w:t>
            </w:r>
          </w:p>
          <w:p w:rsidR="003F05CE" w:rsidRPr="00125E5B" w:rsidRDefault="008504A1" w:rsidP="0003443E">
            <w:pPr>
              <w:spacing w:before="100" w:beforeAutospacing="1" w:after="100" w:afterAutospacing="1"/>
              <w:jc w:val="left"/>
            </w:pPr>
            <w:r w:rsidRPr="00125E5B">
              <w:rPr>
                <w:szCs w:val="22"/>
              </w:rPr>
              <w:t xml:space="preserve">- se pogovarjajo o v delih obravnavanih moralnih vprašanjih (dobro – slabo, greh-pokora), predstavijo </w:t>
            </w:r>
            <w:r w:rsidR="00121E9D" w:rsidRPr="00125E5B">
              <w:rPr>
                <w:szCs w:val="22"/>
              </w:rPr>
              <w:t xml:space="preserve"> svoje mnenje, aktualizirajo vprašanje. Ob identifikaciji s književnimi osebami razvijajo moralne vrednote;</w:t>
            </w:r>
          </w:p>
          <w:p w:rsidR="00121E9D" w:rsidRPr="00125E5B" w:rsidRDefault="00121E9D" w:rsidP="0003443E">
            <w:pPr>
              <w:spacing w:before="100" w:beforeAutospacing="1" w:after="100" w:afterAutospacing="1"/>
              <w:jc w:val="left"/>
            </w:pPr>
            <w:r w:rsidRPr="00125E5B">
              <w:rPr>
                <w:szCs w:val="22"/>
              </w:rPr>
              <w:t xml:space="preserve">- primerjajo izrazna sredstva in učinke književnosti in filma; </w:t>
            </w:r>
          </w:p>
          <w:p w:rsidR="00121E9D" w:rsidRPr="00125E5B" w:rsidRDefault="00121E9D" w:rsidP="0003443E">
            <w:pPr>
              <w:spacing w:before="100" w:beforeAutospacing="1" w:after="100" w:afterAutospacing="1"/>
              <w:jc w:val="left"/>
            </w:pPr>
            <w:r w:rsidRPr="00125E5B">
              <w:rPr>
                <w:szCs w:val="22"/>
              </w:rPr>
              <w:t xml:space="preserve">- </w:t>
            </w:r>
            <w:r w:rsidR="00152FFA" w:rsidRPr="00125E5B">
              <w:rPr>
                <w:szCs w:val="22"/>
              </w:rPr>
              <w:t>ustvarjalno</w:t>
            </w:r>
            <w:r w:rsidRPr="00125E5B">
              <w:rPr>
                <w:szCs w:val="22"/>
              </w:rPr>
              <w:t xml:space="preserve"> pišejo (drugačen zaključek, zaplet);</w:t>
            </w:r>
          </w:p>
          <w:p w:rsidR="003F05CE" w:rsidRPr="00125E5B" w:rsidRDefault="00121E9D" w:rsidP="0003443E">
            <w:pPr>
              <w:spacing w:before="100" w:beforeAutospacing="1" w:after="100" w:afterAutospacing="1"/>
              <w:jc w:val="left"/>
            </w:pPr>
            <w:r w:rsidRPr="00125E5B">
              <w:rPr>
                <w:szCs w:val="22"/>
              </w:rPr>
              <w:t xml:space="preserve">- ozavestijo razlike med popularno in klasično književnostjo ter dejstvo, da je včasih težko potegniti ločnico med njima.  </w:t>
            </w:r>
          </w:p>
        </w:tc>
        <w:tc>
          <w:tcPr>
            <w:tcW w:w="133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ED3AFF" w:rsidRPr="00125E5B" w:rsidRDefault="00152FFA" w:rsidP="0003443E">
            <w:pPr>
              <w:spacing w:before="100" w:beforeAutospacing="1" w:after="100" w:afterAutospacing="1"/>
              <w:jc w:val="left"/>
            </w:pPr>
            <w:r w:rsidRPr="00125E5B">
              <w:rPr>
                <w:szCs w:val="22"/>
              </w:rPr>
              <w:t>leposlovje, popul</w:t>
            </w:r>
            <w:r w:rsidR="00ED3AFF" w:rsidRPr="00125E5B">
              <w:rPr>
                <w:szCs w:val="22"/>
              </w:rPr>
              <w:t>a</w:t>
            </w:r>
            <w:r w:rsidRPr="00125E5B">
              <w:rPr>
                <w:szCs w:val="22"/>
              </w:rPr>
              <w:t>rn</w:t>
            </w:r>
            <w:r w:rsidR="00ED3AFF" w:rsidRPr="00125E5B">
              <w:rPr>
                <w:szCs w:val="22"/>
              </w:rPr>
              <w:t>a književnost, detektivka, greh, pokora, motivacija, obsodba</w:t>
            </w:r>
          </w:p>
          <w:p w:rsidR="003F05CE" w:rsidRPr="00125E5B" w:rsidRDefault="003F05CE" w:rsidP="0003443E">
            <w:pPr>
              <w:spacing w:before="100" w:beforeAutospacing="1" w:after="100" w:afterAutospacing="1"/>
              <w:jc w:val="left"/>
            </w:pP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E37102" w:rsidP="0003443E">
            <w:pPr>
              <w:rPr>
                <w:b/>
              </w:rPr>
            </w:pPr>
            <w:r w:rsidRPr="00125E5B">
              <w:rPr>
                <w:b/>
                <w:szCs w:val="22"/>
              </w:rPr>
              <w:t>Metodično-didaktična navodila</w:t>
            </w:r>
          </w:p>
          <w:p w:rsidR="00121E9D" w:rsidRPr="00125E5B" w:rsidRDefault="00121E9D" w:rsidP="00121E9D">
            <w:r w:rsidRPr="00125E5B">
              <w:rPr>
                <w:szCs w:val="22"/>
              </w:rPr>
              <w:t xml:space="preserve">V šoli poteka skupno branje odlomkov, ob ustrezni motivaciji in z raznolikimi tehnikami obravnave. Učenci eno delo po lastni izbiri preberejo doma.  </w:t>
            </w:r>
            <w:r w:rsidR="005A5473" w:rsidRPr="00125E5B">
              <w:rPr>
                <w:szCs w:val="22"/>
              </w:rPr>
              <w:t>Z učiteljevo pomočjo oz.</w:t>
            </w:r>
            <w:r w:rsidR="00ED3AFF" w:rsidRPr="00125E5B">
              <w:rPr>
                <w:szCs w:val="22"/>
              </w:rPr>
              <w:t xml:space="preserve"> po njegovih napotkih na različne načine predstavijo prebrano. </w:t>
            </w:r>
            <w:r w:rsidRPr="00125E5B">
              <w:rPr>
                <w:szCs w:val="22"/>
              </w:rPr>
              <w:t xml:space="preserve">Za filmsko vzgojo načrtujemo maksimalno 4 ure, skupaj s predhodno pripravo in zaključnim pogovorom. Učitelj izmed priporočenih </w:t>
            </w:r>
            <w:r w:rsidR="00152FFA" w:rsidRPr="00125E5B">
              <w:rPr>
                <w:szCs w:val="22"/>
              </w:rPr>
              <w:t>filmov</w:t>
            </w:r>
            <w:r w:rsidRPr="00125E5B">
              <w:rPr>
                <w:szCs w:val="22"/>
              </w:rPr>
              <w:t xml:space="preserve"> izbira glede na zanimanje skupine, lahko pa si ogledajo tudi odlomke iz več filmov. Pomembno je, da dijakom še pred ogledom filma daje naloge oz. navodila, ki pripomorejo k b</w:t>
            </w:r>
            <w:r w:rsidR="00EB173B">
              <w:rPr>
                <w:szCs w:val="22"/>
              </w:rPr>
              <w:t xml:space="preserve">oljšemu sprejemanju in analizi </w:t>
            </w:r>
            <w:proofErr w:type="spellStart"/>
            <w:r w:rsidRPr="00125E5B">
              <w:rPr>
                <w:szCs w:val="22"/>
              </w:rPr>
              <w:t>ogledanega</w:t>
            </w:r>
            <w:proofErr w:type="spellEnd"/>
            <w:r w:rsidRPr="00125E5B">
              <w:rPr>
                <w:szCs w:val="22"/>
              </w:rPr>
              <w:t xml:space="preserve">. </w:t>
            </w:r>
          </w:p>
          <w:p w:rsidR="003F05CE" w:rsidRPr="00125E5B" w:rsidRDefault="00121E9D" w:rsidP="0003443E">
            <w:pPr>
              <w:rPr>
                <w:b/>
              </w:rPr>
            </w:pPr>
            <w:r w:rsidRPr="00125E5B">
              <w:rPr>
                <w:szCs w:val="22"/>
              </w:rPr>
              <w:t xml:space="preserve">Dejavnosti: </w:t>
            </w:r>
            <w:proofErr w:type="spellStart"/>
            <w:r w:rsidRPr="00125E5B">
              <w:rPr>
                <w:szCs w:val="22"/>
              </w:rPr>
              <w:t>aktivizacija</w:t>
            </w:r>
            <w:proofErr w:type="spellEnd"/>
            <w:r w:rsidRPr="00125E5B">
              <w:rPr>
                <w:szCs w:val="22"/>
              </w:rPr>
              <w:t xml:space="preserve"> znanja, skupno in </w:t>
            </w:r>
            <w:r w:rsidR="00152FFA" w:rsidRPr="00125E5B">
              <w:rPr>
                <w:szCs w:val="22"/>
              </w:rPr>
              <w:t>individualno</w:t>
            </w:r>
            <w:r w:rsidRPr="00125E5B">
              <w:rPr>
                <w:szCs w:val="22"/>
              </w:rPr>
              <w:t xml:space="preserve"> branje, pogovor, debata, ogled filma, </w:t>
            </w:r>
            <w:r w:rsidR="00ED3AFF" w:rsidRPr="00125E5B">
              <w:rPr>
                <w:szCs w:val="22"/>
              </w:rPr>
              <w:t xml:space="preserve">projektno delo, </w:t>
            </w:r>
            <w:proofErr w:type="spellStart"/>
            <w:r w:rsidR="00ED3AFF" w:rsidRPr="00125E5B">
              <w:rPr>
                <w:szCs w:val="22"/>
              </w:rPr>
              <w:t>prezentacija</w:t>
            </w:r>
            <w:proofErr w:type="spellEnd"/>
            <w:r w:rsidR="00ED3AFF" w:rsidRPr="00125E5B">
              <w:rPr>
                <w:szCs w:val="22"/>
              </w:rPr>
              <w:t xml:space="preserve">, </w:t>
            </w:r>
            <w:r w:rsidRPr="00125E5B">
              <w:rPr>
                <w:szCs w:val="22"/>
              </w:rPr>
              <w:t>ustvarjalno pisanje.</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9851FA" w:rsidP="0003443E">
            <w:pPr>
              <w:spacing w:before="100" w:beforeAutospacing="1" w:after="100" w:afterAutospacing="1"/>
              <w:jc w:val="left"/>
            </w:pPr>
            <w:r w:rsidRPr="00125E5B">
              <w:rPr>
                <w:b/>
                <w:bCs/>
                <w:szCs w:val="22"/>
              </w:rPr>
              <w:t>Minimalni standard</w:t>
            </w:r>
            <w:r w:rsidR="003F05CE" w:rsidRPr="00125E5B">
              <w:rPr>
                <w:szCs w:val="22"/>
              </w:rPr>
              <w:t xml:space="preserve"> </w:t>
            </w:r>
            <w:r w:rsidR="003F05CE" w:rsidRPr="00125E5B">
              <w:rPr>
                <w:szCs w:val="22"/>
              </w:rPr>
              <w:br/>
            </w:r>
            <w:r w:rsidR="00ED3AFF" w:rsidRPr="00125E5B">
              <w:rPr>
                <w:szCs w:val="22"/>
              </w:rPr>
              <w:t xml:space="preserve">Dijak naj bo sposoben ob konkretnih besedilih identificirati eno-dve značilnosti klasične in popularne književnosti. Predstavi eno delo po lastni izbiri, razume logična razmerja v njem, odnose med književnimi osebami in njihove motivacije. </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E37102" w:rsidP="00ED3AFF">
            <w:pPr>
              <w:spacing w:before="100" w:beforeAutospacing="1" w:after="100" w:afterAutospacing="1"/>
              <w:jc w:val="left"/>
            </w:pPr>
            <w:r w:rsidRPr="00125E5B">
              <w:rPr>
                <w:b/>
                <w:bCs/>
                <w:szCs w:val="22"/>
              </w:rPr>
              <w:t>Ocenjevanje</w:t>
            </w:r>
            <w:r w:rsidR="003F05CE" w:rsidRPr="00125E5B">
              <w:rPr>
                <w:szCs w:val="22"/>
              </w:rPr>
              <w:br/>
            </w:r>
            <w:r w:rsidR="00ED3AFF" w:rsidRPr="00125E5B">
              <w:rPr>
                <w:szCs w:val="22"/>
              </w:rPr>
              <w:t xml:space="preserve">Ustna ali pisna predstavitev enega dela. </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E37102" w:rsidP="0003443E">
            <w:pPr>
              <w:rPr>
                <w:b/>
              </w:rPr>
            </w:pPr>
            <w:r w:rsidRPr="00125E5B">
              <w:rPr>
                <w:b/>
                <w:szCs w:val="22"/>
              </w:rPr>
              <w:t>Priporočena dela</w:t>
            </w:r>
            <w:r w:rsidR="003F05CE" w:rsidRPr="00125E5B">
              <w:rPr>
                <w:b/>
                <w:szCs w:val="22"/>
              </w:rPr>
              <w:t xml:space="preserve"> </w:t>
            </w:r>
          </w:p>
          <w:p w:rsidR="003F05CE" w:rsidRPr="00125E5B" w:rsidRDefault="003F05CE" w:rsidP="0003443E">
            <w:proofErr w:type="spellStart"/>
            <w:r w:rsidRPr="00125E5B">
              <w:rPr>
                <w:i/>
                <w:szCs w:val="22"/>
              </w:rPr>
              <w:t>Móricz</w:t>
            </w:r>
            <w:proofErr w:type="spellEnd"/>
            <w:r w:rsidRPr="00125E5B">
              <w:rPr>
                <w:i/>
                <w:szCs w:val="22"/>
              </w:rPr>
              <w:t xml:space="preserve"> </w:t>
            </w:r>
            <w:proofErr w:type="spellStart"/>
            <w:r w:rsidRPr="00125E5B">
              <w:rPr>
                <w:i/>
                <w:szCs w:val="22"/>
              </w:rPr>
              <w:t>Zsigmond</w:t>
            </w:r>
            <w:proofErr w:type="spellEnd"/>
            <w:r w:rsidRPr="00125E5B">
              <w:rPr>
                <w:i/>
                <w:szCs w:val="22"/>
              </w:rPr>
              <w:t xml:space="preserve">: </w:t>
            </w:r>
            <w:proofErr w:type="spellStart"/>
            <w:r w:rsidRPr="00125E5B">
              <w:rPr>
                <w:i/>
                <w:szCs w:val="22"/>
              </w:rPr>
              <w:t>Barbárok</w:t>
            </w:r>
            <w:proofErr w:type="spellEnd"/>
            <w:r w:rsidRPr="00125E5B">
              <w:rPr>
                <w:i/>
                <w:szCs w:val="22"/>
              </w:rPr>
              <w:t xml:space="preserve">, </w:t>
            </w:r>
            <w:proofErr w:type="spellStart"/>
            <w:r w:rsidRPr="00125E5B">
              <w:rPr>
                <w:i/>
                <w:szCs w:val="22"/>
              </w:rPr>
              <w:t>Csáth</w:t>
            </w:r>
            <w:proofErr w:type="spellEnd"/>
            <w:r w:rsidRPr="00125E5B">
              <w:rPr>
                <w:i/>
                <w:szCs w:val="22"/>
              </w:rPr>
              <w:t xml:space="preserve"> Géza: A kis Emma, </w:t>
            </w:r>
            <w:proofErr w:type="spellStart"/>
            <w:r w:rsidRPr="00125E5B">
              <w:rPr>
                <w:szCs w:val="22"/>
              </w:rPr>
              <w:t>Kosztolányi</w:t>
            </w:r>
            <w:proofErr w:type="spellEnd"/>
            <w:r w:rsidRPr="00125E5B">
              <w:rPr>
                <w:szCs w:val="22"/>
              </w:rPr>
              <w:t xml:space="preserve"> </w:t>
            </w:r>
            <w:proofErr w:type="spellStart"/>
            <w:r w:rsidRPr="00125E5B">
              <w:rPr>
                <w:szCs w:val="22"/>
              </w:rPr>
              <w:t>Dezső</w:t>
            </w:r>
            <w:proofErr w:type="spellEnd"/>
            <w:r w:rsidRPr="00125E5B">
              <w:rPr>
                <w:szCs w:val="22"/>
              </w:rPr>
              <w:t xml:space="preserve">: </w:t>
            </w:r>
            <w:proofErr w:type="spellStart"/>
            <w:r w:rsidRPr="00125E5B">
              <w:rPr>
                <w:szCs w:val="22"/>
              </w:rPr>
              <w:t>Édes</w:t>
            </w:r>
            <w:proofErr w:type="spellEnd"/>
            <w:r w:rsidRPr="00125E5B">
              <w:rPr>
                <w:szCs w:val="22"/>
              </w:rPr>
              <w:t xml:space="preserve"> Anna (</w:t>
            </w:r>
            <w:r w:rsidR="005E3BEC" w:rsidRPr="00125E5B">
              <w:rPr>
                <w:szCs w:val="22"/>
              </w:rPr>
              <w:t>odlomki</w:t>
            </w:r>
            <w:r w:rsidRPr="00125E5B">
              <w:rPr>
                <w:szCs w:val="22"/>
              </w:rPr>
              <w:t>),</w:t>
            </w:r>
            <w:r w:rsidRPr="00125E5B">
              <w:rPr>
                <w:i/>
                <w:szCs w:val="22"/>
              </w:rPr>
              <w:t xml:space="preserve"> E. A. Poe: A </w:t>
            </w:r>
            <w:proofErr w:type="spellStart"/>
            <w:r w:rsidRPr="00125E5B">
              <w:rPr>
                <w:i/>
                <w:szCs w:val="22"/>
              </w:rPr>
              <w:t>Morgue</w:t>
            </w:r>
            <w:proofErr w:type="spellEnd"/>
            <w:r w:rsidRPr="00125E5B">
              <w:rPr>
                <w:i/>
                <w:szCs w:val="22"/>
              </w:rPr>
              <w:t xml:space="preserve"> </w:t>
            </w:r>
            <w:proofErr w:type="spellStart"/>
            <w:r w:rsidRPr="00125E5B">
              <w:rPr>
                <w:i/>
                <w:szCs w:val="22"/>
              </w:rPr>
              <w:t>utcai</w:t>
            </w:r>
            <w:proofErr w:type="spellEnd"/>
            <w:r w:rsidRPr="00125E5B">
              <w:rPr>
                <w:i/>
                <w:szCs w:val="22"/>
              </w:rPr>
              <w:t xml:space="preserve"> </w:t>
            </w:r>
            <w:proofErr w:type="spellStart"/>
            <w:r w:rsidRPr="00125E5B">
              <w:rPr>
                <w:i/>
                <w:szCs w:val="22"/>
              </w:rPr>
              <w:t>kettős</w:t>
            </w:r>
            <w:proofErr w:type="spellEnd"/>
            <w:r w:rsidRPr="00125E5B">
              <w:rPr>
                <w:i/>
                <w:szCs w:val="22"/>
              </w:rPr>
              <w:t xml:space="preserve"> </w:t>
            </w:r>
            <w:proofErr w:type="spellStart"/>
            <w:r w:rsidRPr="00125E5B">
              <w:rPr>
                <w:i/>
                <w:szCs w:val="22"/>
              </w:rPr>
              <w:t>gyilkosság</w:t>
            </w:r>
            <w:proofErr w:type="spellEnd"/>
            <w:r w:rsidRPr="00125E5B">
              <w:rPr>
                <w:i/>
                <w:szCs w:val="22"/>
              </w:rPr>
              <w:t xml:space="preserve">, Arthur </w:t>
            </w:r>
            <w:proofErr w:type="spellStart"/>
            <w:r w:rsidRPr="00125E5B">
              <w:rPr>
                <w:i/>
                <w:szCs w:val="22"/>
              </w:rPr>
              <w:t>Conan</w:t>
            </w:r>
            <w:proofErr w:type="spellEnd"/>
            <w:r w:rsidRPr="00125E5B">
              <w:rPr>
                <w:i/>
                <w:szCs w:val="22"/>
              </w:rPr>
              <w:t xml:space="preserve"> Doyle</w:t>
            </w:r>
            <w:r w:rsidR="00ED3AFF" w:rsidRPr="00125E5B">
              <w:rPr>
                <w:i/>
                <w:szCs w:val="22"/>
              </w:rPr>
              <w:t xml:space="preserve">: Sherlock Holmes </w:t>
            </w:r>
            <w:proofErr w:type="spellStart"/>
            <w:r w:rsidR="00ED3AFF" w:rsidRPr="00125E5B">
              <w:rPr>
                <w:i/>
                <w:szCs w:val="22"/>
              </w:rPr>
              <w:t>történetei</w:t>
            </w:r>
            <w:proofErr w:type="spellEnd"/>
            <w:r w:rsidR="00ED3AFF" w:rsidRPr="00125E5B">
              <w:rPr>
                <w:i/>
                <w:szCs w:val="22"/>
              </w:rPr>
              <w:t xml:space="preserve"> (npr</w:t>
            </w:r>
            <w:r w:rsidRPr="00125E5B">
              <w:rPr>
                <w:i/>
                <w:szCs w:val="22"/>
              </w:rPr>
              <w:t xml:space="preserve">. </w:t>
            </w:r>
            <w:proofErr w:type="spellStart"/>
            <w:r w:rsidRPr="00125E5B">
              <w:rPr>
                <w:i/>
                <w:szCs w:val="22"/>
              </w:rPr>
              <w:t>Az</w:t>
            </w:r>
            <w:proofErr w:type="spellEnd"/>
            <w:r w:rsidRPr="00125E5B">
              <w:rPr>
                <w:i/>
                <w:szCs w:val="22"/>
              </w:rPr>
              <w:t xml:space="preserve"> </w:t>
            </w:r>
            <w:proofErr w:type="spellStart"/>
            <w:r w:rsidRPr="00125E5B">
              <w:rPr>
                <w:i/>
                <w:szCs w:val="22"/>
              </w:rPr>
              <w:t>eltűnt</w:t>
            </w:r>
            <w:proofErr w:type="spellEnd"/>
            <w:r w:rsidRPr="00125E5B">
              <w:rPr>
                <w:i/>
                <w:szCs w:val="22"/>
              </w:rPr>
              <w:t xml:space="preserve"> </w:t>
            </w:r>
            <w:proofErr w:type="spellStart"/>
            <w:r w:rsidRPr="00125E5B">
              <w:rPr>
                <w:i/>
                <w:szCs w:val="22"/>
              </w:rPr>
              <w:t>menyasszony</w:t>
            </w:r>
            <w:proofErr w:type="spellEnd"/>
            <w:r w:rsidRPr="00125E5B">
              <w:rPr>
                <w:i/>
                <w:szCs w:val="22"/>
              </w:rPr>
              <w:t xml:space="preserve">), </w:t>
            </w:r>
            <w:proofErr w:type="spellStart"/>
            <w:r w:rsidRPr="00125E5B">
              <w:rPr>
                <w:i/>
                <w:szCs w:val="22"/>
              </w:rPr>
              <w:t>Georges</w:t>
            </w:r>
            <w:proofErr w:type="spellEnd"/>
            <w:r w:rsidRPr="00125E5B">
              <w:rPr>
                <w:i/>
                <w:szCs w:val="22"/>
              </w:rPr>
              <w:t xml:space="preserve"> </w:t>
            </w:r>
            <w:proofErr w:type="spellStart"/>
            <w:r w:rsidRPr="00125E5B">
              <w:rPr>
                <w:i/>
                <w:szCs w:val="22"/>
              </w:rPr>
              <w:t>Simenon</w:t>
            </w:r>
            <w:proofErr w:type="spellEnd"/>
            <w:r w:rsidRPr="00125E5B">
              <w:rPr>
                <w:i/>
                <w:szCs w:val="22"/>
              </w:rPr>
              <w:t xml:space="preserve">: </w:t>
            </w:r>
            <w:proofErr w:type="spellStart"/>
            <w:r w:rsidRPr="00125E5B">
              <w:rPr>
                <w:i/>
                <w:szCs w:val="22"/>
              </w:rPr>
              <w:t>Maigret</w:t>
            </w:r>
            <w:proofErr w:type="spellEnd"/>
            <w:r w:rsidRPr="00125E5B">
              <w:rPr>
                <w:i/>
                <w:szCs w:val="22"/>
              </w:rPr>
              <w:t>-</w:t>
            </w:r>
            <w:proofErr w:type="spellStart"/>
            <w:r w:rsidRPr="00125E5B">
              <w:rPr>
                <w:i/>
                <w:szCs w:val="22"/>
              </w:rPr>
              <w:t>történetek</w:t>
            </w:r>
            <w:proofErr w:type="spellEnd"/>
            <w:r w:rsidRPr="00125E5B">
              <w:rPr>
                <w:i/>
                <w:szCs w:val="22"/>
              </w:rPr>
              <w:t xml:space="preserve">, </w:t>
            </w:r>
            <w:proofErr w:type="spellStart"/>
            <w:r w:rsidRPr="00125E5B">
              <w:rPr>
                <w:i/>
                <w:szCs w:val="22"/>
              </w:rPr>
              <w:t>Raymond</w:t>
            </w:r>
            <w:proofErr w:type="spellEnd"/>
            <w:r w:rsidRPr="00125E5B">
              <w:rPr>
                <w:i/>
                <w:szCs w:val="22"/>
              </w:rPr>
              <w:t xml:space="preserve"> </w:t>
            </w:r>
            <w:proofErr w:type="spellStart"/>
            <w:r w:rsidRPr="00125E5B">
              <w:rPr>
                <w:i/>
                <w:szCs w:val="22"/>
              </w:rPr>
              <w:t>Chandler</w:t>
            </w:r>
            <w:proofErr w:type="spellEnd"/>
            <w:r w:rsidRPr="00125E5B">
              <w:rPr>
                <w:i/>
                <w:szCs w:val="22"/>
              </w:rPr>
              <w:t xml:space="preserve">: </w:t>
            </w:r>
            <w:proofErr w:type="spellStart"/>
            <w:r w:rsidRPr="00125E5B">
              <w:rPr>
                <w:i/>
                <w:szCs w:val="22"/>
              </w:rPr>
              <w:t>Philip</w:t>
            </w:r>
            <w:proofErr w:type="spellEnd"/>
            <w:r w:rsidRPr="00125E5B">
              <w:rPr>
                <w:i/>
                <w:szCs w:val="22"/>
              </w:rPr>
              <w:t xml:space="preserve"> Marlowe, Agatha Christie: </w:t>
            </w:r>
            <w:proofErr w:type="spellStart"/>
            <w:r w:rsidRPr="00125E5B">
              <w:rPr>
                <w:i/>
                <w:szCs w:val="22"/>
              </w:rPr>
              <w:t>Tíz</w:t>
            </w:r>
            <w:proofErr w:type="spellEnd"/>
            <w:r w:rsidRPr="00125E5B">
              <w:rPr>
                <w:i/>
                <w:szCs w:val="22"/>
              </w:rPr>
              <w:t xml:space="preserve"> </w:t>
            </w:r>
            <w:proofErr w:type="spellStart"/>
            <w:r w:rsidRPr="00125E5B">
              <w:rPr>
                <w:i/>
                <w:szCs w:val="22"/>
              </w:rPr>
              <w:t>kicsi</w:t>
            </w:r>
            <w:proofErr w:type="spellEnd"/>
            <w:r w:rsidRPr="00125E5B">
              <w:rPr>
                <w:i/>
                <w:szCs w:val="22"/>
              </w:rPr>
              <w:t xml:space="preserve"> </w:t>
            </w:r>
            <w:proofErr w:type="spellStart"/>
            <w:r w:rsidRPr="00125E5B">
              <w:rPr>
                <w:i/>
                <w:szCs w:val="22"/>
              </w:rPr>
              <w:t>néger</w:t>
            </w:r>
            <w:proofErr w:type="spellEnd"/>
          </w:p>
          <w:p w:rsidR="003F05CE" w:rsidRPr="00125E5B" w:rsidRDefault="003F05CE" w:rsidP="0003443E">
            <w:pPr>
              <w:rPr>
                <w:i/>
              </w:rPr>
            </w:pPr>
            <w:r w:rsidRPr="00125E5B">
              <w:rPr>
                <w:i/>
                <w:szCs w:val="22"/>
              </w:rPr>
              <w:t>Film</w:t>
            </w:r>
            <w:r w:rsidR="00ED3AFF" w:rsidRPr="00125E5B">
              <w:rPr>
                <w:i/>
                <w:szCs w:val="22"/>
              </w:rPr>
              <w:t xml:space="preserve">i </w:t>
            </w:r>
            <w:r w:rsidRPr="00125E5B">
              <w:rPr>
                <w:i/>
                <w:szCs w:val="22"/>
              </w:rPr>
              <w:t>(</w:t>
            </w:r>
            <w:r w:rsidR="005E3BEC" w:rsidRPr="00125E5B">
              <w:rPr>
                <w:i/>
                <w:szCs w:val="22"/>
              </w:rPr>
              <w:t>odlomki</w:t>
            </w:r>
            <w:r w:rsidRPr="00125E5B">
              <w:rPr>
                <w:i/>
                <w:szCs w:val="22"/>
              </w:rPr>
              <w:t xml:space="preserve">): A Sátán </w:t>
            </w:r>
            <w:proofErr w:type="spellStart"/>
            <w:r w:rsidRPr="00125E5B">
              <w:rPr>
                <w:i/>
                <w:szCs w:val="22"/>
              </w:rPr>
              <w:t>kutyája</w:t>
            </w:r>
            <w:proofErr w:type="spellEnd"/>
            <w:r w:rsidRPr="00125E5B">
              <w:rPr>
                <w:i/>
                <w:szCs w:val="22"/>
              </w:rPr>
              <w:t xml:space="preserve"> (1988, r. Brian </w:t>
            </w:r>
            <w:proofErr w:type="spellStart"/>
            <w:r w:rsidRPr="00125E5B">
              <w:rPr>
                <w:i/>
                <w:szCs w:val="22"/>
              </w:rPr>
              <w:t>Mils</w:t>
            </w:r>
            <w:proofErr w:type="spellEnd"/>
            <w:r w:rsidRPr="00125E5B">
              <w:rPr>
                <w:i/>
                <w:szCs w:val="22"/>
              </w:rPr>
              <w:t xml:space="preserve">), A </w:t>
            </w:r>
            <w:proofErr w:type="spellStart"/>
            <w:r w:rsidRPr="00125E5B">
              <w:rPr>
                <w:i/>
                <w:szCs w:val="22"/>
              </w:rPr>
              <w:t>tehetséges</w:t>
            </w:r>
            <w:proofErr w:type="spellEnd"/>
            <w:r w:rsidRPr="00125E5B">
              <w:rPr>
                <w:i/>
                <w:szCs w:val="22"/>
              </w:rPr>
              <w:t xml:space="preserve"> Mr. </w:t>
            </w:r>
            <w:proofErr w:type="spellStart"/>
            <w:r w:rsidRPr="00125E5B">
              <w:rPr>
                <w:i/>
                <w:szCs w:val="22"/>
              </w:rPr>
              <w:t>Ripley</w:t>
            </w:r>
            <w:proofErr w:type="spellEnd"/>
            <w:r w:rsidRPr="00125E5B">
              <w:rPr>
                <w:i/>
                <w:szCs w:val="22"/>
              </w:rPr>
              <w:t xml:space="preserve"> (1999, r. Anthony </w:t>
            </w:r>
            <w:proofErr w:type="spellStart"/>
            <w:r w:rsidRPr="00125E5B">
              <w:rPr>
                <w:i/>
                <w:szCs w:val="22"/>
              </w:rPr>
              <w:t>Minghella</w:t>
            </w:r>
            <w:proofErr w:type="spellEnd"/>
            <w:r w:rsidRPr="00125E5B">
              <w:rPr>
                <w:i/>
                <w:szCs w:val="22"/>
              </w:rPr>
              <w:t xml:space="preserve">), </w:t>
            </w:r>
            <w:proofErr w:type="spellStart"/>
            <w:r w:rsidRPr="00125E5B">
              <w:rPr>
                <w:i/>
                <w:szCs w:val="22"/>
              </w:rPr>
              <w:t>Kapj</w:t>
            </w:r>
            <w:proofErr w:type="spellEnd"/>
            <w:r w:rsidRPr="00125E5B">
              <w:rPr>
                <w:i/>
                <w:szCs w:val="22"/>
              </w:rPr>
              <w:t xml:space="preserve"> el, ha </w:t>
            </w:r>
            <w:proofErr w:type="spellStart"/>
            <w:r w:rsidRPr="00125E5B">
              <w:rPr>
                <w:i/>
                <w:szCs w:val="22"/>
              </w:rPr>
              <w:t>tudsz</w:t>
            </w:r>
            <w:proofErr w:type="spellEnd"/>
            <w:r w:rsidRPr="00125E5B">
              <w:rPr>
                <w:i/>
                <w:szCs w:val="22"/>
              </w:rPr>
              <w:t xml:space="preserve"> (2002, r. Steven Spielberg), Sherlock Holmes (2009, r. </w:t>
            </w:r>
            <w:proofErr w:type="spellStart"/>
            <w:r w:rsidRPr="00125E5B">
              <w:rPr>
                <w:i/>
                <w:szCs w:val="22"/>
              </w:rPr>
              <w:t>Guy</w:t>
            </w:r>
            <w:proofErr w:type="spellEnd"/>
            <w:r w:rsidRPr="00125E5B">
              <w:rPr>
                <w:i/>
                <w:szCs w:val="22"/>
              </w:rPr>
              <w:t xml:space="preserve"> </w:t>
            </w:r>
            <w:proofErr w:type="spellStart"/>
            <w:r w:rsidRPr="00125E5B">
              <w:rPr>
                <w:i/>
                <w:szCs w:val="22"/>
              </w:rPr>
              <w:t>Ritchie</w:t>
            </w:r>
            <w:proofErr w:type="spellEnd"/>
            <w:r w:rsidRPr="00125E5B">
              <w:rPr>
                <w:i/>
                <w:szCs w:val="22"/>
              </w:rPr>
              <w:t>)</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3D67FF" w:rsidP="0003443E">
            <w:pPr>
              <w:spacing w:before="100" w:beforeAutospacing="1" w:after="100" w:afterAutospacing="1"/>
              <w:jc w:val="left"/>
              <w:rPr>
                <w:b/>
                <w:bCs/>
              </w:rPr>
            </w:pPr>
            <w:r w:rsidRPr="00125E5B">
              <w:rPr>
                <w:b/>
                <w:bCs/>
                <w:szCs w:val="22"/>
              </w:rPr>
              <w:t>Priporočeno število ur</w:t>
            </w:r>
            <w:r w:rsidR="003F05CE" w:rsidRPr="00125E5B">
              <w:rPr>
                <w:b/>
                <w:bCs/>
                <w:szCs w:val="22"/>
              </w:rPr>
              <w:t>: 15</w:t>
            </w:r>
          </w:p>
        </w:tc>
      </w:tr>
    </w:tbl>
    <w:p w:rsidR="003F05CE" w:rsidRPr="00125E5B" w:rsidRDefault="003F05CE" w:rsidP="003F05CE">
      <w:pPr>
        <w:rPr>
          <w:szCs w:val="22"/>
        </w:rPr>
      </w:pPr>
    </w:p>
    <w:p w:rsidR="003F05CE" w:rsidRPr="00125E5B" w:rsidRDefault="003F05CE" w:rsidP="003F05CE">
      <w:pPr>
        <w:rPr>
          <w:szCs w:val="22"/>
        </w:rPr>
      </w:pPr>
    </w:p>
    <w:p w:rsidR="003F05CE" w:rsidRPr="00125E5B" w:rsidRDefault="003F05CE" w:rsidP="003F05CE">
      <w:pPr>
        <w:spacing w:after="200" w:line="276" w:lineRule="auto"/>
        <w:jc w:val="left"/>
        <w:rPr>
          <w:b/>
          <w:szCs w:val="22"/>
        </w:rPr>
      </w:pPr>
      <w:r w:rsidRPr="00125E5B">
        <w:rPr>
          <w:b/>
          <w:szCs w:val="22"/>
        </w:rPr>
        <w:br w:type="page"/>
      </w:r>
      <w:r w:rsidRPr="00125E5B">
        <w:rPr>
          <w:b/>
          <w:szCs w:val="22"/>
        </w:rPr>
        <w:lastRenderedPageBreak/>
        <w:t xml:space="preserve">4. </w:t>
      </w:r>
      <w:r w:rsidR="00ED3AFF" w:rsidRPr="00125E5B">
        <w:rPr>
          <w:b/>
          <w:szCs w:val="22"/>
        </w:rPr>
        <w:t xml:space="preserve">KNJIŽEVNOST IN FILMSKA UMETNOST </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6479"/>
        <w:gridCol w:w="2357"/>
      </w:tblGrid>
      <w:tr w:rsidR="003F05CE" w:rsidRPr="00125E5B" w:rsidTr="0003443E">
        <w:tc>
          <w:tcPr>
            <w:tcW w:w="3666"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C42F66" w:rsidP="0003443E">
            <w:pPr>
              <w:jc w:val="left"/>
            </w:pPr>
            <w:r w:rsidRPr="00125E5B">
              <w:rPr>
                <w:szCs w:val="22"/>
              </w:rPr>
              <w:t>Cilji</w:t>
            </w:r>
          </w:p>
        </w:tc>
        <w:tc>
          <w:tcPr>
            <w:tcW w:w="133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5404B2" w:rsidP="0003443E">
            <w:pPr>
              <w:spacing w:before="100" w:beforeAutospacing="1" w:after="100" w:afterAutospacing="1"/>
              <w:jc w:val="center"/>
            </w:pPr>
            <w:r w:rsidRPr="00125E5B">
              <w:rPr>
                <w:szCs w:val="22"/>
              </w:rPr>
              <w:t>Pojmi</w:t>
            </w:r>
            <w:r w:rsidR="003F05CE" w:rsidRPr="00125E5B">
              <w:rPr>
                <w:szCs w:val="22"/>
              </w:rPr>
              <w:t xml:space="preserve"> </w:t>
            </w:r>
          </w:p>
        </w:tc>
      </w:tr>
      <w:tr w:rsidR="003F05CE" w:rsidRPr="00125E5B" w:rsidTr="0003443E">
        <w:tc>
          <w:tcPr>
            <w:tcW w:w="3666"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ED3AFF" w:rsidRPr="00125E5B" w:rsidRDefault="00ED3AFF" w:rsidP="0003443E">
            <w:pPr>
              <w:spacing w:before="100" w:beforeAutospacing="1" w:after="100" w:afterAutospacing="1"/>
              <w:jc w:val="left"/>
            </w:pPr>
            <w:r w:rsidRPr="00125E5B">
              <w:rPr>
                <w:szCs w:val="22"/>
              </w:rPr>
              <w:t>Dijaki</w:t>
            </w:r>
          </w:p>
          <w:p w:rsidR="00ED3AFF" w:rsidRPr="00125E5B" w:rsidRDefault="00ED3AFF" w:rsidP="0003443E">
            <w:pPr>
              <w:spacing w:before="100" w:beforeAutospacing="1" w:after="100" w:afterAutospacing="1"/>
              <w:jc w:val="left"/>
            </w:pPr>
            <w:r w:rsidRPr="00125E5B">
              <w:rPr>
                <w:szCs w:val="22"/>
              </w:rPr>
              <w:t xml:space="preserve">- spoznajo povezavo med književnostjo in filmom, raziščejo razlike med izraznimi sredstvi, spoznajo filmske zvrsti, usvojijo temeljne pojme; </w:t>
            </w:r>
          </w:p>
          <w:p w:rsidR="00ED3AFF" w:rsidRPr="00125E5B" w:rsidRDefault="00ED3AFF" w:rsidP="0003443E">
            <w:pPr>
              <w:spacing w:before="100" w:beforeAutospacing="1" w:after="100" w:afterAutospacing="1"/>
              <w:jc w:val="left"/>
            </w:pPr>
            <w:r w:rsidRPr="00125E5B">
              <w:rPr>
                <w:szCs w:val="22"/>
              </w:rPr>
              <w:t xml:space="preserve">- </w:t>
            </w:r>
            <w:r w:rsidR="00E516C2" w:rsidRPr="00125E5B">
              <w:rPr>
                <w:szCs w:val="22"/>
              </w:rPr>
              <w:t xml:space="preserve">si ogledajo filme oz. odlomke iz filmov, analizirajo, interpretirajo in aktualizirajo videno, primerjajo s knjižno podlago. </w:t>
            </w:r>
          </w:p>
          <w:p w:rsidR="00E516C2" w:rsidRPr="00125E5B" w:rsidRDefault="00E516C2" w:rsidP="0003443E">
            <w:pPr>
              <w:spacing w:before="100" w:beforeAutospacing="1" w:after="100" w:afterAutospacing="1"/>
              <w:jc w:val="left"/>
            </w:pPr>
            <w:r w:rsidRPr="00125E5B">
              <w:rPr>
                <w:szCs w:val="22"/>
              </w:rPr>
              <w:t xml:space="preserve">- zbirajo podatke iz filmografije režiserja Szabó </w:t>
            </w:r>
            <w:proofErr w:type="spellStart"/>
            <w:r w:rsidRPr="00125E5B">
              <w:rPr>
                <w:szCs w:val="22"/>
              </w:rPr>
              <w:t>Istvána</w:t>
            </w:r>
            <w:proofErr w:type="spellEnd"/>
            <w:r w:rsidRPr="00125E5B">
              <w:rPr>
                <w:szCs w:val="22"/>
              </w:rPr>
              <w:t xml:space="preserve"> ali poljubnega tujega režiserja, na plakatu predstavijo svetovno znane madžarske režiserje, operaterje; </w:t>
            </w:r>
          </w:p>
          <w:p w:rsidR="003F05CE" w:rsidRPr="00125E5B" w:rsidRDefault="00E516C2" w:rsidP="00E516C2">
            <w:pPr>
              <w:spacing w:before="100" w:beforeAutospacing="1" w:after="100" w:afterAutospacing="1"/>
              <w:jc w:val="left"/>
            </w:pPr>
            <w:r w:rsidRPr="00125E5B">
              <w:rPr>
                <w:szCs w:val="22"/>
              </w:rPr>
              <w:t xml:space="preserve">- v obliki projektnega dela pripravijo kratki film na podlagi izbranega književnega dela. </w:t>
            </w:r>
          </w:p>
        </w:tc>
        <w:tc>
          <w:tcPr>
            <w:tcW w:w="133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E516C2" w:rsidRPr="00125E5B" w:rsidRDefault="003F05CE" w:rsidP="0003443E">
            <w:pPr>
              <w:jc w:val="left"/>
            </w:pPr>
            <w:r w:rsidRPr="00125E5B">
              <w:rPr>
                <w:szCs w:val="22"/>
              </w:rPr>
              <w:t xml:space="preserve">film, </w:t>
            </w:r>
            <w:r w:rsidR="00E516C2" w:rsidRPr="00125E5B">
              <w:rPr>
                <w:szCs w:val="22"/>
              </w:rPr>
              <w:t>režiser, operater, igralec, vloga, scenarij, adaptacija, montaža</w:t>
            </w:r>
          </w:p>
          <w:p w:rsidR="003F05CE" w:rsidRPr="00125E5B" w:rsidRDefault="003F05CE" w:rsidP="00E516C2">
            <w:pPr>
              <w:jc w:val="left"/>
            </w:pP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E37102" w:rsidP="0003443E">
            <w:pPr>
              <w:rPr>
                <w:b/>
              </w:rPr>
            </w:pPr>
            <w:r w:rsidRPr="00125E5B">
              <w:rPr>
                <w:b/>
                <w:szCs w:val="22"/>
              </w:rPr>
              <w:t>Metodično-didaktična navodila</w:t>
            </w:r>
          </w:p>
          <w:p w:rsidR="00E516C2" w:rsidRPr="00125E5B" w:rsidRDefault="00E516C2" w:rsidP="0003443E">
            <w:pPr>
              <w:spacing w:line="276" w:lineRule="auto"/>
              <w:jc w:val="left"/>
            </w:pPr>
            <w:r w:rsidRPr="00125E5B">
              <w:rPr>
                <w:szCs w:val="22"/>
              </w:rPr>
              <w:t>Dijaki v šoli berejo odlomke književnih del, nato pa si ogledajo njihove filmske adaptacije (odlomke). Učitelj pred</w:t>
            </w:r>
            <w:r w:rsidR="00424BFA" w:rsidRPr="00125E5B">
              <w:rPr>
                <w:szCs w:val="22"/>
              </w:rPr>
              <w:t xml:space="preserve"> ogledom filma poda navodila, na kaj naj bodo dijaki pozorni. Z ogledom dobro izbranih filmskih odlomkov dijaki dobijo </w:t>
            </w:r>
            <w:r w:rsidR="00152FFA" w:rsidRPr="00125E5B">
              <w:rPr>
                <w:szCs w:val="22"/>
              </w:rPr>
              <w:t>vpogled</w:t>
            </w:r>
            <w:r w:rsidR="00424BFA" w:rsidRPr="00125E5B">
              <w:rPr>
                <w:szCs w:val="22"/>
              </w:rPr>
              <w:t xml:space="preserve"> v filmsko ustvarjanje različnih zvrsti in različnih obdobij. Ob zaključku sklopa </w:t>
            </w:r>
            <w:r w:rsidR="00152FFA" w:rsidRPr="00125E5B">
              <w:rPr>
                <w:szCs w:val="22"/>
              </w:rPr>
              <w:t>dijaki</w:t>
            </w:r>
            <w:r w:rsidR="00424BFA" w:rsidRPr="00125E5B">
              <w:rPr>
                <w:szCs w:val="22"/>
              </w:rPr>
              <w:t xml:space="preserve"> pripravijo na podlagi odlomka iz izbranega književnega dela kratki film. </w:t>
            </w:r>
          </w:p>
          <w:p w:rsidR="003F05CE" w:rsidRPr="00125E5B" w:rsidRDefault="00424BFA" w:rsidP="00424BFA">
            <w:pPr>
              <w:spacing w:line="276" w:lineRule="auto"/>
              <w:jc w:val="left"/>
            </w:pPr>
            <w:r w:rsidRPr="00125E5B">
              <w:rPr>
                <w:szCs w:val="22"/>
              </w:rPr>
              <w:t xml:space="preserve">Aktivnosti: </w:t>
            </w:r>
            <w:proofErr w:type="spellStart"/>
            <w:r w:rsidRPr="00125E5B">
              <w:rPr>
                <w:szCs w:val="22"/>
              </w:rPr>
              <w:t>aktivizacija</w:t>
            </w:r>
            <w:proofErr w:type="spellEnd"/>
            <w:r w:rsidRPr="00125E5B">
              <w:rPr>
                <w:szCs w:val="22"/>
              </w:rPr>
              <w:t xml:space="preserve"> znanja, skupno in </w:t>
            </w:r>
            <w:r w:rsidR="00152FFA" w:rsidRPr="00125E5B">
              <w:rPr>
                <w:szCs w:val="22"/>
              </w:rPr>
              <w:t>individualno</w:t>
            </w:r>
            <w:r w:rsidRPr="00125E5B">
              <w:rPr>
                <w:szCs w:val="22"/>
              </w:rPr>
              <w:t xml:space="preserve"> branje, pogovor, debata, ogled filma, priprava in predstavitev plakata, pisanje scenarija, priprava kratkega filma. </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9851FA" w:rsidP="0003443E">
            <w:pPr>
              <w:rPr>
                <w:b/>
              </w:rPr>
            </w:pPr>
            <w:r w:rsidRPr="00125E5B">
              <w:rPr>
                <w:b/>
                <w:szCs w:val="22"/>
              </w:rPr>
              <w:t>Minimalni standard</w:t>
            </w:r>
          </w:p>
          <w:p w:rsidR="003F05CE" w:rsidRPr="00125E5B" w:rsidRDefault="00424BFA" w:rsidP="0003443E">
            <w:r w:rsidRPr="00125E5B">
              <w:rPr>
                <w:szCs w:val="22"/>
              </w:rPr>
              <w:t xml:space="preserve">Dijak pozna in uporablja temeljne vsebine in pojme, </w:t>
            </w:r>
            <w:r w:rsidR="00483DFC" w:rsidRPr="00125E5B">
              <w:rPr>
                <w:szCs w:val="22"/>
              </w:rPr>
              <w:t xml:space="preserve">zna pripraviti primerjalno analizo književnega dela in njegove filmske adaptacije. </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E37102" w:rsidP="0003443E">
            <w:pPr>
              <w:rPr>
                <w:b/>
              </w:rPr>
            </w:pPr>
            <w:r w:rsidRPr="00125E5B">
              <w:rPr>
                <w:b/>
                <w:szCs w:val="22"/>
              </w:rPr>
              <w:t>Ocenjevanje</w:t>
            </w:r>
          </w:p>
          <w:p w:rsidR="003F05CE" w:rsidRPr="00125E5B" w:rsidRDefault="00483DFC" w:rsidP="00483DFC">
            <w:r w:rsidRPr="00125E5B">
              <w:rPr>
                <w:szCs w:val="22"/>
              </w:rPr>
              <w:t xml:space="preserve">V prvi vrsti ocenjujemo zbiranje gradiva (plakat) in zmožnost analize.  </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483DFC" w:rsidP="0003443E">
            <w:r w:rsidRPr="00125E5B">
              <w:rPr>
                <w:b/>
                <w:szCs w:val="22"/>
              </w:rPr>
              <w:t xml:space="preserve">Priporočena književna dela in njihove filmske adaptacije </w:t>
            </w:r>
            <w:r w:rsidR="003F05CE" w:rsidRPr="00125E5B">
              <w:rPr>
                <w:b/>
                <w:szCs w:val="22"/>
              </w:rPr>
              <w:t>(</w:t>
            </w:r>
            <w:r w:rsidR="005E3BEC" w:rsidRPr="00125E5B">
              <w:rPr>
                <w:b/>
                <w:szCs w:val="22"/>
              </w:rPr>
              <w:t>odlomki</w:t>
            </w:r>
            <w:r w:rsidR="003F05CE" w:rsidRPr="00125E5B">
              <w:rPr>
                <w:szCs w:val="22"/>
              </w:rPr>
              <w:t>)</w:t>
            </w:r>
          </w:p>
          <w:p w:rsidR="003F05CE" w:rsidRPr="00125E5B" w:rsidRDefault="003F05CE" w:rsidP="0003443E">
            <w:pPr>
              <w:rPr>
                <w:i/>
              </w:rPr>
            </w:pPr>
            <w:proofErr w:type="spellStart"/>
            <w:r w:rsidRPr="00125E5B">
              <w:rPr>
                <w:szCs w:val="22"/>
              </w:rPr>
              <w:t>Rokonok</w:t>
            </w:r>
            <w:proofErr w:type="spellEnd"/>
            <w:r w:rsidRPr="00125E5B">
              <w:rPr>
                <w:i/>
                <w:szCs w:val="22"/>
              </w:rPr>
              <w:t xml:space="preserve"> (2006, r. Szabó </w:t>
            </w:r>
            <w:proofErr w:type="spellStart"/>
            <w:r w:rsidRPr="00125E5B">
              <w:rPr>
                <w:i/>
                <w:szCs w:val="22"/>
              </w:rPr>
              <w:t>István</w:t>
            </w:r>
            <w:proofErr w:type="spellEnd"/>
            <w:r w:rsidRPr="00125E5B">
              <w:rPr>
                <w:i/>
                <w:szCs w:val="22"/>
              </w:rPr>
              <w:t xml:space="preserve">), </w:t>
            </w:r>
            <w:proofErr w:type="spellStart"/>
            <w:r w:rsidRPr="00125E5B">
              <w:rPr>
                <w:i/>
                <w:szCs w:val="22"/>
              </w:rPr>
              <w:t>Édes</w:t>
            </w:r>
            <w:proofErr w:type="spellEnd"/>
            <w:r w:rsidRPr="00125E5B">
              <w:rPr>
                <w:i/>
                <w:szCs w:val="22"/>
              </w:rPr>
              <w:t xml:space="preserve"> Anna (1958, r. </w:t>
            </w:r>
            <w:proofErr w:type="spellStart"/>
            <w:r w:rsidRPr="00125E5B">
              <w:rPr>
                <w:i/>
                <w:szCs w:val="22"/>
              </w:rPr>
              <w:t>Fábry</w:t>
            </w:r>
            <w:proofErr w:type="spellEnd"/>
            <w:r w:rsidRPr="00125E5B">
              <w:rPr>
                <w:i/>
                <w:szCs w:val="22"/>
              </w:rPr>
              <w:t xml:space="preserve"> Zoltán), A Pál </w:t>
            </w:r>
            <w:proofErr w:type="spellStart"/>
            <w:r w:rsidRPr="00125E5B">
              <w:rPr>
                <w:i/>
                <w:szCs w:val="22"/>
              </w:rPr>
              <w:t>utcai</w:t>
            </w:r>
            <w:proofErr w:type="spellEnd"/>
            <w:r w:rsidRPr="00125E5B">
              <w:rPr>
                <w:i/>
                <w:szCs w:val="22"/>
              </w:rPr>
              <w:t xml:space="preserve"> </w:t>
            </w:r>
            <w:proofErr w:type="spellStart"/>
            <w:r w:rsidRPr="00125E5B">
              <w:rPr>
                <w:i/>
                <w:szCs w:val="22"/>
              </w:rPr>
              <w:t>fiúk</w:t>
            </w:r>
            <w:proofErr w:type="spellEnd"/>
            <w:r w:rsidRPr="00125E5B">
              <w:rPr>
                <w:i/>
                <w:szCs w:val="22"/>
              </w:rPr>
              <w:t xml:space="preserve"> (1969, r. </w:t>
            </w:r>
            <w:proofErr w:type="spellStart"/>
            <w:r w:rsidRPr="00125E5B">
              <w:rPr>
                <w:i/>
                <w:szCs w:val="22"/>
              </w:rPr>
              <w:t>Fábry</w:t>
            </w:r>
            <w:proofErr w:type="spellEnd"/>
            <w:r w:rsidRPr="00125E5B">
              <w:rPr>
                <w:i/>
                <w:szCs w:val="22"/>
              </w:rPr>
              <w:t xml:space="preserve"> Zoltán), </w:t>
            </w:r>
            <w:proofErr w:type="spellStart"/>
            <w:r w:rsidRPr="00125E5B">
              <w:rPr>
                <w:i/>
                <w:szCs w:val="22"/>
              </w:rPr>
              <w:t>Mechanikus</w:t>
            </w:r>
            <w:proofErr w:type="spellEnd"/>
            <w:r w:rsidRPr="00125E5B">
              <w:rPr>
                <w:i/>
                <w:szCs w:val="22"/>
              </w:rPr>
              <w:t xml:space="preserve"> </w:t>
            </w:r>
            <w:proofErr w:type="spellStart"/>
            <w:r w:rsidRPr="00125E5B">
              <w:rPr>
                <w:i/>
                <w:szCs w:val="22"/>
              </w:rPr>
              <w:t>narancs</w:t>
            </w:r>
            <w:proofErr w:type="spellEnd"/>
            <w:r w:rsidRPr="00125E5B">
              <w:rPr>
                <w:i/>
                <w:szCs w:val="22"/>
              </w:rPr>
              <w:t xml:space="preserve"> (1971, r. Stanley Kubrick), A </w:t>
            </w:r>
            <w:proofErr w:type="spellStart"/>
            <w:r w:rsidRPr="00125E5B">
              <w:rPr>
                <w:i/>
                <w:szCs w:val="22"/>
              </w:rPr>
              <w:t>felolvasó</w:t>
            </w:r>
            <w:proofErr w:type="spellEnd"/>
            <w:r w:rsidRPr="00125E5B">
              <w:rPr>
                <w:i/>
                <w:szCs w:val="22"/>
              </w:rPr>
              <w:t xml:space="preserve"> (2008, r. </w:t>
            </w:r>
            <w:proofErr w:type="spellStart"/>
            <w:r w:rsidRPr="00125E5B">
              <w:rPr>
                <w:i/>
                <w:szCs w:val="22"/>
              </w:rPr>
              <w:t>Stephen</w:t>
            </w:r>
            <w:proofErr w:type="spellEnd"/>
            <w:r w:rsidRPr="00125E5B">
              <w:rPr>
                <w:i/>
                <w:szCs w:val="22"/>
              </w:rPr>
              <w:t xml:space="preserve"> </w:t>
            </w:r>
            <w:proofErr w:type="spellStart"/>
            <w:r w:rsidRPr="00125E5B">
              <w:rPr>
                <w:i/>
                <w:szCs w:val="22"/>
              </w:rPr>
              <w:t>Daldry</w:t>
            </w:r>
            <w:proofErr w:type="spellEnd"/>
            <w:r w:rsidRPr="00125E5B">
              <w:rPr>
                <w:i/>
                <w:szCs w:val="22"/>
              </w:rPr>
              <w:t xml:space="preserve">), </w:t>
            </w:r>
            <w:proofErr w:type="spellStart"/>
            <w:r w:rsidRPr="00125E5B">
              <w:rPr>
                <w:i/>
                <w:szCs w:val="22"/>
              </w:rPr>
              <w:t>Gomorra</w:t>
            </w:r>
            <w:proofErr w:type="spellEnd"/>
            <w:r w:rsidRPr="00125E5B">
              <w:rPr>
                <w:i/>
                <w:szCs w:val="22"/>
              </w:rPr>
              <w:t xml:space="preserve"> (2008, r. </w:t>
            </w:r>
            <w:proofErr w:type="spellStart"/>
            <w:r w:rsidRPr="00125E5B">
              <w:rPr>
                <w:i/>
                <w:szCs w:val="22"/>
              </w:rPr>
              <w:t>Matteo</w:t>
            </w:r>
            <w:proofErr w:type="spellEnd"/>
            <w:r w:rsidRPr="00125E5B">
              <w:rPr>
                <w:i/>
                <w:szCs w:val="22"/>
              </w:rPr>
              <w:t xml:space="preserve"> </w:t>
            </w:r>
            <w:proofErr w:type="spellStart"/>
            <w:r w:rsidRPr="00125E5B">
              <w:rPr>
                <w:i/>
                <w:szCs w:val="22"/>
              </w:rPr>
              <w:t>Garrone</w:t>
            </w:r>
            <w:proofErr w:type="spellEnd"/>
            <w:r w:rsidRPr="00125E5B">
              <w:rPr>
                <w:i/>
                <w:szCs w:val="22"/>
              </w:rPr>
              <w:t>)</w:t>
            </w:r>
          </w:p>
        </w:tc>
      </w:tr>
      <w:tr w:rsidR="003F05CE" w:rsidRPr="00125E5B" w:rsidTr="0003443E">
        <w:trPr>
          <w:trHeight w:val="337"/>
        </w:trPr>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3D67FF" w:rsidP="0003443E">
            <w:pPr>
              <w:spacing w:line="276" w:lineRule="auto"/>
              <w:jc w:val="left"/>
              <w:rPr>
                <w:b/>
              </w:rPr>
            </w:pPr>
            <w:r w:rsidRPr="00125E5B">
              <w:rPr>
                <w:b/>
                <w:szCs w:val="22"/>
              </w:rPr>
              <w:t>Priporočeno število ur</w:t>
            </w:r>
            <w:r w:rsidR="003F05CE" w:rsidRPr="00125E5B">
              <w:rPr>
                <w:b/>
                <w:szCs w:val="22"/>
              </w:rPr>
              <w:t>: 12</w:t>
            </w:r>
          </w:p>
        </w:tc>
      </w:tr>
    </w:tbl>
    <w:p w:rsidR="003F05CE" w:rsidRPr="00125E5B" w:rsidRDefault="003F05CE" w:rsidP="003F05CE">
      <w:pPr>
        <w:rPr>
          <w:b/>
          <w:szCs w:val="22"/>
        </w:rPr>
      </w:pPr>
    </w:p>
    <w:p w:rsidR="003F05CE" w:rsidRPr="00125E5B" w:rsidRDefault="003F05CE" w:rsidP="003F05CE">
      <w:pPr>
        <w:rPr>
          <w:szCs w:val="22"/>
        </w:rPr>
      </w:pPr>
    </w:p>
    <w:p w:rsidR="003F05CE" w:rsidRPr="00125E5B" w:rsidRDefault="003F05CE" w:rsidP="003F05CE">
      <w:pPr>
        <w:spacing w:after="200" w:line="276" w:lineRule="auto"/>
        <w:jc w:val="left"/>
        <w:rPr>
          <w:b/>
          <w:szCs w:val="22"/>
        </w:rPr>
      </w:pPr>
      <w:r w:rsidRPr="00125E5B">
        <w:rPr>
          <w:b/>
          <w:szCs w:val="22"/>
        </w:rPr>
        <w:br w:type="page"/>
      </w:r>
      <w:r w:rsidR="00483DFC" w:rsidRPr="00125E5B">
        <w:rPr>
          <w:b/>
          <w:szCs w:val="22"/>
        </w:rPr>
        <w:lastRenderedPageBreak/>
        <w:t>5. ZGODOVINSKI ROMANI</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6479"/>
        <w:gridCol w:w="2357"/>
      </w:tblGrid>
      <w:tr w:rsidR="003F05CE" w:rsidRPr="00125E5B" w:rsidTr="0003443E">
        <w:tc>
          <w:tcPr>
            <w:tcW w:w="3666"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C42F66" w:rsidP="0003443E">
            <w:pPr>
              <w:jc w:val="left"/>
            </w:pPr>
            <w:r w:rsidRPr="00125E5B">
              <w:rPr>
                <w:szCs w:val="22"/>
              </w:rPr>
              <w:t>Cilji</w:t>
            </w:r>
          </w:p>
        </w:tc>
        <w:tc>
          <w:tcPr>
            <w:tcW w:w="133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5404B2" w:rsidP="0003443E">
            <w:pPr>
              <w:spacing w:before="100" w:beforeAutospacing="1" w:after="100" w:afterAutospacing="1"/>
              <w:jc w:val="center"/>
            </w:pPr>
            <w:r w:rsidRPr="00125E5B">
              <w:rPr>
                <w:szCs w:val="22"/>
              </w:rPr>
              <w:t>Pojmi</w:t>
            </w:r>
          </w:p>
        </w:tc>
      </w:tr>
      <w:tr w:rsidR="003F05CE" w:rsidRPr="00125E5B" w:rsidTr="0003443E">
        <w:tc>
          <w:tcPr>
            <w:tcW w:w="3666"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424BFA" w:rsidRPr="00125E5B" w:rsidRDefault="00424BFA" w:rsidP="0003443E">
            <w:pPr>
              <w:spacing w:before="100" w:beforeAutospacing="1" w:after="100" w:afterAutospacing="1"/>
              <w:jc w:val="left"/>
            </w:pPr>
            <w:r w:rsidRPr="00125E5B">
              <w:rPr>
                <w:szCs w:val="22"/>
              </w:rPr>
              <w:t>Dijaki</w:t>
            </w:r>
          </w:p>
          <w:p w:rsidR="00424BFA" w:rsidRPr="00125E5B" w:rsidRDefault="00424BFA" w:rsidP="0003443E">
            <w:pPr>
              <w:spacing w:before="100" w:beforeAutospacing="1" w:after="100" w:afterAutospacing="1"/>
              <w:jc w:val="left"/>
            </w:pPr>
            <w:r w:rsidRPr="00125E5B">
              <w:rPr>
                <w:szCs w:val="22"/>
              </w:rPr>
              <w:t xml:space="preserve">- </w:t>
            </w:r>
            <w:r w:rsidR="00190CE2" w:rsidRPr="00125E5B">
              <w:rPr>
                <w:szCs w:val="22"/>
              </w:rPr>
              <w:t>berejo leposlovna in popularna zgodovinska književna dela, poiščejo podo</w:t>
            </w:r>
            <w:r w:rsidR="00A20B9E" w:rsidRPr="00125E5B">
              <w:rPr>
                <w:szCs w:val="22"/>
              </w:rPr>
              <w:t>bnosti in razlike, z</w:t>
            </w:r>
            <w:r w:rsidR="00190CE2" w:rsidRPr="00125E5B">
              <w:rPr>
                <w:szCs w:val="22"/>
              </w:rPr>
              <w:t xml:space="preserve">birajo podatke o določenem zgodovinskem obdobju in dogodku; </w:t>
            </w:r>
          </w:p>
          <w:p w:rsidR="00190CE2" w:rsidRPr="00125E5B" w:rsidRDefault="00190CE2" w:rsidP="0003443E">
            <w:pPr>
              <w:spacing w:before="100" w:beforeAutospacing="1" w:after="100" w:afterAutospacing="1"/>
              <w:jc w:val="left"/>
            </w:pPr>
            <w:r w:rsidRPr="00125E5B">
              <w:rPr>
                <w:szCs w:val="22"/>
              </w:rPr>
              <w:t xml:space="preserve">- ugotovijo vsebinske in </w:t>
            </w:r>
            <w:r w:rsidR="00152FFA" w:rsidRPr="00125E5B">
              <w:rPr>
                <w:szCs w:val="22"/>
              </w:rPr>
              <w:t>oblikovne</w:t>
            </w:r>
            <w:r w:rsidRPr="00125E5B">
              <w:rPr>
                <w:szCs w:val="22"/>
              </w:rPr>
              <w:t xml:space="preserve"> značilnosti prebranih del; </w:t>
            </w:r>
          </w:p>
          <w:p w:rsidR="00190CE2" w:rsidRPr="00125E5B" w:rsidRDefault="00190CE2" w:rsidP="0003443E">
            <w:pPr>
              <w:spacing w:before="100" w:beforeAutospacing="1" w:after="100" w:afterAutospacing="1"/>
              <w:jc w:val="left"/>
            </w:pPr>
            <w:r w:rsidRPr="00125E5B">
              <w:rPr>
                <w:szCs w:val="22"/>
              </w:rPr>
              <w:t xml:space="preserve">- ob branju oblikujejo svoje vrednote, bogatijo znanje, </w:t>
            </w:r>
            <w:r w:rsidR="00152FFA" w:rsidRPr="00125E5B">
              <w:rPr>
                <w:szCs w:val="22"/>
              </w:rPr>
              <w:t>aktualizirajo</w:t>
            </w:r>
            <w:r w:rsidRPr="00125E5B">
              <w:rPr>
                <w:szCs w:val="22"/>
              </w:rPr>
              <w:t xml:space="preserve"> prebrano ter povežejo z znanji, ki so jih pridobili pri drugih predmetih;</w:t>
            </w:r>
          </w:p>
          <w:p w:rsidR="00190CE2" w:rsidRPr="00125E5B" w:rsidRDefault="00190CE2" w:rsidP="0003443E">
            <w:pPr>
              <w:spacing w:before="100" w:beforeAutospacing="1" w:after="100" w:afterAutospacing="1"/>
              <w:jc w:val="left"/>
            </w:pPr>
            <w:r w:rsidRPr="00125E5B">
              <w:rPr>
                <w:szCs w:val="22"/>
              </w:rPr>
              <w:t xml:space="preserve">- na podlagi prebranega pripravijo predstavitev osebe, pišejo dnevnik; </w:t>
            </w:r>
          </w:p>
          <w:p w:rsidR="003F05CE" w:rsidRPr="00125E5B" w:rsidRDefault="00190CE2" w:rsidP="0003443E">
            <w:pPr>
              <w:spacing w:before="100" w:beforeAutospacing="1" w:after="100" w:afterAutospacing="1"/>
              <w:jc w:val="left"/>
            </w:pPr>
            <w:r w:rsidRPr="00125E5B">
              <w:rPr>
                <w:szCs w:val="22"/>
              </w:rPr>
              <w:t xml:space="preserve">- spoznajo filmske adaptacije (odlomke) zgodovinskih književnih del.  </w:t>
            </w:r>
            <w:r w:rsidR="003F05CE" w:rsidRPr="00125E5B">
              <w:rPr>
                <w:szCs w:val="22"/>
              </w:rPr>
              <w:t xml:space="preserve"> </w:t>
            </w:r>
          </w:p>
        </w:tc>
        <w:tc>
          <w:tcPr>
            <w:tcW w:w="133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483DFC" w:rsidP="0003443E">
            <w:pPr>
              <w:jc w:val="left"/>
            </w:pPr>
            <w:r w:rsidRPr="00125E5B">
              <w:rPr>
                <w:szCs w:val="22"/>
              </w:rPr>
              <w:t>Leposlovje, popularna književnost, zgodovinski roman, objektivnost, verodostojnost</w:t>
            </w:r>
          </w:p>
          <w:p w:rsidR="003F05CE" w:rsidRPr="00125E5B" w:rsidRDefault="003F05CE" w:rsidP="0003443E">
            <w:pPr>
              <w:spacing w:before="100" w:beforeAutospacing="1" w:after="100" w:afterAutospacing="1"/>
              <w:jc w:val="left"/>
            </w:pP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E37102" w:rsidP="0003443E">
            <w:pPr>
              <w:jc w:val="left"/>
              <w:rPr>
                <w:b/>
              </w:rPr>
            </w:pPr>
            <w:r w:rsidRPr="00125E5B">
              <w:rPr>
                <w:b/>
                <w:szCs w:val="22"/>
              </w:rPr>
              <w:t>Metodično-didaktična navodila</w:t>
            </w:r>
          </w:p>
          <w:p w:rsidR="00953247" w:rsidRPr="00125E5B" w:rsidRDefault="00953247" w:rsidP="0003443E">
            <w:pPr>
              <w:jc w:val="left"/>
            </w:pPr>
            <w:r w:rsidRPr="00125E5B">
              <w:rPr>
                <w:szCs w:val="22"/>
              </w:rPr>
              <w:t xml:space="preserve">V šoli poteka skupno branje odlomkov, ob </w:t>
            </w:r>
            <w:r w:rsidR="001C02C2" w:rsidRPr="00125E5B">
              <w:rPr>
                <w:szCs w:val="22"/>
              </w:rPr>
              <w:t>primerni motivaciji in z raznolikimi tehnikami obravnave. Dijaki eno prosto izbirno del</w:t>
            </w:r>
            <w:r w:rsidR="005A5473" w:rsidRPr="00125E5B">
              <w:rPr>
                <w:szCs w:val="22"/>
              </w:rPr>
              <w:t>o preberejo doma. S pomočjo</w:t>
            </w:r>
            <w:r w:rsidR="001C02C2" w:rsidRPr="00125E5B">
              <w:rPr>
                <w:szCs w:val="22"/>
              </w:rPr>
              <w:t xml:space="preserve"> različnih virov preverijo zgodovinsko </w:t>
            </w:r>
            <w:r w:rsidR="00152FFA" w:rsidRPr="00125E5B">
              <w:rPr>
                <w:szCs w:val="22"/>
              </w:rPr>
              <w:t>zanesljivost</w:t>
            </w:r>
            <w:r w:rsidR="001C02C2" w:rsidRPr="00125E5B">
              <w:rPr>
                <w:szCs w:val="22"/>
              </w:rPr>
              <w:t xml:space="preserve"> prebranega. Filmu namenimo največ 3 ure, vključno s pripravo in pogovorom po ogledu filma. Učitelj izbere film na </w:t>
            </w:r>
            <w:r w:rsidR="00152FFA" w:rsidRPr="00125E5B">
              <w:rPr>
                <w:szCs w:val="22"/>
              </w:rPr>
              <w:t>podlagi</w:t>
            </w:r>
            <w:r w:rsidR="001C02C2" w:rsidRPr="00125E5B">
              <w:rPr>
                <w:szCs w:val="22"/>
              </w:rPr>
              <w:t xml:space="preserve"> zanimanja skupine, lahko pa si </w:t>
            </w:r>
            <w:r w:rsidR="00152FFA" w:rsidRPr="00125E5B">
              <w:rPr>
                <w:szCs w:val="22"/>
              </w:rPr>
              <w:t>ogledajo</w:t>
            </w:r>
            <w:r w:rsidR="001C02C2" w:rsidRPr="00125E5B">
              <w:rPr>
                <w:szCs w:val="22"/>
              </w:rPr>
              <w:t xml:space="preserve"> odlomke iz različnih filmov in jih primerjajo. V primeru, da izbere roman Victorja Hugoj</w:t>
            </w:r>
            <w:r w:rsidR="005A5473" w:rsidRPr="00125E5B">
              <w:rPr>
                <w:szCs w:val="22"/>
              </w:rPr>
              <w:t>a, lahko pogledajo odlomke iz različnih</w:t>
            </w:r>
            <w:r w:rsidR="001C02C2" w:rsidRPr="00125E5B">
              <w:rPr>
                <w:szCs w:val="22"/>
              </w:rPr>
              <w:t xml:space="preserve"> filmskih adaptacij tega dela in jih primerjajo. Pomembno je, da učitelj da navodila oz. vidike opazovanja pred ogledom filma. </w:t>
            </w:r>
          </w:p>
          <w:p w:rsidR="003F05CE" w:rsidRPr="00125E5B" w:rsidRDefault="001C02C2" w:rsidP="0003443E">
            <w:pPr>
              <w:jc w:val="left"/>
            </w:pPr>
            <w:r w:rsidRPr="00125E5B">
              <w:rPr>
                <w:szCs w:val="22"/>
              </w:rPr>
              <w:t xml:space="preserve">Dejavnosti: </w:t>
            </w:r>
            <w:proofErr w:type="spellStart"/>
            <w:r w:rsidRPr="00125E5B">
              <w:rPr>
                <w:szCs w:val="22"/>
              </w:rPr>
              <w:t>aktivizacija</w:t>
            </w:r>
            <w:proofErr w:type="spellEnd"/>
            <w:r w:rsidRPr="00125E5B">
              <w:rPr>
                <w:szCs w:val="22"/>
              </w:rPr>
              <w:t xml:space="preserve"> predhodnega znanja, individualno in skupno branje, razgovor, debata, pisanje dnevnika, ogled filma, priprava in predstavitev plakata. </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9851FA" w:rsidP="0003443E">
            <w:pPr>
              <w:jc w:val="left"/>
            </w:pPr>
            <w:r w:rsidRPr="00125E5B">
              <w:rPr>
                <w:b/>
                <w:szCs w:val="22"/>
              </w:rPr>
              <w:t>Minimalni standard</w:t>
            </w:r>
            <w:r w:rsidR="003F05CE" w:rsidRPr="00125E5B">
              <w:rPr>
                <w:b/>
                <w:szCs w:val="22"/>
              </w:rPr>
              <w:t xml:space="preserve"> </w:t>
            </w:r>
            <w:r w:rsidR="003F05CE" w:rsidRPr="00125E5B">
              <w:rPr>
                <w:b/>
                <w:szCs w:val="22"/>
              </w:rPr>
              <w:br/>
            </w:r>
            <w:r w:rsidR="001C02C2" w:rsidRPr="00125E5B">
              <w:rPr>
                <w:szCs w:val="22"/>
              </w:rPr>
              <w:t xml:space="preserve">Dijak v besedilih razume </w:t>
            </w:r>
            <w:r w:rsidR="00940EC4" w:rsidRPr="00125E5B">
              <w:rPr>
                <w:szCs w:val="22"/>
              </w:rPr>
              <w:t xml:space="preserve">časovno zaporedje in logične povezave. Na podlagi prebranih del predstavi dano obdobje oziroma dogodek. </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E37102" w:rsidP="00940EC4">
            <w:pPr>
              <w:jc w:val="left"/>
            </w:pPr>
            <w:r w:rsidRPr="00125E5B">
              <w:rPr>
                <w:b/>
                <w:szCs w:val="22"/>
              </w:rPr>
              <w:t>Ocenjevanje</w:t>
            </w:r>
            <w:r w:rsidR="003F05CE" w:rsidRPr="00125E5B">
              <w:rPr>
                <w:b/>
                <w:szCs w:val="22"/>
              </w:rPr>
              <w:br/>
            </w:r>
            <w:r w:rsidR="00940EC4" w:rsidRPr="00125E5B">
              <w:rPr>
                <w:szCs w:val="22"/>
              </w:rPr>
              <w:t xml:space="preserve">Predstavitev enega dela na plakatu. </w:t>
            </w:r>
            <w:r w:rsidR="003F05CE" w:rsidRPr="00125E5B">
              <w:rPr>
                <w:szCs w:val="22"/>
              </w:rPr>
              <w:t>(</w:t>
            </w:r>
            <w:r w:rsidR="00940EC4" w:rsidRPr="00125E5B">
              <w:rPr>
                <w:szCs w:val="22"/>
              </w:rPr>
              <w:t xml:space="preserve">Izbirno tu ali pri biografijah, avtobiografijah). </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E37102" w:rsidP="0003443E">
            <w:pPr>
              <w:rPr>
                <w:b/>
              </w:rPr>
            </w:pPr>
            <w:r w:rsidRPr="00125E5B">
              <w:rPr>
                <w:b/>
                <w:szCs w:val="22"/>
              </w:rPr>
              <w:t>Priporočena dela</w:t>
            </w:r>
            <w:r w:rsidR="003F05CE" w:rsidRPr="00125E5B">
              <w:rPr>
                <w:b/>
                <w:szCs w:val="22"/>
              </w:rPr>
              <w:t xml:space="preserve"> </w:t>
            </w:r>
          </w:p>
          <w:p w:rsidR="003F05CE" w:rsidRPr="00125E5B" w:rsidRDefault="003F05CE" w:rsidP="0003443E">
            <w:pPr>
              <w:rPr>
                <w:i/>
              </w:rPr>
            </w:pPr>
            <w:proofErr w:type="spellStart"/>
            <w:r w:rsidRPr="00125E5B">
              <w:rPr>
                <w:i/>
                <w:szCs w:val="22"/>
              </w:rPr>
              <w:t>Gárdonyi</w:t>
            </w:r>
            <w:proofErr w:type="spellEnd"/>
            <w:r w:rsidRPr="00125E5B">
              <w:rPr>
                <w:i/>
                <w:szCs w:val="22"/>
              </w:rPr>
              <w:t xml:space="preserve"> Géza: A </w:t>
            </w:r>
            <w:proofErr w:type="spellStart"/>
            <w:r w:rsidRPr="00125E5B">
              <w:rPr>
                <w:i/>
                <w:szCs w:val="22"/>
              </w:rPr>
              <w:t>láthatatlan</w:t>
            </w:r>
            <w:proofErr w:type="spellEnd"/>
            <w:r w:rsidRPr="00125E5B">
              <w:rPr>
                <w:i/>
                <w:szCs w:val="22"/>
              </w:rPr>
              <w:t xml:space="preserve"> </w:t>
            </w:r>
            <w:proofErr w:type="spellStart"/>
            <w:r w:rsidRPr="00125E5B">
              <w:rPr>
                <w:i/>
                <w:szCs w:val="22"/>
              </w:rPr>
              <w:t>ember</w:t>
            </w:r>
            <w:proofErr w:type="spellEnd"/>
            <w:r w:rsidRPr="00125E5B">
              <w:rPr>
                <w:i/>
                <w:szCs w:val="22"/>
              </w:rPr>
              <w:t xml:space="preserve">, </w:t>
            </w:r>
            <w:proofErr w:type="spellStart"/>
            <w:r w:rsidRPr="00125E5B">
              <w:rPr>
                <w:i/>
                <w:szCs w:val="22"/>
              </w:rPr>
              <w:t>Egri</w:t>
            </w:r>
            <w:proofErr w:type="spellEnd"/>
            <w:r w:rsidRPr="00125E5B">
              <w:rPr>
                <w:i/>
                <w:szCs w:val="22"/>
              </w:rPr>
              <w:t xml:space="preserve"> </w:t>
            </w:r>
            <w:proofErr w:type="spellStart"/>
            <w:r w:rsidRPr="00125E5B">
              <w:rPr>
                <w:i/>
                <w:szCs w:val="22"/>
              </w:rPr>
              <w:t>csillagok</w:t>
            </w:r>
            <w:proofErr w:type="spellEnd"/>
            <w:r w:rsidRPr="00125E5B">
              <w:rPr>
                <w:i/>
                <w:szCs w:val="22"/>
              </w:rPr>
              <w:t xml:space="preserve">; Ambrus </w:t>
            </w:r>
            <w:proofErr w:type="spellStart"/>
            <w:r w:rsidRPr="00125E5B">
              <w:rPr>
                <w:i/>
                <w:szCs w:val="22"/>
              </w:rPr>
              <w:t>Lajos</w:t>
            </w:r>
            <w:proofErr w:type="spellEnd"/>
            <w:r w:rsidRPr="00125E5B">
              <w:rPr>
                <w:i/>
                <w:szCs w:val="22"/>
              </w:rPr>
              <w:t xml:space="preserve">: </w:t>
            </w:r>
            <w:proofErr w:type="spellStart"/>
            <w:r w:rsidRPr="00125E5B">
              <w:rPr>
                <w:i/>
                <w:szCs w:val="22"/>
              </w:rPr>
              <w:t>Eldorádó</w:t>
            </w:r>
            <w:proofErr w:type="spellEnd"/>
            <w:r w:rsidRPr="00125E5B">
              <w:rPr>
                <w:i/>
                <w:szCs w:val="22"/>
              </w:rPr>
              <w:t xml:space="preserve">, </w:t>
            </w:r>
            <w:proofErr w:type="spellStart"/>
            <w:r w:rsidRPr="00125E5B">
              <w:rPr>
                <w:i/>
                <w:szCs w:val="22"/>
              </w:rPr>
              <w:t>Háy</w:t>
            </w:r>
            <w:proofErr w:type="spellEnd"/>
            <w:r w:rsidRPr="00125E5B">
              <w:rPr>
                <w:i/>
                <w:szCs w:val="22"/>
              </w:rPr>
              <w:t xml:space="preserve"> </w:t>
            </w:r>
            <w:proofErr w:type="spellStart"/>
            <w:r w:rsidRPr="00125E5B">
              <w:rPr>
                <w:i/>
                <w:szCs w:val="22"/>
              </w:rPr>
              <w:t>János</w:t>
            </w:r>
            <w:proofErr w:type="spellEnd"/>
            <w:r w:rsidRPr="00125E5B">
              <w:rPr>
                <w:i/>
                <w:szCs w:val="22"/>
              </w:rPr>
              <w:t xml:space="preserve">: </w:t>
            </w:r>
            <w:proofErr w:type="spellStart"/>
            <w:r w:rsidRPr="00125E5B">
              <w:rPr>
                <w:i/>
                <w:szCs w:val="22"/>
              </w:rPr>
              <w:t>Dzsigerdilen</w:t>
            </w:r>
            <w:proofErr w:type="spellEnd"/>
            <w:r w:rsidRPr="00125E5B">
              <w:rPr>
                <w:i/>
                <w:szCs w:val="22"/>
              </w:rPr>
              <w:t xml:space="preserve"> (A </w:t>
            </w:r>
            <w:proofErr w:type="spellStart"/>
            <w:r w:rsidRPr="00125E5B">
              <w:rPr>
                <w:i/>
                <w:szCs w:val="22"/>
              </w:rPr>
              <w:t>szív</w:t>
            </w:r>
            <w:proofErr w:type="spellEnd"/>
            <w:r w:rsidRPr="00125E5B">
              <w:rPr>
                <w:i/>
                <w:szCs w:val="22"/>
              </w:rPr>
              <w:t xml:space="preserve"> </w:t>
            </w:r>
            <w:proofErr w:type="spellStart"/>
            <w:r w:rsidRPr="00125E5B">
              <w:rPr>
                <w:i/>
                <w:szCs w:val="22"/>
              </w:rPr>
              <w:t>gyönyörűsége</w:t>
            </w:r>
            <w:proofErr w:type="spellEnd"/>
            <w:r w:rsidRPr="00125E5B">
              <w:rPr>
                <w:i/>
                <w:szCs w:val="22"/>
              </w:rPr>
              <w:t xml:space="preserve">), Walter Scott: </w:t>
            </w:r>
            <w:proofErr w:type="spellStart"/>
            <w:r w:rsidRPr="00125E5B">
              <w:rPr>
                <w:i/>
                <w:szCs w:val="22"/>
              </w:rPr>
              <w:t>Ivanhoe</w:t>
            </w:r>
            <w:proofErr w:type="spellEnd"/>
            <w:r w:rsidRPr="00125E5B">
              <w:rPr>
                <w:i/>
                <w:szCs w:val="22"/>
              </w:rPr>
              <w:t xml:space="preserve">, Victor Hugo: A </w:t>
            </w:r>
            <w:proofErr w:type="spellStart"/>
            <w:r w:rsidRPr="00125E5B">
              <w:rPr>
                <w:i/>
                <w:szCs w:val="22"/>
              </w:rPr>
              <w:t>nyomorultak</w:t>
            </w:r>
            <w:proofErr w:type="spellEnd"/>
          </w:p>
          <w:p w:rsidR="003F05CE" w:rsidRPr="00125E5B" w:rsidRDefault="003F05CE" w:rsidP="0003443E">
            <w:pPr>
              <w:rPr>
                <w:i/>
              </w:rPr>
            </w:pPr>
            <w:r w:rsidRPr="00125E5B">
              <w:rPr>
                <w:i/>
                <w:szCs w:val="22"/>
              </w:rPr>
              <w:t>Film(</w:t>
            </w:r>
            <w:r w:rsidR="005E3BEC" w:rsidRPr="00125E5B">
              <w:rPr>
                <w:i/>
                <w:szCs w:val="22"/>
              </w:rPr>
              <w:t>odlomki</w:t>
            </w:r>
            <w:r w:rsidRPr="00125E5B">
              <w:rPr>
                <w:i/>
                <w:szCs w:val="22"/>
              </w:rPr>
              <w:t xml:space="preserve">): </w:t>
            </w:r>
            <w:proofErr w:type="spellStart"/>
            <w:r w:rsidRPr="00125E5B">
              <w:rPr>
                <w:i/>
                <w:szCs w:val="22"/>
              </w:rPr>
              <w:t>Honfoglalás</w:t>
            </w:r>
            <w:proofErr w:type="spellEnd"/>
            <w:r w:rsidRPr="00125E5B">
              <w:rPr>
                <w:i/>
                <w:szCs w:val="22"/>
              </w:rPr>
              <w:t xml:space="preserve"> (1996, r. </w:t>
            </w:r>
            <w:proofErr w:type="spellStart"/>
            <w:r w:rsidRPr="00125E5B">
              <w:rPr>
                <w:i/>
                <w:szCs w:val="22"/>
              </w:rPr>
              <w:t>Koltay</w:t>
            </w:r>
            <w:proofErr w:type="spellEnd"/>
            <w:r w:rsidRPr="00125E5B">
              <w:rPr>
                <w:i/>
                <w:szCs w:val="22"/>
              </w:rPr>
              <w:t xml:space="preserve"> Gábor), A </w:t>
            </w:r>
            <w:proofErr w:type="spellStart"/>
            <w:r w:rsidRPr="00125E5B">
              <w:rPr>
                <w:i/>
                <w:szCs w:val="22"/>
              </w:rPr>
              <w:t>Hídember</w:t>
            </w:r>
            <w:proofErr w:type="spellEnd"/>
            <w:r w:rsidRPr="00125E5B">
              <w:rPr>
                <w:i/>
                <w:szCs w:val="22"/>
              </w:rPr>
              <w:t xml:space="preserve"> (2002, r. </w:t>
            </w:r>
            <w:proofErr w:type="spellStart"/>
            <w:r w:rsidRPr="00125E5B">
              <w:rPr>
                <w:i/>
                <w:szCs w:val="22"/>
              </w:rPr>
              <w:t>Bereményi</w:t>
            </w:r>
            <w:proofErr w:type="spellEnd"/>
            <w:r w:rsidRPr="00125E5B">
              <w:rPr>
                <w:i/>
                <w:szCs w:val="22"/>
              </w:rPr>
              <w:t xml:space="preserve"> Géza), </w:t>
            </w:r>
            <w:proofErr w:type="spellStart"/>
            <w:r w:rsidRPr="00125E5B">
              <w:rPr>
                <w:i/>
                <w:szCs w:val="22"/>
              </w:rPr>
              <w:t>Szabadság</w:t>
            </w:r>
            <w:proofErr w:type="spellEnd"/>
            <w:r w:rsidRPr="00125E5B">
              <w:rPr>
                <w:i/>
                <w:szCs w:val="22"/>
              </w:rPr>
              <w:t xml:space="preserve">, </w:t>
            </w:r>
            <w:proofErr w:type="spellStart"/>
            <w:r w:rsidRPr="00125E5B">
              <w:rPr>
                <w:i/>
                <w:szCs w:val="22"/>
              </w:rPr>
              <w:t>szerelem</w:t>
            </w:r>
            <w:proofErr w:type="spellEnd"/>
            <w:r w:rsidRPr="00125E5B">
              <w:rPr>
                <w:i/>
                <w:szCs w:val="22"/>
              </w:rPr>
              <w:t xml:space="preserve"> (2006, r. Goda </w:t>
            </w:r>
            <w:proofErr w:type="spellStart"/>
            <w:r w:rsidRPr="00125E5B">
              <w:rPr>
                <w:i/>
                <w:szCs w:val="22"/>
              </w:rPr>
              <w:t>Krisztina</w:t>
            </w:r>
            <w:proofErr w:type="spellEnd"/>
            <w:r w:rsidRPr="00125E5B">
              <w:rPr>
                <w:i/>
                <w:szCs w:val="22"/>
              </w:rPr>
              <w:t xml:space="preserve">), </w:t>
            </w:r>
            <w:proofErr w:type="spellStart"/>
            <w:r w:rsidRPr="00125E5B">
              <w:rPr>
                <w:i/>
                <w:szCs w:val="22"/>
              </w:rPr>
              <w:t>Nyomorultak</w:t>
            </w:r>
            <w:proofErr w:type="spellEnd"/>
            <w:r w:rsidRPr="00125E5B">
              <w:rPr>
                <w:i/>
                <w:szCs w:val="22"/>
              </w:rPr>
              <w:t xml:space="preserve"> (1957, r. Jean-Paul Le </w:t>
            </w:r>
            <w:proofErr w:type="spellStart"/>
            <w:r w:rsidRPr="00125E5B">
              <w:rPr>
                <w:i/>
                <w:szCs w:val="22"/>
              </w:rPr>
              <w:t>Chanois</w:t>
            </w:r>
            <w:proofErr w:type="spellEnd"/>
            <w:r w:rsidRPr="00125E5B">
              <w:rPr>
                <w:i/>
                <w:szCs w:val="22"/>
              </w:rPr>
              <w:t xml:space="preserve">) </w:t>
            </w:r>
            <w:proofErr w:type="spellStart"/>
            <w:r w:rsidRPr="00125E5B">
              <w:rPr>
                <w:i/>
                <w:szCs w:val="22"/>
              </w:rPr>
              <w:t>és</w:t>
            </w:r>
            <w:proofErr w:type="spellEnd"/>
            <w:r w:rsidRPr="00125E5B">
              <w:rPr>
                <w:i/>
                <w:szCs w:val="22"/>
              </w:rPr>
              <w:t xml:space="preserve"> </w:t>
            </w:r>
            <w:proofErr w:type="spellStart"/>
            <w:r w:rsidRPr="00125E5B">
              <w:rPr>
                <w:i/>
                <w:szCs w:val="22"/>
              </w:rPr>
              <w:t>Nyomorultak</w:t>
            </w:r>
            <w:proofErr w:type="spellEnd"/>
            <w:r w:rsidRPr="00125E5B">
              <w:rPr>
                <w:i/>
                <w:szCs w:val="22"/>
              </w:rPr>
              <w:t xml:space="preserve"> (2000, r. </w:t>
            </w:r>
            <w:proofErr w:type="spellStart"/>
            <w:r w:rsidRPr="00125E5B">
              <w:rPr>
                <w:i/>
                <w:szCs w:val="22"/>
              </w:rPr>
              <w:t>Josée</w:t>
            </w:r>
            <w:proofErr w:type="spellEnd"/>
            <w:r w:rsidRPr="00125E5B">
              <w:rPr>
                <w:i/>
                <w:szCs w:val="22"/>
              </w:rPr>
              <w:t xml:space="preserve"> </w:t>
            </w:r>
            <w:proofErr w:type="spellStart"/>
            <w:r w:rsidRPr="00125E5B">
              <w:rPr>
                <w:i/>
                <w:szCs w:val="22"/>
              </w:rPr>
              <w:t>Dayan</w:t>
            </w:r>
            <w:proofErr w:type="spellEnd"/>
            <w:r w:rsidRPr="00125E5B">
              <w:rPr>
                <w:i/>
                <w:szCs w:val="22"/>
              </w:rPr>
              <w:t xml:space="preserve">), Trója (2004, r. Wolfgang </w:t>
            </w:r>
            <w:proofErr w:type="spellStart"/>
            <w:r w:rsidRPr="00125E5B">
              <w:rPr>
                <w:i/>
                <w:szCs w:val="22"/>
              </w:rPr>
              <w:t>Petersen</w:t>
            </w:r>
            <w:proofErr w:type="spellEnd"/>
            <w:r w:rsidRPr="00125E5B">
              <w:rPr>
                <w:i/>
                <w:szCs w:val="22"/>
              </w:rPr>
              <w:t>)</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3D67FF" w:rsidP="0003443E">
            <w:pPr>
              <w:spacing w:before="100" w:beforeAutospacing="1" w:after="100" w:afterAutospacing="1"/>
              <w:jc w:val="left"/>
            </w:pPr>
            <w:r w:rsidRPr="00125E5B">
              <w:rPr>
                <w:b/>
                <w:szCs w:val="22"/>
              </w:rPr>
              <w:t>Priporočeno število ur</w:t>
            </w:r>
            <w:r w:rsidR="003F05CE" w:rsidRPr="00125E5B">
              <w:rPr>
                <w:b/>
                <w:szCs w:val="22"/>
              </w:rPr>
              <w:t>: 10</w:t>
            </w:r>
          </w:p>
        </w:tc>
      </w:tr>
    </w:tbl>
    <w:p w:rsidR="003F05CE" w:rsidRPr="00125E5B" w:rsidRDefault="003F05CE" w:rsidP="003F05CE">
      <w:pPr>
        <w:rPr>
          <w:szCs w:val="22"/>
        </w:rPr>
      </w:pPr>
    </w:p>
    <w:p w:rsidR="003F05CE" w:rsidRPr="00125E5B" w:rsidRDefault="003F05CE" w:rsidP="003F05CE">
      <w:pPr>
        <w:spacing w:before="100" w:beforeAutospacing="1" w:after="100" w:afterAutospacing="1"/>
        <w:jc w:val="left"/>
        <w:rPr>
          <w:b/>
          <w:szCs w:val="22"/>
        </w:rPr>
      </w:pPr>
      <w:r w:rsidRPr="00125E5B">
        <w:rPr>
          <w:b/>
          <w:szCs w:val="22"/>
        </w:rPr>
        <w:br w:type="page"/>
      </w:r>
      <w:r w:rsidR="00AC60DD" w:rsidRPr="00125E5B">
        <w:rPr>
          <w:b/>
          <w:szCs w:val="22"/>
        </w:rPr>
        <w:lastRenderedPageBreak/>
        <w:t>6. VES SVET JE ODER!</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6479"/>
        <w:gridCol w:w="2357"/>
      </w:tblGrid>
      <w:tr w:rsidR="003F05CE" w:rsidRPr="00125E5B" w:rsidTr="0003443E">
        <w:tc>
          <w:tcPr>
            <w:tcW w:w="3666"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C42F66" w:rsidP="0003443E">
            <w:pPr>
              <w:jc w:val="left"/>
            </w:pPr>
            <w:r w:rsidRPr="00125E5B">
              <w:rPr>
                <w:szCs w:val="22"/>
              </w:rPr>
              <w:t>Cilji</w:t>
            </w:r>
          </w:p>
        </w:tc>
        <w:tc>
          <w:tcPr>
            <w:tcW w:w="133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5404B2" w:rsidP="0003443E">
            <w:pPr>
              <w:spacing w:before="100" w:beforeAutospacing="1" w:after="100" w:afterAutospacing="1"/>
              <w:jc w:val="center"/>
            </w:pPr>
            <w:r w:rsidRPr="00125E5B">
              <w:rPr>
                <w:szCs w:val="22"/>
              </w:rPr>
              <w:t>Pojmi</w:t>
            </w:r>
          </w:p>
        </w:tc>
      </w:tr>
      <w:tr w:rsidR="003F05CE" w:rsidRPr="00125E5B" w:rsidTr="0003443E">
        <w:tc>
          <w:tcPr>
            <w:tcW w:w="3666"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AC60DD" w:rsidRPr="00125E5B" w:rsidRDefault="00AC60DD" w:rsidP="0003443E">
            <w:pPr>
              <w:spacing w:before="100" w:beforeAutospacing="1" w:after="100" w:afterAutospacing="1"/>
              <w:jc w:val="left"/>
            </w:pPr>
            <w:r w:rsidRPr="00125E5B">
              <w:rPr>
                <w:szCs w:val="22"/>
              </w:rPr>
              <w:t>Dijaki spozna</w:t>
            </w:r>
            <w:r w:rsidR="00483DFC" w:rsidRPr="00125E5B">
              <w:rPr>
                <w:szCs w:val="22"/>
              </w:rPr>
              <w:t>jo odnos med književnostjo in g</w:t>
            </w:r>
            <w:r w:rsidRPr="00125E5B">
              <w:rPr>
                <w:szCs w:val="22"/>
              </w:rPr>
              <w:t>l</w:t>
            </w:r>
            <w:r w:rsidR="00483DFC" w:rsidRPr="00125E5B">
              <w:rPr>
                <w:szCs w:val="22"/>
              </w:rPr>
              <w:t>e</w:t>
            </w:r>
            <w:r w:rsidRPr="00125E5B">
              <w:rPr>
                <w:szCs w:val="22"/>
              </w:rPr>
              <w:t>dališčem, doumejo, da je gledališče zaplete</w:t>
            </w:r>
            <w:r w:rsidR="00483DFC" w:rsidRPr="00125E5B">
              <w:rPr>
                <w:szCs w:val="22"/>
              </w:rPr>
              <w:t>na veja umetnosti, spoznajo gle</w:t>
            </w:r>
            <w:r w:rsidRPr="00125E5B">
              <w:rPr>
                <w:szCs w:val="22"/>
              </w:rPr>
              <w:t>d</w:t>
            </w:r>
            <w:r w:rsidR="00483DFC" w:rsidRPr="00125E5B">
              <w:rPr>
                <w:szCs w:val="22"/>
              </w:rPr>
              <w:t>a</w:t>
            </w:r>
            <w:r w:rsidR="00A20B9E" w:rsidRPr="00125E5B">
              <w:rPr>
                <w:szCs w:val="22"/>
              </w:rPr>
              <w:t xml:space="preserve">liške zvrsti, usvojijo temeljne pojme. </w:t>
            </w:r>
          </w:p>
          <w:p w:rsidR="00A20B9E" w:rsidRPr="00125E5B" w:rsidRDefault="00A20B9E" w:rsidP="0003443E">
            <w:pPr>
              <w:spacing w:before="100" w:beforeAutospacing="1" w:after="100" w:afterAutospacing="1"/>
              <w:jc w:val="left"/>
            </w:pPr>
            <w:r w:rsidRPr="00125E5B">
              <w:rPr>
                <w:szCs w:val="22"/>
              </w:rPr>
              <w:t xml:space="preserve">Spoznajo zgodovino madžarskega gledališke igre in sodobno gledališko življenje (doma in v matični domovini). </w:t>
            </w:r>
          </w:p>
          <w:p w:rsidR="00995998" w:rsidRPr="00125E5B" w:rsidRDefault="00A20B9E" w:rsidP="0003443E">
            <w:pPr>
              <w:spacing w:before="100" w:beforeAutospacing="1" w:after="100" w:afterAutospacing="1"/>
              <w:jc w:val="left"/>
            </w:pPr>
            <w:r w:rsidRPr="00125E5B">
              <w:rPr>
                <w:szCs w:val="22"/>
              </w:rPr>
              <w:t xml:space="preserve">Ogledajo si predstavo/e v živo ali s posnetka, </w:t>
            </w:r>
            <w:r w:rsidR="00995998" w:rsidRPr="00125E5B">
              <w:rPr>
                <w:szCs w:val="22"/>
              </w:rPr>
              <w:t xml:space="preserve">analizirajo, </w:t>
            </w:r>
            <w:r w:rsidRPr="00125E5B">
              <w:rPr>
                <w:szCs w:val="22"/>
              </w:rPr>
              <w:t xml:space="preserve">interpretirajo </w:t>
            </w:r>
            <w:r w:rsidR="00995998" w:rsidRPr="00125E5B">
              <w:rPr>
                <w:szCs w:val="22"/>
              </w:rPr>
              <w:t xml:space="preserve">in aktualizirajo </w:t>
            </w:r>
            <w:r w:rsidRPr="00125E5B">
              <w:rPr>
                <w:szCs w:val="22"/>
              </w:rPr>
              <w:t xml:space="preserve">videno, na ta način </w:t>
            </w:r>
            <w:r w:rsidR="00125E5B" w:rsidRPr="00125E5B">
              <w:rPr>
                <w:szCs w:val="22"/>
              </w:rPr>
              <w:t>pridobivajo</w:t>
            </w:r>
            <w:r w:rsidRPr="00125E5B">
              <w:rPr>
                <w:szCs w:val="22"/>
              </w:rPr>
              <w:t xml:space="preserve"> nova znanja, oblikujejo svoj </w:t>
            </w:r>
            <w:r w:rsidR="00995998" w:rsidRPr="00125E5B">
              <w:rPr>
                <w:szCs w:val="22"/>
              </w:rPr>
              <w:t xml:space="preserve">okus. </w:t>
            </w:r>
          </w:p>
          <w:p w:rsidR="00995998" w:rsidRPr="00125E5B" w:rsidRDefault="00995998" w:rsidP="00995998">
            <w:pPr>
              <w:spacing w:before="100" w:beforeAutospacing="1" w:after="100" w:afterAutospacing="1"/>
              <w:jc w:val="left"/>
            </w:pPr>
            <w:r w:rsidRPr="00125E5B">
              <w:rPr>
                <w:szCs w:val="22"/>
              </w:rPr>
              <w:t>Zbirajo podatke in gradiva o gledaliških in filmskih uprizoritvah del S</w:t>
            </w:r>
            <w:r w:rsidR="00EB173B">
              <w:rPr>
                <w:szCs w:val="22"/>
              </w:rPr>
              <w:t>hakespeara</w:t>
            </w:r>
            <w:r w:rsidRPr="00125E5B">
              <w:rPr>
                <w:szCs w:val="22"/>
              </w:rPr>
              <w:t xml:space="preserve"> in  </w:t>
            </w:r>
            <w:proofErr w:type="spellStart"/>
            <w:r w:rsidR="00EB173B">
              <w:rPr>
                <w:szCs w:val="22"/>
              </w:rPr>
              <w:t>Molièra</w:t>
            </w:r>
            <w:proofErr w:type="spellEnd"/>
            <w:r w:rsidR="00EB173B">
              <w:rPr>
                <w:szCs w:val="22"/>
              </w:rPr>
              <w:t>.</w:t>
            </w:r>
            <w:r w:rsidR="003F05CE" w:rsidRPr="00125E5B">
              <w:rPr>
                <w:szCs w:val="22"/>
              </w:rPr>
              <w:t xml:space="preserve"> </w:t>
            </w:r>
          </w:p>
          <w:p w:rsidR="003F05CE" w:rsidRPr="00125E5B" w:rsidRDefault="00995998" w:rsidP="00995998">
            <w:pPr>
              <w:spacing w:before="100" w:beforeAutospacing="1" w:after="100" w:afterAutospacing="1"/>
              <w:jc w:val="left"/>
            </w:pPr>
            <w:r w:rsidRPr="00125E5B">
              <w:rPr>
                <w:szCs w:val="22"/>
              </w:rPr>
              <w:t xml:space="preserve">V parih prikažejo prizore, improvizirajo dialoge, pripravijo kostume, sceno, glasbo: uprizorijo kratko predstavo. </w:t>
            </w:r>
          </w:p>
        </w:tc>
        <w:tc>
          <w:tcPr>
            <w:tcW w:w="133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483DFC" w:rsidP="00483DFC">
            <w:pPr>
              <w:jc w:val="left"/>
            </w:pPr>
            <w:r w:rsidRPr="00125E5B">
              <w:rPr>
                <w:szCs w:val="22"/>
              </w:rPr>
              <w:t xml:space="preserve">gledališče, drama, komedija, </w:t>
            </w:r>
            <w:proofErr w:type="spellStart"/>
            <w:r w:rsidRPr="00125E5B">
              <w:rPr>
                <w:szCs w:val="22"/>
              </w:rPr>
              <w:t>musical</w:t>
            </w:r>
            <w:proofErr w:type="spellEnd"/>
            <w:r w:rsidRPr="00125E5B">
              <w:rPr>
                <w:szCs w:val="22"/>
              </w:rPr>
              <w:t xml:space="preserve">, </w:t>
            </w:r>
            <w:proofErr w:type="spellStart"/>
            <w:r w:rsidRPr="00125E5B">
              <w:rPr>
                <w:szCs w:val="22"/>
              </w:rPr>
              <w:t>rockopera</w:t>
            </w:r>
            <w:proofErr w:type="spellEnd"/>
            <w:r w:rsidRPr="00125E5B">
              <w:rPr>
                <w:szCs w:val="22"/>
              </w:rPr>
              <w:t>, opereta</w:t>
            </w:r>
            <w:r w:rsidR="003F05CE" w:rsidRPr="00125E5B">
              <w:rPr>
                <w:szCs w:val="22"/>
              </w:rPr>
              <w:t xml:space="preserve">, </w:t>
            </w:r>
            <w:r w:rsidRPr="00125E5B">
              <w:rPr>
                <w:szCs w:val="22"/>
              </w:rPr>
              <w:t xml:space="preserve">prizor, oder, scena, </w:t>
            </w:r>
            <w:r w:rsidR="00A20B9E" w:rsidRPr="00125E5B">
              <w:rPr>
                <w:szCs w:val="22"/>
              </w:rPr>
              <w:t xml:space="preserve">kostumi, režiser, igralec, </w:t>
            </w:r>
            <w:r w:rsidR="00152FFA" w:rsidRPr="00125E5B">
              <w:rPr>
                <w:szCs w:val="22"/>
              </w:rPr>
              <w:t>skladatelj</w:t>
            </w:r>
            <w:r w:rsidRPr="00125E5B">
              <w:rPr>
                <w:szCs w:val="22"/>
              </w:rPr>
              <w:t xml:space="preserve"> </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E37102" w:rsidP="0003443E">
            <w:pPr>
              <w:rPr>
                <w:b/>
              </w:rPr>
            </w:pPr>
            <w:r w:rsidRPr="00125E5B">
              <w:rPr>
                <w:b/>
                <w:szCs w:val="22"/>
              </w:rPr>
              <w:t>Metodično-didaktična navodila</w:t>
            </w:r>
          </w:p>
          <w:p w:rsidR="00995998" w:rsidRPr="00125E5B" w:rsidRDefault="00995998" w:rsidP="0003443E">
            <w:r w:rsidRPr="00125E5B">
              <w:rPr>
                <w:szCs w:val="22"/>
              </w:rPr>
              <w:t xml:space="preserve">Sklop lahko razumemo tudi kot projekt, v okviru katerega dijaki skupaj berejo odlomke iz dramskih del, si ogledajo gledališka dela ali odlomke, jih analizirajo in se nato tudi sami izkusijo v različnih vlogah in nalogah na odru in za njim. Ob zaključku sklopa predstavijo kratko predstavo ali prizor. </w:t>
            </w:r>
          </w:p>
          <w:p w:rsidR="003F05CE" w:rsidRPr="00125E5B" w:rsidRDefault="00995998" w:rsidP="0003443E">
            <w:r w:rsidRPr="00125E5B">
              <w:rPr>
                <w:szCs w:val="22"/>
              </w:rPr>
              <w:t xml:space="preserve">Dejavnosti: skupno branje,  ogled predstave ali posnetka, razgovor, dramska igra, priprava plakata, pisanje glasbe, priprava scenskih pripomočkov. </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9851FA" w:rsidP="0003443E">
            <w:pPr>
              <w:rPr>
                <w:b/>
              </w:rPr>
            </w:pPr>
            <w:r w:rsidRPr="00125E5B">
              <w:rPr>
                <w:b/>
                <w:szCs w:val="22"/>
              </w:rPr>
              <w:t>Minimalni standard</w:t>
            </w:r>
          </w:p>
          <w:p w:rsidR="003F05CE" w:rsidRPr="00125E5B" w:rsidRDefault="00995998" w:rsidP="0003443E">
            <w:r w:rsidRPr="00125E5B">
              <w:rPr>
                <w:szCs w:val="22"/>
              </w:rPr>
              <w:t xml:space="preserve">Dijak pozna temeljne vsebine in pojme, aktivno sodeluje pri nastajanju skupne produkcije. </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E37102" w:rsidP="0003443E">
            <w:pPr>
              <w:rPr>
                <w:b/>
              </w:rPr>
            </w:pPr>
            <w:r w:rsidRPr="00125E5B">
              <w:rPr>
                <w:b/>
                <w:szCs w:val="22"/>
              </w:rPr>
              <w:t>Ocenjevanje</w:t>
            </w:r>
          </w:p>
          <w:p w:rsidR="003F05CE" w:rsidRPr="00125E5B" w:rsidRDefault="00995998" w:rsidP="0003443E">
            <w:r w:rsidRPr="00125E5B">
              <w:rPr>
                <w:szCs w:val="22"/>
              </w:rPr>
              <w:t xml:space="preserve">V okviru sklopa ocenjujemo predvsem ustvarjalno delo dijakov (prizori), </w:t>
            </w:r>
            <w:r w:rsidR="00705F9F" w:rsidRPr="00125E5B">
              <w:rPr>
                <w:szCs w:val="22"/>
              </w:rPr>
              <w:t xml:space="preserve">zbiranje in zmožnost analize in samo v manjši meri poznavanje vsebin. </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E37102" w:rsidP="0003443E">
            <w:pPr>
              <w:rPr>
                <w:b/>
              </w:rPr>
            </w:pPr>
            <w:r w:rsidRPr="00125E5B">
              <w:rPr>
                <w:b/>
                <w:szCs w:val="22"/>
              </w:rPr>
              <w:t>Priporočena dela</w:t>
            </w:r>
            <w:r w:rsidR="00705F9F" w:rsidRPr="00125E5B">
              <w:rPr>
                <w:b/>
                <w:szCs w:val="22"/>
              </w:rPr>
              <w:t xml:space="preserve"> – predstave</w:t>
            </w:r>
            <w:r w:rsidR="003F05CE" w:rsidRPr="00125E5B">
              <w:rPr>
                <w:b/>
                <w:szCs w:val="22"/>
              </w:rPr>
              <w:t xml:space="preserve"> (</w:t>
            </w:r>
            <w:r w:rsidR="005E3BEC" w:rsidRPr="00125E5B">
              <w:rPr>
                <w:b/>
                <w:szCs w:val="22"/>
              </w:rPr>
              <w:t>odlomki</w:t>
            </w:r>
            <w:r w:rsidR="003F05CE" w:rsidRPr="00125E5B">
              <w:rPr>
                <w:b/>
                <w:szCs w:val="22"/>
              </w:rPr>
              <w:t>)</w:t>
            </w:r>
          </w:p>
          <w:p w:rsidR="003F05CE" w:rsidRPr="00125E5B" w:rsidRDefault="003F05CE" w:rsidP="00705F9F">
            <w:proofErr w:type="spellStart"/>
            <w:r w:rsidRPr="00125E5B">
              <w:rPr>
                <w:i/>
                <w:szCs w:val="22"/>
              </w:rPr>
              <w:t>Katona</w:t>
            </w:r>
            <w:proofErr w:type="spellEnd"/>
            <w:r w:rsidRPr="00125E5B">
              <w:rPr>
                <w:i/>
                <w:szCs w:val="22"/>
              </w:rPr>
              <w:t xml:space="preserve"> </w:t>
            </w:r>
            <w:proofErr w:type="spellStart"/>
            <w:r w:rsidRPr="00125E5B">
              <w:rPr>
                <w:i/>
                <w:szCs w:val="22"/>
              </w:rPr>
              <w:t>József</w:t>
            </w:r>
            <w:proofErr w:type="spellEnd"/>
            <w:r w:rsidRPr="00125E5B">
              <w:rPr>
                <w:i/>
                <w:szCs w:val="22"/>
              </w:rPr>
              <w:t>: Bánk bán,</w:t>
            </w:r>
            <w:r w:rsidRPr="00125E5B">
              <w:rPr>
                <w:szCs w:val="22"/>
              </w:rPr>
              <w:t xml:space="preserve"> </w:t>
            </w:r>
            <w:proofErr w:type="spellStart"/>
            <w:r w:rsidRPr="00125E5B">
              <w:rPr>
                <w:szCs w:val="22"/>
              </w:rPr>
              <w:t>Örkény</w:t>
            </w:r>
            <w:proofErr w:type="spellEnd"/>
            <w:r w:rsidRPr="00125E5B">
              <w:rPr>
                <w:szCs w:val="22"/>
              </w:rPr>
              <w:t xml:space="preserve"> </w:t>
            </w:r>
            <w:proofErr w:type="spellStart"/>
            <w:r w:rsidRPr="00125E5B">
              <w:rPr>
                <w:szCs w:val="22"/>
              </w:rPr>
              <w:t>István</w:t>
            </w:r>
            <w:proofErr w:type="spellEnd"/>
            <w:r w:rsidRPr="00125E5B">
              <w:rPr>
                <w:szCs w:val="22"/>
              </w:rPr>
              <w:t xml:space="preserve">: </w:t>
            </w:r>
            <w:proofErr w:type="spellStart"/>
            <w:r w:rsidRPr="00125E5B">
              <w:rPr>
                <w:szCs w:val="22"/>
              </w:rPr>
              <w:t>Tóték</w:t>
            </w:r>
            <w:proofErr w:type="spellEnd"/>
            <w:r w:rsidRPr="00125E5B">
              <w:rPr>
                <w:szCs w:val="22"/>
              </w:rPr>
              <w:t xml:space="preserve">, </w:t>
            </w:r>
            <w:r w:rsidR="00705F9F" w:rsidRPr="00125E5B">
              <w:rPr>
                <w:i/>
                <w:szCs w:val="22"/>
              </w:rPr>
              <w:t xml:space="preserve">en madžarski </w:t>
            </w:r>
            <w:proofErr w:type="spellStart"/>
            <w:r w:rsidR="00705F9F" w:rsidRPr="00125E5B">
              <w:rPr>
                <w:i/>
                <w:szCs w:val="22"/>
              </w:rPr>
              <w:t>musical</w:t>
            </w:r>
            <w:proofErr w:type="spellEnd"/>
            <w:r w:rsidR="00705F9F" w:rsidRPr="00125E5B">
              <w:rPr>
                <w:i/>
                <w:szCs w:val="22"/>
              </w:rPr>
              <w:t xml:space="preserve"> </w:t>
            </w:r>
            <w:r w:rsidRPr="00125E5B">
              <w:rPr>
                <w:i/>
                <w:szCs w:val="22"/>
              </w:rPr>
              <w:t>(</w:t>
            </w:r>
            <w:r w:rsidR="00705F9F" w:rsidRPr="00125E5B">
              <w:rPr>
                <w:i/>
                <w:szCs w:val="22"/>
              </w:rPr>
              <w:t xml:space="preserve">npr. </w:t>
            </w:r>
            <w:r w:rsidRPr="00125E5B">
              <w:rPr>
                <w:i/>
                <w:szCs w:val="22"/>
              </w:rPr>
              <w:t xml:space="preserve"> Romeo </w:t>
            </w:r>
            <w:proofErr w:type="spellStart"/>
            <w:r w:rsidRPr="00125E5B">
              <w:rPr>
                <w:i/>
                <w:szCs w:val="22"/>
              </w:rPr>
              <w:t>és</w:t>
            </w:r>
            <w:proofErr w:type="spellEnd"/>
            <w:r w:rsidRPr="00125E5B">
              <w:rPr>
                <w:i/>
                <w:szCs w:val="22"/>
              </w:rPr>
              <w:t xml:space="preserve"> Júlia), </w:t>
            </w:r>
            <w:r w:rsidR="00705F9F" w:rsidRPr="00125E5B">
              <w:rPr>
                <w:i/>
                <w:szCs w:val="22"/>
              </w:rPr>
              <w:t xml:space="preserve">ena </w:t>
            </w:r>
            <w:r w:rsidR="00152FFA" w:rsidRPr="00125E5B">
              <w:rPr>
                <w:i/>
                <w:szCs w:val="22"/>
              </w:rPr>
              <w:t>madžarska</w:t>
            </w:r>
            <w:r w:rsidR="00705F9F" w:rsidRPr="00125E5B">
              <w:rPr>
                <w:i/>
                <w:szCs w:val="22"/>
              </w:rPr>
              <w:t xml:space="preserve"> </w:t>
            </w:r>
            <w:proofErr w:type="spellStart"/>
            <w:r w:rsidRPr="00125E5B">
              <w:rPr>
                <w:i/>
                <w:szCs w:val="22"/>
              </w:rPr>
              <w:t>rockopera</w:t>
            </w:r>
            <w:proofErr w:type="spellEnd"/>
            <w:r w:rsidRPr="00125E5B">
              <w:rPr>
                <w:i/>
                <w:szCs w:val="22"/>
              </w:rPr>
              <w:t xml:space="preserve"> (</w:t>
            </w:r>
            <w:r w:rsidR="00705F9F" w:rsidRPr="00125E5B">
              <w:rPr>
                <w:i/>
                <w:szCs w:val="22"/>
              </w:rPr>
              <w:t xml:space="preserve">npr. </w:t>
            </w:r>
            <w:r w:rsidRPr="00125E5B">
              <w:rPr>
                <w:i/>
                <w:szCs w:val="22"/>
              </w:rPr>
              <w:t xml:space="preserve"> </w:t>
            </w:r>
            <w:proofErr w:type="spellStart"/>
            <w:r w:rsidRPr="00125E5B">
              <w:rPr>
                <w:i/>
                <w:szCs w:val="22"/>
              </w:rPr>
              <w:t>István</w:t>
            </w:r>
            <w:proofErr w:type="spellEnd"/>
            <w:r w:rsidRPr="00125E5B">
              <w:rPr>
                <w:i/>
                <w:szCs w:val="22"/>
              </w:rPr>
              <w:t xml:space="preserve">, a </w:t>
            </w:r>
            <w:proofErr w:type="spellStart"/>
            <w:r w:rsidRPr="00125E5B">
              <w:rPr>
                <w:i/>
                <w:szCs w:val="22"/>
              </w:rPr>
              <w:t>király</w:t>
            </w:r>
            <w:proofErr w:type="spellEnd"/>
            <w:r w:rsidRPr="00125E5B">
              <w:rPr>
                <w:i/>
                <w:szCs w:val="22"/>
              </w:rPr>
              <w:t>)</w:t>
            </w:r>
            <w:r w:rsidR="00705F9F" w:rsidRPr="00125E5B">
              <w:rPr>
                <w:i/>
                <w:szCs w:val="22"/>
              </w:rPr>
              <w:t>,</w:t>
            </w:r>
            <w:r w:rsidRPr="00125E5B">
              <w:rPr>
                <w:i/>
                <w:szCs w:val="22"/>
              </w:rPr>
              <w:t xml:space="preserve"> </w:t>
            </w:r>
            <w:r w:rsidR="00705F9F" w:rsidRPr="00125E5B">
              <w:rPr>
                <w:i/>
                <w:szCs w:val="22"/>
              </w:rPr>
              <w:t>ena</w:t>
            </w:r>
            <w:r w:rsidRPr="00125E5B">
              <w:rPr>
                <w:i/>
                <w:szCs w:val="22"/>
              </w:rPr>
              <w:t xml:space="preserve"> Lehár</w:t>
            </w:r>
            <w:r w:rsidR="00705F9F" w:rsidRPr="00125E5B">
              <w:rPr>
                <w:i/>
                <w:szCs w:val="22"/>
              </w:rPr>
              <w:t>jeva opereta</w:t>
            </w:r>
            <w:r w:rsidRPr="00125E5B">
              <w:rPr>
                <w:i/>
                <w:szCs w:val="22"/>
              </w:rPr>
              <w:t xml:space="preserve"> (</w:t>
            </w:r>
            <w:r w:rsidR="00705F9F" w:rsidRPr="00125E5B">
              <w:rPr>
                <w:i/>
                <w:szCs w:val="22"/>
              </w:rPr>
              <w:t xml:space="preserve">npr. </w:t>
            </w:r>
            <w:r w:rsidRPr="00125E5B">
              <w:rPr>
                <w:i/>
                <w:szCs w:val="22"/>
              </w:rPr>
              <w:t xml:space="preserve"> Marica </w:t>
            </w:r>
            <w:proofErr w:type="spellStart"/>
            <w:r w:rsidRPr="00125E5B">
              <w:rPr>
                <w:i/>
                <w:szCs w:val="22"/>
              </w:rPr>
              <w:t>grófnő</w:t>
            </w:r>
            <w:proofErr w:type="spellEnd"/>
            <w:r w:rsidRPr="00125E5B">
              <w:rPr>
                <w:i/>
                <w:szCs w:val="22"/>
              </w:rPr>
              <w:t xml:space="preserve">), </w:t>
            </w:r>
            <w:proofErr w:type="spellStart"/>
            <w:r w:rsidRPr="00125E5B">
              <w:rPr>
                <w:i/>
                <w:szCs w:val="22"/>
              </w:rPr>
              <w:t>Molière</w:t>
            </w:r>
            <w:proofErr w:type="spellEnd"/>
            <w:r w:rsidRPr="00125E5B">
              <w:rPr>
                <w:i/>
                <w:szCs w:val="22"/>
              </w:rPr>
              <w:t>: Tartuffe</w:t>
            </w:r>
          </w:p>
        </w:tc>
      </w:tr>
      <w:tr w:rsidR="003F05CE" w:rsidRPr="00125E5B" w:rsidTr="0003443E">
        <w:trPr>
          <w:trHeight w:val="329"/>
        </w:trPr>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3D67FF" w:rsidP="0003443E">
            <w:pPr>
              <w:spacing w:before="100" w:beforeAutospacing="1" w:after="100" w:afterAutospacing="1"/>
              <w:jc w:val="left"/>
            </w:pPr>
            <w:r w:rsidRPr="00125E5B">
              <w:rPr>
                <w:b/>
                <w:szCs w:val="22"/>
              </w:rPr>
              <w:t>Priporočeno število ur</w:t>
            </w:r>
            <w:r w:rsidR="003F05CE" w:rsidRPr="00125E5B">
              <w:rPr>
                <w:b/>
                <w:szCs w:val="22"/>
              </w:rPr>
              <w:t>: 15</w:t>
            </w:r>
            <w:r w:rsidR="003F05CE" w:rsidRPr="00125E5B">
              <w:rPr>
                <w:b/>
                <w:szCs w:val="22"/>
              </w:rPr>
              <w:br w:type="page"/>
            </w:r>
          </w:p>
        </w:tc>
      </w:tr>
    </w:tbl>
    <w:p w:rsidR="003F05CE" w:rsidRPr="00125E5B" w:rsidRDefault="003F05CE" w:rsidP="003F05CE">
      <w:pPr>
        <w:ind w:left="360"/>
        <w:rPr>
          <w:szCs w:val="22"/>
        </w:rPr>
      </w:pPr>
    </w:p>
    <w:p w:rsidR="003F05CE" w:rsidRPr="00125E5B" w:rsidRDefault="003F05CE" w:rsidP="003F05CE">
      <w:pPr>
        <w:rPr>
          <w:szCs w:val="22"/>
        </w:rPr>
      </w:pPr>
    </w:p>
    <w:p w:rsidR="003F05CE" w:rsidRPr="00125E5B" w:rsidRDefault="003F05CE" w:rsidP="003F05CE">
      <w:pPr>
        <w:rPr>
          <w:b/>
          <w:szCs w:val="22"/>
        </w:rPr>
      </w:pPr>
      <w:r w:rsidRPr="00125E5B">
        <w:rPr>
          <w:b/>
          <w:szCs w:val="22"/>
        </w:rPr>
        <w:br w:type="page"/>
      </w:r>
      <w:r w:rsidRPr="00125E5B">
        <w:rPr>
          <w:b/>
          <w:szCs w:val="22"/>
        </w:rPr>
        <w:lastRenderedPageBreak/>
        <w:t xml:space="preserve">7. </w:t>
      </w:r>
      <w:r w:rsidR="00705F9F" w:rsidRPr="00125E5B">
        <w:rPr>
          <w:b/>
          <w:szCs w:val="22"/>
        </w:rPr>
        <w:t>AVTOBIOGRAFSKI IN BIOGRAFSKI ROMANI</w:t>
      </w:r>
    </w:p>
    <w:p w:rsidR="003F05CE" w:rsidRPr="00125E5B" w:rsidRDefault="003F05CE" w:rsidP="003F05CE">
      <w:pPr>
        <w:rPr>
          <w:b/>
          <w:szCs w:val="22"/>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6479"/>
        <w:gridCol w:w="2357"/>
      </w:tblGrid>
      <w:tr w:rsidR="003F05CE" w:rsidRPr="00125E5B" w:rsidTr="0003443E">
        <w:tc>
          <w:tcPr>
            <w:tcW w:w="3666"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C42F66" w:rsidP="0003443E">
            <w:pPr>
              <w:jc w:val="left"/>
            </w:pPr>
            <w:r w:rsidRPr="00125E5B">
              <w:rPr>
                <w:szCs w:val="22"/>
              </w:rPr>
              <w:t>Cilji</w:t>
            </w:r>
          </w:p>
        </w:tc>
        <w:tc>
          <w:tcPr>
            <w:tcW w:w="133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5404B2" w:rsidP="0003443E">
            <w:pPr>
              <w:spacing w:before="100" w:beforeAutospacing="1" w:after="100" w:afterAutospacing="1"/>
              <w:jc w:val="center"/>
            </w:pPr>
            <w:r w:rsidRPr="00125E5B">
              <w:rPr>
                <w:szCs w:val="22"/>
              </w:rPr>
              <w:t>Pojmi</w:t>
            </w:r>
          </w:p>
        </w:tc>
      </w:tr>
      <w:tr w:rsidR="003F05CE" w:rsidRPr="00125E5B" w:rsidTr="0003443E">
        <w:tc>
          <w:tcPr>
            <w:tcW w:w="3666"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705F9F" w:rsidRPr="00125E5B" w:rsidRDefault="00705F9F" w:rsidP="0003443E">
            <w:pPr>
              <w:spacing w:before="100" w:beforeAutospacing="1" w:after="100" w:afterAutospacing="1"/>
              <w:jc w:val="left"/>
            </w:pPr>
            <w:r w:rsidRPr="00125E5B">
              <w:rPr>
                <w:szCs w:val="22"/>
              </w:rPr>
              <w:t xml:space="preserve">Dijaki berejo klasična in popularna avtobiografska in biografska dela in se o prebranem pogovarjajo. V zanesljivih virih iščejo podatke o življenju književnih oseb, informacije primerjajo s prebranim. </w:t>
            </w:r>
          </w:p>
          <w:p w:rsidR="00647057" w:rsidRPr="00125E5B" w:rsidRDefault="00647057" w:rsidP="0003443E">
            <w:pPr>
              <w:spacing w:before="100" w:beforeAutospacing="1" w:after="100" w:afterAutospacing="1"/>
              <w:jc w:val="left"/>
            </w:pPr>
            <w:r w:rsidRPr="00125E5B">
              <w:rPr>
                <w:szCs w:val="22"/>
              </w:rPr>
              <w:t xml:space="preserve">Ugotovijo temeljne vsebinske in oblikovne značilnosti prebranih del. Pripravijo oznako osebe, vrednotijo obnašanje/karakter. </w:t>
            </w:r>
          </w:p>
          <w:p w:rsidR="00647057" w:rsidRPr="00125E5B" w:rsidRDefault="00647057" w:rsidP="00647057">
            <w:pPr>
              <w:spacing w:before="100" w:beforeAutospacing="1" w:after="100" w:afterAutospacing="1"/>
              <w:jc w:val="left"/>
            </w:pPr>
            <w:r w:rsidRPr="00125E5B">
              <w:rPr>
                <w:szCs w:val="22"/>
              </w:rPr>
              <w:t xml:space="preserve">Spoznajo filmske adaptacije nekaterih biografij, poiščejo razlike med književnim delom in filmom. </w:t>
            </w:r>
          </w:p>
          <w:p w:rsidR="003F05CE" w:rsidRPr="00125E5B" w:rsidRDefault="00152FFA" w:rsidP="00647057">
            <w:pPr>
              <w:spacing w:before="100" w:beforeAutospacing="1" w:after="100" w:afterAutospacing="1"/>
              <w:jc w:val="left"/>
            </w:pPr>
            <w:r w:rsidRPr="00125E5B">
              <w:rPr>
                <w:szCs w:val="22"/>
              </w:rPr>
              <w:t xml:space="preserve">Identificirajo razlike med klasično in popularno književnostjo. Ozavestijo, da književnost lahko posreduje tudi znanja. Ob branju oblikujejo svoj okus, bogatijo znanja, aktualizirajo prebrano, ter ga postavijo v kontekst znanja drugih predmetov (zgodovina, geografija). </w:t>
            </w:r>
          </w:p>
        </w:tc>
        <w:tc>
          <w:tcPr>
            <w:tcW w:w="133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152FFA" w:rsidRPr="00125E5B" w:rsidRDefault="00152FFA" w:rsidP="0003443E">
            <w:pPr>
              <w:jc w:val="left"/>
            </w:pPr>
            <w:r w:rsidRPr="00125E5B">
              <w:rPr>
                <w:szCs w:val="22"/>
              </w:rPr>
              <w:t xml:space="preserve">leposlovje, popularna književnost, biografski roman, avtobiografija, dnevnik </w:t>
            </w:r>
          </w:p>
          <w:p w:rsidR="003F05CE" w:rsidRPr="00125E5B" w:rsidRDefault="003F05CE" w:rsidP="00152FFA">
            <w:pPr>
              <w:jc w:val="left"/>
            </w:pP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E37102" w:rsidP="0003443E">
            <w:pPr>
              <w:rPr>
                <w:b/>
              </w:rPr>
            </w:pPr>
            <w:r w:rsidRPr="00125E5B">
              <w:rPr>
                <w:b/>
                <w:szCs w:val="22"/>
              </w:rPr>
              <w:t>Metodično-didaktična navodila</w:t>
            </w:r>
          </w:p>
          <w:p w:rsidR="00152FFA" w:rsidRPr="00125E5B" w:rsidRDefault="00152FFA" w:rsidP="00152FFA">
            <w:pPr>
              <w:jc w:val="left"/>
            </w:pPr>
            <w:bookmarkStart w:id="30" w:name="OLE_LINK1"/>
            <w:r w:rsidRPr="00125E5B">
              <w:rPr>
                <w:szCs w:val="22"/>
              </w:rPr>
              <w:t>V šoli poteka skupno branje odlomkov, ob primerni motivaciji in z raznolikimi tehnikami obravnave. Dijaki eno prosto izbirno delo preberejo doma</w:t>
            </w:r>
            <w:r w:rsidR="005A5473" w:rsidRPr="00125E5B">
              <w:rPr>
                <w:szCs w:val="22"/>
              </w:rPr>
              <w:t>.</w:t>
            </w:r>
            <w:r w:rsidRPr="00125E5B">
              <w:rPr>
                <w:szCs w:val="22"/>
              </w:rPr>
              <w:t xml:space="preserve"> Filmu namenimo največ 3 ure, vključno s pripravo in pogovorom po ogledu filma. </w:t>
            </w:r>
            <w:r w:rsidR="005A5473" w:rsidRPr="00125E5B">
              <w:rPr>
                <w:szCs w:val="22"/>
              </w:rPr>
              <w:t xml:space="preserve">Učitelj izmed priporočenih filmov izbira glede na zanimanje skupine, lahko pa si ogledajo tudi odlomke iz več filmov </w:t>
            </w:r>
            <w:r w:rsidRPr="00125E5B">
              <w:rPr>
                <w:szCs w:val="22"/>
              </w:rPr>
              <w:t xml:space="preserve">Pomembno je, da učitelj da navodila oz. vidike opazovanja pred ogledom filma. </w:t>
            </w:r>
          </w:p>
          <w:p w:rsidR="003F05CE" w:rsidRPr="00125E5B" w:rsidRDefault="00152FFA" w:rsidP="0003443E">
            <w:r w:rsidRPr="00125E5B">
              <w:rPr>
                <w:szCs w:val="22"/>
              </w:rPr>
              <w:t xml:space="preserve">Dejavnosti: </w:t>
            </w:r>
            <w:proofErr w:type="spellStart"/>
            <w:r w:rsidRPr="00125E5B">
              <w:rPr>
                <w:szCs w:val="22"/>
              </w:rPr>
              <w:t>aktivizacija</w:t>
            </w:r>
            <w:proofErr w:type="spellEnd"/>
            <w:r w:rsidRPr="00125E5B">
              <w:rPr>
                <w:szCs w:val="22"/>
              </w:rPr>
              <w:t xml:space="preserve"> predhodnega znanja, individualno in skupno branje, razgovor, debata, pisanje dnevnika, ogled filma, priprava in predstavitev plakata, pisanje dnevnika. </w:t>
            </w:r>
            <w:bookmarkEnd w:id="30"/>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9851FA" w:rsidP="00E7489A">
            <w:pPr>
              <w:jc w:val="left"/>
            </w:pPr>
            <w:r w:rsidRPr="00125E5B">
              <w:rPr>
                <w:b/>
                <w:szCs w:val="22"/>
              </w:rPr>
              <w:t>Minimalni standard</w:t>
            </w:r>
            <w:r w:rsidR="003F05CE" w:rsidRPr="00125E5B">
              <w:rPr>
                <w:b/>
                <w:szCs w:val="22"/>
              </w:rPr>
              <w:t xml:space="preserve"> </w:t>
            </w:r>
            <w:r w:rsidR="003F05CE" w:rsidRPr="00125E5B">
              <w:rPr>
                <w:b/>
                <w:szCs w:val="22"/>
              </w:rPr>
              <w:br/>
            </w:r>
            <w:r w:rsidR="00E7489A" w:rsidRPr="00125E5B">
              <w:rPr>
                <w:szCs w:val="22"/>
              </w:rPr>
              <w:t xml:space="preserve">Dijak na osnovi prebranega predstavi eno znano osebo. </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E37102" w:rsidP="0003443E">
            <w:pPr>
              <w:spacing w:before="100" w:beforeAutospacing="1" w:after="100" w:afterAutospacing="1"/>
              <w:jc w:val="left"/>
            </w:pPr>
            <w:r w:rsidRPr="00125E5B">
              <w:rPr>
                <w:b/>
                <w:bCs/>
                <w:szCs w:val="22"/>
              </w:rPr>
              <w:t>Ocenjevanje</w:t>
            </w:r>
            <w:r w:rsidR="003F05CE" w:rsidRPr="00125E5B">
              <w:rPr>
                <w:szCs w:val="22"/>
              </w:rPr>
              <w:br/>
            </w:r>
            <w:r w:rsidR="00E7489A" w:rsidRPr="00125E5B">
              <w:rPr>
                <w:szCs w:val="22"/>
              </w:rPr>
              <w:t>Predstavitev znane osebe na podlagi književnega dela in drugih virov. (Izbirno tu ali pri zgodovinskih romanih.)</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E37102" w:rsidP="0003443E">
            <w:pPr>
              <w:rPr>
                <w:b/>
              </w:rPr>
            </w:pPr>
            <w:r w:rsidRPr="00125E5B">
              <w:rPr>
                <w:b/>
                <w:szCs w:val="22"/>
              </w:rPr>
              <w:t>Priporočena dela</w:t>
            </w:r>
            <w:r w:rsidR="003F05CE" w:rsidRPr="00125E5B">
              <w:rPr>
                <w:b/>
                <w:szCs w:val="22"/>
              </w:rPr>
              <w:t xml:space="preserve"> </w:t>
            </w:r>
          </w:p>
          <w:p w:rsidR="003F05CE" w:rsidRPr="00125E5B" w:rsidRDefault="003F05CE" w:rsidP="0003443E">
            <w:pPr>
              <w:rPr>
                <w:i/>
              </w:rPr>
            </w:pPr>
            <w:proofErr w:type="spellStart"/>
            <w:r w:rsidRPr="00125E5B">
              <w:rPr>
                <w:i/>
                <w:szCs w:val="22"/>
              </w:rPr>
              <w:t>Radnóti</w:t>
            </w:r>
            <w:proofErr w:type="spellEnd"/>
            <w:r w:rsidRPr="00125E5B">
              <w:rPr>
                <w:i/>
                <w:szCs w:val="22"/>
              </w:rPr>
              <w:t xml:space="preserve"> </w:t>
            </w:r>
            <w:proofErr w:type="spellStart"/>
            <w:r w:rsidRPr="00125E5B">
              <w:rPr>
                <w:i/>
                <w:szCs w:val="22"/>
              </w:rPr>
              <w:t>Miklós</w:t>
            </w:r>
            <w:proofErr w:type="spellEnd"/>
            <w:r w:rsidRPr="00125E5B">
              <w:rPr>
                <w:i/>
                <w:szCs w:val="22"/>
              </w:rPr>
              <w:t xml:space="preserve">: </w:t>
            </w:r>
            <w:proofErr w:type="spellStart"/>
            <w:r w:rsidRPr="00125E5B">
              <w:rPr>
                <w:i/>
                <w:szCs w:val="22"/>
              </w:rPr>
              <w:t>Ikrek</w:t>
            </w:r>
            <w:proofErr w:type="spellEnd"/>
            <w:r w:rsidRPr="00125E5B">
              <w:rPr>
                <w:i/>
                <w:szCs w:val="22"/>
              </w:rPr>
              <w:t xml:space="preserve"> </w:t>
            </w:r>
            <w:proofErr w:type="spellStart"/>
            <w:r w:rsidRPr="00125E5B">
              <w:rPr>
                <w:i/>
                <w:szCs w:val="22"/>
              </w:rPr>
              <w:t>hava</w:t>
            </w:r>
            <w:proofErr w:type="spellEnd"/>
            <w:r w:rsidRPr="00125E5B">
              <w:rPr>
                <w:i/>
                <w:szCs w:val="22"/>
              </w:rPr>
              <w:t xml:space="preserve">, </w:t>
            </w:r>
            <w:proofErr w:type="spellStart"/>
            <w:r w:rsidRPr="00125E5B">
              <w:rPr>
                <w:i/>
                <w:szCs w:val="22"/>
              </w:rPr>
              <w:t>Csáth</w:t>
            </w:r>
            <w:proofErr w:type="spellEnd"/>
            <w:r w:rsidRPr="00125E5B">
              <w:rPr>
                <w:i/>
                <w:szCs w:val="22"/>
              </w:rPr>
              <w:t xml:space="preserve"> Géza: </w:t>
            </w:r>
            <w:proofErr w:type="spellStart"/>
            <w:r w:rsidRPr="00125E5B">
              <w:rPr>
                <w:i/>
                <w:szCs w:val="22"/>
              </w:rPr>
              <w:t>Napló</w:t>
            </w:r>
            <w:proofErr w:type="spellEnd"/>
            <w:r w:rsidRPr="00125E5B">
              <w:rPr>
                <w:i/>
                <w:szCs w:val="22"/>
              </w:rPr>
              <w:t xml:space="preserve">, </w:t>
            </w:r>
            <w:proofErr w:type="spellStart"/>
            <w:r w:rsidRPr="00125E5B">
              <w:rPr>
                <w:i/>
                <w:szCs w:val="22"/>
              </w:rPr>
              <w:t>Kertész</w:t>
            </w:r>
            <w:proofErr w:type="spellEnd"/>
            <w:r w:rsidRPr="00125E5B">
              <w:rPr>
                <w:i/>
                <w:szCs w:val="22"/>
              </w:rPr>
              <w:t xml:space="preserve"> </w:t>
            </w:r>
            <w:proofErr w:type="spellStart"/>
            <w:r w:rsidRPr="00125E5B">
              <w:rPr>
                <w:i/>
                <w:szCs w:val="22"/>
              </w:rPr>
              <w:t>Erzsébet</w:t>
            </w:r>
            <w:proofErr w:type="spellEnd"/>
            <w:r w:rsidRPr="00125E5B">
              <w:rPr>
                <w:i/>
                <w:szCs w:val="22"/>
              </w:rPr>
              <w:t xml:space="preserve">: Vilma </w:t>
            </w:r>
            <w:proofErr w:type="spellStart"/>
            <w:r w:rsidRPr="00125E5B">
              <w:rPr>
                <w:i/>
                <w:szCs w:val="22"/>
              </w:rPr>
              <w:t>doktorasszony</w:t>
            </w:r>
            <w:proofErr w:type="spellEnd"/>
            <w:r w:rsidRPr="00125E5B">
              <w:rPr>
                <w:i/>
                <w:szCs w:val="22"/>
              </w:rPr>
              <w:t xml:space="preserve">, </w:t>
            </w:r>
            <w:proofErr w:type="spellStart"/>
            <w:r w:rsidRPr="00125E5B">
              <w:rPr>
                <w:i/>
                <w:szCs w:val="22"/>
              </w:rPr>
              <w:t>Szendrey</w:t>
            </w:r>
            <w:proofErr w:type="spellEnd"/>
            <w:r w:rsidRPr="00125E5B">
              <w:rPr>
                <w:i/>
                <w:szCs w:val="22"/>
              </w:rPr>
              <w:t xml:space="preserve"> Júlia, </w:t>
            </w:r>
            <w:proofErr w:type="spellStart"/>
            <w:r w:rsidRPr="00125E5B">
              <w:rPr>
                <w:i/>
                <w:szCs w:val="22"/>
              </w:rPr>
              <w:t>Dénes</w:t>
            </w:r>
            <w:proofErr w:type="spellEnd"/>
            <w:r w:rsidRPr="00125E5B">
              <w:rPr>
                <w:i/>
                <w:szCs w:val="22"/>
              </w:rPr>
              <w:t xml:space="preserve"> </w:t>
            </w:r>
            <w:proofErr w:type="spellStart"/>
            <w:r w:rsidRPr="00125E5B">
              <w:rPr>
                <w:i/>
                <w:szCs w:val="22"/>
              </w:rPr>
              <w:t>Zsófia</w:t>
            </w:r>
            <w:proofErr w:type="spellEnd"/>
            <w:r w:rsidRPr="00125E5B">
              <w:rPr>
                <w:i/>
                <w:szCs w:val="22"/>
              </w:rPr>
              <w:t xml:space="preserve">: </w:t>
            </w:r>
            <w:proofErr w:type="spellStart"/>
            <w:r w:rsidRPr="00125E5B">
              <w:rPr>
                <w:i/>
                <w:szCs w:val="22"/>
              </w:rPr>
              <w:t>Élet</w:t>
            </w:r>
            <w:proofErr w:type="spellEnd"/>
            <w:r w:rsidRPr="00125E5B">
              <w:rPr>
                <w:i/>
                <w:szCs w:val="22"/>
              </w:rPr>
              <w:t xml:space="preserve"> </w:t>
            </w:r>
            <w:proofErr w:type="spellStart"/>
            <w:r w:rsidRPr="00125E5B">
              <w:rPr>
                <w:i/>
                <w:szCs w:val="22"/>
              </w:rPr>
              <w:t>helyett</w:t>
            </w:r>
            <w:proofErr w:type="spellEnd"/>
            <w:r w:rsidRPr="00125E5B">
              <w:rPr>
                <w:i/>
                <w:szCs w:val="22"/>
              </w:rPr>
              <w:t xml:space="preserve"> </w:t>
            </w:r>
            <w:proofErr w:type="spellStart"/>
            <w:r w:rsidRPr="00125E5B">
              <w:rPr>
                <w:i/>
                <w:szCs w:val="22"/>
              </w:rPr>
              <w:t>órák</w:t>
            </w:r>
            <w:proofErr w:type="spellEnd"/>
            <w:r w:rsidRPr="00125E5B">
              <w:rPr>
                <w:i/>
                <w:szCs w:val="22"/>
              </w:rPr>
              <w:t xml:space="preserve">, </w:t>
            </w:r>
            <w:proofErr w:type="spellStart"/>
            <w:r w:rsidRPr="00125E5B">
              <w:rPr>
                <w:i/>
                <w:szCs w:val="22"/>
              </w:rPr>
              <w:t>Székely</w:t>
            </w:r>
            <w:proofErr w:type="spellEnd"/>
            <w:r w:rsidRPr="00125E5B">
              <w:rPr>
                <w:i/>
                <w:szCs w:val="22"/>
              </w:rPr>
              <w:t xml:space="preserve"> Júlia: Chopin </w:t>
            </w:r>
            <w:proofErr w:type="spellStart"/>
            <w:r w:rsidRPr="00125E5B">
              <w:rPr>
                <w:i/>
                <w:szCs w:val="22"/>
              </w:rPr>
              <w:t>Párizsban</w:t>
            </w:r>
            <w:proofErr w:type="spellEnd"/>
            <w:r w:rsidRPr="00125E5B">
              <w:rPr>
                <w:i/>
                <w:szCs w:val="22"/>
              </w:rPr>
              <w:t xml:space="preserve">, </w:t>
            </w:r>
            <w:proofErr w:type="spellStart"/>
            <w:r w:rsidRPr="00125E5B">
              <w:rPr>
                <w:i/>
                <w:szCs w:val="22"/>
              </w:rPr>
              <w:t>Virgina</w:t>
            </w:r>
            <w:proofErr w:type="spellEnd"/>
            <w:r w:rsidRPr="00125E5B">
              <w:rPr>
                <w:i/>
                <w:szCs w:val="22"/>
              </w:rPr>
              <w:t xml:space="preserve"> Wolf: </w:t>
            </w:r>
            <w:proofErr w:type="spellStart"/>
            <w:r w:rsidRPr="00125E5B">
              <w:rPr>
                <w:i/>
                <w:szCs w:val="22"/>
              </w:rPr>
              <w:t>Egy</w:t>
            </w:r>
            <w:proofErr w:type="spellEnd"/>
            <w:r w:rsidRPr="00125E5B">
              <w:rPr>
                <w:i/>
                <w:szCs w:val="22"/>
              </w:rPr>
              <w:t xml:space="preserve"> jó </w:t>
            </w:r>
            <w:proofErr w:type="spellStart"/>
            <w:r w:rsidRPr="00125E5B">
              <w:rPr>
                <w:i/>
                <w:szCs w:val="22"/>
              </w:rPr>
              <w:t>házból</w:t>
            </w:r>
            <w:proofErr w:type="spellEnd"/>
            <w:r w:rsidRPr="00125E5B">
              <w:rPr>
                <w:i/>
                <w:szCs w:val="22"/>
              </w:rPr>
              <w:t xml:space="preserve"> </w:t>
            </w:r>
            <w:proofErr w:type="spellStart"/>
            <w:r w:rsidRPr="00125E5B">
              <w:rPr>
                <w:i/>
                <w:szCs w:val="22"/>
              </w:rPr>
              <w:t>való</w:t>
            </w:r>
            <w:proofErr w:type="spellEnd"/>
            <w:r w:rsidRPr="00125E5B">
              <w:rPr>
                <w:i/>
                <w:szCs w:val="22"/>
              </w:rPr>
              <w:t xml:space="preserve"> </w:t>
            </w:r>
            <w:proofErr w:type="spellStart"/>
            <w:r w:rsidRPr="00125E5B">
              <w:rPr>
                <w:i/>
                <w:szCs w:val="22"/>
              </w:rPr>
              <w:t>angol</w:t>
            </w:r>
            <w:proofErr w:type="spellEnd"/>
            <w:r w:rsidRPr="00125E5B">
              <w:rPr>
                <w:i/>
                <w:szCs w:val="22"/>
              </w:rPr>
              <w:t xml:space="preserve"> </w:t>
            </w:r>
            <w:proofErr w:type="spellStart"/>
            <w:r w:rsidRPr="00125E5B">
              <w:rPr>
                <w:i/>
                <w:szCs w:val="22"/>
              </w:rPr>
              <w:t>úrilány</w:t>
            </w:r>
            <w:proofErr w:type="spellEnd"/>
            <w:r w:rsidRPr="00125E5B">
              <w:rPr>
                <w:i/>
                <w:szCs w:val="22"/>
              </w:rPr>
              <w:t xml:space="preserve">, Chaplin: </w:t>
            </w:r>
            <w:proofErr w:type="spellStart"/>
            <w:r w:rsidRPr="00125E5B">
              <w:rPr>
                <w:i/>
                <w:szCs w:val="22"/>
              </w:rPr>
              <w:t>Életem</w:t>
            </w:r>
            <w:proofErr w:type="spellEnd"/>
            <w:r w:rsidRPr="00125E5B">
              <w:rPr>
                <w:i/>
                <w:szCs w:val="22"/>
              </w:rPr>
              <w:t xml:space="preserve"> (</w:t>
            </w:r>
            <w:r w:rsidR="005E3BEC" w:rsidRPr="00125E5B">
              <w:rPr>
                <w:i/>
                <w:szCs w:val="22"/>
              </w:rPr>
              <w:t>odlomki</w:t>
            </w:r>
            <w:r w:rsidRPr="00125E5B">
              <w:rPr>
                <w:i/>
                <w:szCs w:val="22"/>
              </w:rPr>
              <w:t xml:space="preserve">), </w:t>
            </w:r>
            <w:proofErr w:type="spellStart"/>
            <w:r w:rsidRPr="00125E5B">
              <w:rPr>
                <w:i/>
                <w:szCs w:val="22"/>
              </w:rPr>
              <w:t>Che</w:t>
            </w:r>
            <w:proofErr w:type="spellEnd"/>
            <w:r w:rsidRPr="00125E5B">
              <w:rPr>
                <w:i/>
                <w:szCs w:val="22"/>
              </w:rPr>
              <w:t xml:space="preserve"> Guevara: A </w:t>
            </w:r>
            <w:proofErr w:type="spellStart"/>
            <w:r w:rsidRPr="00125E5B">
              <w:rPr>
                <w:i/>
                <w:szCs w:val="22"/>
              </w:rPr>
              <w:t>motoros</w:t>
            </w:r>
            <w:proofErr w:type="spellEnd"/>
            <w:r w:rsidRPr="00125E5B">
              <w:rPr>
                <w:i/>
                <w:szCs w:val="22"/>
              </w:rPr>
              <w:t xml:space="preserve"> </w:t>
            </w:r>
            <w:proofErr w:type="spellStart"/>
            <w:r w:rsidRPr="00125E5B">
              <w:rPr>
                <w:i/>
                <w:szCs w:val="22"/>
              </w:rPr>
              <w:t>naplója</w:t>
            </w:r>
            <w:proofErr w:type="spellEnd"/>
          </w:p>
          <w:p w:rsidR="003F05CE" w:rsidRPr="00125E5B" w:rsidRDefault="003F05CE" w:rsidP="0003443E">
            <w:pPr>
              <w:rPr>
                <w:i/>
              </w:rPr>
            </w:pPr>
            <w:r w:rsidRPr="00125E5B">
              <w:rPr>
                <w:i/>
                <w:szCs w:val="22"/>
              </w:rPr>
              <w:t>Film(</w:t>
            </w:r>
            <w:r w:rsidR="005E3BEC" w:rsidRPr="00125E5B">
              <w:rPr>
                <w:i/>
                <w:szCs w:val="22"/>
              </w:rPr>
              <w:t>odlomki</w:t>
            </w:r>
            <w:r w:rsidRPr="00125E5B">
              <w:rPr>
                <w:i/>
                <w:szCs w:val="22"/>
              </w:rPr>
              <w:t xml:space="preserve">): </w:t>
            </w:r>
            <w:proofErr w:type="spellStart"/>
            <w:r w:rsidRPr="00125E5B">
              <w:rPr>
                <w:i/>
                <w:szCs w:val="22"/>
              </w:rPr>
              <w:t>Puskás</w:t>
            </w:r>
            <w:proofErr w:type="spellEnd"/>
            <w:r w:rsidRPr="00125E5B">
              <w:rPr>
                <w:i/>
                <w:szCs w:val="22"/>
              </w:rPr>
              <w:t xml:space="preserve">, </w:t>
            </w:r>
            <w:proofErr w:type="spellStart"/>
            <w:r w:rsidRPr="00125E5B">
              <w:rPr>
                <w:i/>
                <w:szCs w:val="22"/>
              </w:rPr>
              <w:t>Hungary</w:t>
            </w:r>
            <w:proofErr w:type="spellEnd"/>
            <w:r w:rsidRPr="00125E5B">
              <w:rPr>
                <w:i/>
                <w:szCs w:val="22"/>
              </w:rPr>
              <w:t xml:space="preserve"> (2009, r. </w:t>
            </w:r>
            <w:proofErr w:type="spellStart"/>
            <w:r w:rsidRPr="00125E5B">
              <w:rPr>
                <w:i/>
                <w:szCs w:val="22"/>
              </w:rPr>
              <w:t>Almási</w:t>
            </w:r>
            <w:proofErr w:type="spellEnd"/>
            <w:r w:rsidRPr="00125E5B">
              <w:rPr>
                <w:i/>
                <w:szCs w:val="22"/>
              </w:rPr>
              <w:t xml:space="preserve"> </w:t>
            </w:r>
            <w:proofErr w:type="spellStart"/>
            <w:r w:rsidRPr="00125E5B">
              <w:rPr>
                <w:i/>
                <w:szCs w:val="22"/>
              </w:rPr>
              <w:t>Tamás</w:t>
            </w:r>
            <w:proofErr w:type="spellEnd"/>
            <w:r w:rsidRPr="00125E5B">
              <w:rPr>
                <w:i/>
                <w:szCs w:val="22"/>
              </w:rPr>
              <w:t xml:space="preserve">), </w:t>
            </w:r>
            <w:proofErr w:type="spellStart"/>
            <w:r w:rsidRPr="00125E5B">
              <w:rPr>
                <w:i/>
                <w:szCs w:val="22"/>
              </w:rPr>
              <w:t>Charlie</w:t>
            </w:r>
            <w:proofErr w:type="spellEnd"/>
            <w:r w:rsidRPr="00125E5B">
              <w:rPr>
                <w:i/>
                <w:szCs w:val="22"/>
              </w:rPr>
              <w:t xml:space="preserve">: </w:t>
            </w:r>
            <w:proofErr w:type="spellStart"/>
            <w:r w:rsidRPr="00125E5B">
              <w:rPr>
                <w:i/>
                <w:szCs w:val="22"/>
              </w:rPr>
              <w:t>Charlie</w:t>
            </w:r>
            <w:proofErr w:type="spellEnd"/>
            <w:r w:rsidRPr="00125E5B">
              <w:rPr>
                <w:i/>
                <w:szCs w:val="22"/>
              </w:rPr>
              <w:t xml:space="preserve"> Chaplin </w:t>
            </w:r>
            <w:proofErr w:type="spellStart"/>
            <w:r w:rsidRPr="00125E5B">
              <w:rPr>
                <w:i/>
                <w:szCs w:val="22"/>
              </w:rPr>
              <w:t>élete</w:t>
            </w:r>
            <w:proofErr w:type="spellEnd"/>
            <w:r w:rsidRPr="00125E5B">
              <w:rPr>
                <w:i/>
                <w:szCs w:val="22"/>
              </w:rPr>
              <w:t xml:space="preserve"> </w:t>
            </w:r>
            <w:proofErr w:type="spellStart"/>
            <w:r w:rsidRPr="00125E5B">
              <w:rPr>
                <w:i/>
                <w:szCs w:val="22"/>
              </w:rPr>
              <w:t>és</w:t>
            </w:r>
            <w:proofErr w:type="spellEnd"/>
            <w:r w:rsidRPr="00125E5B">
              <w:rPr>
                <w:i/>
                <w:szCs w:val="22"/>
              </w:rPr>
              <w:t xml:space="preserve"> </w:t>
            </w:r>
            <w:proofErr w:type="spellStart"/>
            <w:r w:rsidRPr="00125E5B">
              <w:rPr>
                <w:i/>
                <w:szCs w:val="22"/>
              </w:rPr>
              <w:t>művészete</w:t>
            </w:r>
            <w:proofErr w:type="spellEnd"/>
            <w:r w:rsidRPr="00125E5B">
              <w:rPr>
                <w:i/>
                <w:szCs w:val="22"/>
              </w:rPr>
              <w:t xml:space="preserve"> (2003, r. Richard </w:t>
            </w:r>
            <w:proofErr w:type="spellStart"/>
            <w:r w:rsidRPr="00125E5B">
              <w:rPr>
                <w:i/>
                <w:szCs w:val="22"/>
              </w:rPr>
              <w:t>Schickel</w:t>
            </w:r>
            <w:proofErr w:type="spellEnd"/>
            <w:r w:rsidRPr="00125E5B">
              <w:rPr>
                <w:i/>
                <w:szCs w:val="22"/>
              </w:rPr>
              <w:t xml:space="preserve">), </w:t>
            </w:r>
            <w:proofErr w:type="spellStart"/>
            <w:r w:rsidRPr="00125E5B">
              <w:rPr>
                <w:i/>
                <w:szCs w:val="22"/>
              </w:rPr>
              <w:t>Che</w:t>
            </w:r>
            <w:proofErr w:type="spellEnd"/>
            <w:r w:rsidRPr="00125E5B">
              <w:rPr>
                <w:i/>
                <w:szCs w:val="22"/>
              </w:rPr>
              <w:t xml:space="preserve"> Guevara: A </w:t>
            </w:r>
            <w:proofErr w:type="spellStart"/>
            <w:r w:rsidRPr="00125E5B">
              <w:rPr>
                <w:i/>
                <w:szCs w:val="22"/>
              </w:rPr>
              <w:t>motoros</w:t>
            </w:r>
            <w:proofErr w:type="spellEnd"/>
            <w:r w:rsidRPr="00125E5B">
              <w:rPr>
                <w:i/>
                <w:szCs w:val="22"/>
              </w:rPr>
              <w:t xml:space="preserve"> </w:t>
            </w:r>
            <w:proofErr w:type="spellStart"/>
            <w:r w:rsidRPr="00125E5B">
              <w:rPr>
                <w:i/>
                <w:szCs w:val="22"/>
              </w:rPr>
              <w:t>naplója</w:t>
            </w:r>
            <w:proofErr w:type="spellEnd"/>
            <w:r w:rsidRPr="00125E5B">
              <w:rPr>
                <w:i/>
                <w:szCs w:val="22"/>
              </w:rPr>
              <w:t xml:space="preserve"> (2004, r. Walter </w:t>
            </w:r>
            <w:proofErr w:type="spellStart"/>
            <w:r w:rsidRPr="00125E5B">
              <w:rPr>
                <w:i/>
                <w:szCs w:val="22"/>
              </w:rPr>
              <w:t>Salles</w:t>
            </w:r>
            <w:proofErr w:type="spellEnd"/>
            <w:r w:rsidRPr="00125E5B">
              <w:rPr>
                <w:i/>
                <w:szCs w:val="22"/>
              </w:rPr>
              <w:t>)</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3D67FF" w:rsidP="0003443E">
            <w:pPr>
              <w:spacing w:before="100" w:beforeAutospacing="1" w:after="100" w:afterAutospacing="1"/>
              <w:jc w:val="left"/>
            </w:pPr>
            <w:r w:rsidRPr="00125E5B">
              <w:rPr>
                <w:b/>
                <w:szCs w:val="22"/>
              </w:rPr>
              <w:t>Priporočeno število ur</w:t>
            </w:r>
            <w:r w:rsidR="003F05CE" w:rsidRPr="00125E5B">
              <w:rPr>
                <w:b/>
                <w:szCs w:val="22"/>
              </w:rPr>
              <w:t>: 9</w:t>
            </w:r>
            <w:r w:rsidR="003F05CE" w:rsidRPr="00125E5B">
              <w:rPr>
                <w:b/>
                <w:szCs w:val="22"/>
              </w:rPr>
              <w:br w:type="page"/>
            </w:r>
          </w:p>
        </w:tc>
      </w:tr>
    </w:tbl>
    <w:p w:rsidR="003F05CE" w:rsidRPr="00125E5B" w:rsidRDefault="003F05CE" w:rsidP="003F05CE">
      <w:pPr>
        <w:rPr>
          <w:b/>
          <w:iCs/>
          <w:szCs w:val="22"/>
        </w:rPr>
      </w:pPr>
      <w:r w:rsidRPr="00125E5B">
        <w:rPr>
          <w:szCs w:val="22"/>
        </w:rPr>
        <w:br w:type="page"/>
      </w:r>
      <w:r w:rsidRPr="00125E5B">
        <w:rPr>
          <w:b/>
          <w:szCs w:val="22"/>
        </w:rPr>
        <w:lastRenderedPageBreak/>
        <w:t>8</w:t>
      </w:r>
      <w:r w:rsidR="00E7489A" w:rsidRPr="00125E5B">
        <w:rPr>
          <w:b/>
          <w:iCs/>
          <w:szCs w:val="22"/>
        </w:rPr>
        <w:t>. ČUDAKI, SAMOTNEŽI</w:t>
      </w:r>
    </w:p>
    <w:p w:rsidR="003F05CE" w:rsidRPr="00125E5B" w:rsidRDefault="003F05CE" w:rsidP="003F05CE">
      <w:pPr>
        <w:rPr>
          <w:b/>
          <w:iCs/>
          <w:szCs w:val="22"/>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6479"/>
        <w:gridCol w:w="2357"/>
      </w:tblGrid>
      <w:tr w:rsidR="003F05CE" w:rsidRPr="00125E5B" w:rsidTr="0003443E">
        <w:tc>
          <w:tcPr>
            <w:tcW w:w="3666"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C42F66" w:rsidP="0003443E">
            <w:pPr>
              <w:jc w:val="left"/>
            </w:pPr>
            <w:r w:rsidRPr="00125E5B">
              <w:rPr>
                <w:szCs w:val="22"/>
              </w:rPr>
              <w:t>Cilji</w:t>
            </w:r>
          </w:p>
        </w:tc>
        <w:tc>
          <w:tcPr>
            <w:tcW w:w="133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5404B2" w:rsidP="0003443E">
            <w:pPr>
              <w:spacing w:before="100" w:beforeAutospacing="1" w:after="100" w:afterAutospacing="1"/>
              <w:jc w:val="center"/>
            </w:pPr>
            <w:r w:rsidRPr="00125E5B">
              <w:rPr>
                <w:szCs w:val="22"/>
              </w:rPr>
              <w:t>Pojmi</w:t>
            </w:r>
          </w:p>
        </w:tc>
      </w:tr>
      <w:tr w:rsidR="003F05CE" w:rsidRPr="00125E5B" w:rsidTr="0003443E">
        <w:tc>
          <w:tcPr>
            <w:tcW w:w="3666"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F110EA" w:rsidRPr="00125E5B" w:rsidRDefault="00F110EA" w:rsidP="0003443E">
            <w:pPr>
              <w:spacing w:before="100" w:beforeAutospacing="1" w:after="100" w:afterAutospacing="1"/>
              <w:jc w:val="left"/>
            </w:pPr>
            <w:r w:rsidRPr="00125E5B">
              <w:rPr>
                <w:szCs w:val="22"/>
              </w:rPr>
              <w:t xml:space="preserve">Dijaki berejo dela različnih zvrsti in vrst na temo posameznika, njegovih možnosti, drugačnosti in se o prebranem pogovarjajo. </w:t>
            </w:r>
          </w:p>
          <w:p w:rsidR="00767F74" w:rsidRPr="00125E5B" w:rsidRDefault="00767F74" w:rsidP="00767F74">
            <w:pPr>
              <w:spacing w:before="100" w:beforeAutospacing="1" w:after="100" w:afterAutospacing="1"/>
              <w:jc w:val="left"/>
            </w:pPr>
            <w:r w:rsidRPr="00125E5B">
              <w:rPr>
                <w:szCs w:val="22"/>
              </w:rPr>
              <w:t xml:space="preserve">Ugotovijo temeljne vsebinske in oblikovne značilnosti prebranih del. </w:t>
            </w:r>
          </w:p>
          <w:p w:rsidR="00767F74" w:rsidRPr="00125E5B" w:rsidRDefault="00767F74" w:rsidP="0003443E">
            <w:pPr>
              <w:spacing w:before="100" w:beforeAutospacing="1" w:after="100" w:afterAutospacing="1"/>
              <w:jc w:val="left"/>
            </w:pPr>
            <w:r w:rsidRPr="00125E5B">
              <w:rPr>
                <w:szCs w:val="22"/>
              </w:rPr>
              <w:t xml:space="preserve">Pogovarjajo se o moralnih in etičnih vprašanjih, ki se pojavljajo v delih, razvijajo kritično mišljenje, izražanje mnenja, aktualizirajo vprašanje. </w:t>
            </w:r>
          </w:p>
          <w:p w:rsidR="00767F74" w:rsidRPr="00125E5B" w:rsidRDefault="00767F74" w:rsidP="00767F74">
            <w:pPr>
              <w:spacing w:before="100" w:beforeAutospacing="1" w:after="100" w:afterAutospacing="1"/>
              <w:jc w:val="left"/>
            </w:pPr>
            <w:r w:rsidRPr="00125E5B">
              <w:rPr>
                <w:szCs w:val="22"/>
              </w:rPr>
              <w:t xml:space="preserve">Pripravijo resnično ali domišljijsko reportažo na eno konkretno temo (brezdomci, Romi, gibalno ovirani…), pripravijo raziskavo javnega mnenja. </w:t>
            </w:r>
          </w:p>
          <w:p w:rsidR="003F05CE" w:rsidRPr="00125E5B" w:rsidRDefault="00767F74" w:rsidP="00767F74">
            <w:pPr>
              <w:spacing w:before="100" w:beforeAutospacing="1" w:after="100" w:afterAutospacing="1"/>
              <w:jc w:val="left"/>
            </w:pPr>
            <w:r w:rsidRPr="00125E5B">
              <w:rPr>
                <w:szCs w:val="22"/>
              </w:rPr>
              <w:t xml:space="preserve">Oblikujejo svoje vrednote, razvijajo empatično zmožnost, učijo se tolerantnosti. </w:t>
            </w:r>
          </w:p>
        </w:tc>
        <w:tc>
          <w:tcPr>
            <w:tcW w:w="133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767F74" w:rsidRPr="00125E5B" w:rsidRDefault="00767F74" w:rsidP="0003443E">
            <w:pPr>
              <w:jc w:val="left"/>
            </w:pPr>
            <w:r w:rsidRPr="00125E5B">
              <w:rPr>
                <w:szCs w:val="22"/>
              </w:rPr>
              <w:t>posameznik, skupina, skupnost, drugačnost, predsodek, toleranca</w:t>
            </w:r>
          </w:p>
          <w:p w:rsidR="003F05CE" w:rsidRPr="00125E5B" w:rsidRDefault="003F05CE" w:rsidP="00767F74">
            <w:pPr>
              <w:jc w:val="left"/>
            </w:pP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E37102" w:rsidP="0003443E">
            <w:pPr>
              <w:rPr>
                <w:b/>
              </w:rPr>
            </w:pPr>
            <w:r w:rsidRPr="00125E5B">
              <w:rPr>
                <w:b/>
                <w:szCs w:val="22"/>
              </w:rPr>
              <w:t>Metodično-didaktična navodila</w:t>
            </w:r>
          </w:p>
          <w:p w:rsidR="0093586A" w:rsidRPr="00125E5B" w:rsidRDefault="00F611E3" w:rsidP="0093586A">
            <w:pPr>
              <w:jc w:val="left"/>
            </w:pPr>
            <w:r w:rsidRPr="00125E5B">
              <w:rPr>
                <w:szCs w:val="22"/>
              </w:rPr>
              <w:t xml:space="preserve">O prebranem poročajo pred razredom, po poročilih sodelujejo v debati ali okrogli mizi. Za domačo nalogo </w:t>
            </w:r>
            <w:r w:rsidR="0093586A" w:rsidRPr="00125E5B">
              <w:rPr>
                <w:szCs w:val="22"/>
              </w:rPr>
              <w:t xml:space="preserve">izvedejo raziskavo z vprašalnikom a sprejemanju katere od različnosti. Filmu namenimo največ 4 ure, vključno s pripravo in pogovorom po ogledu filma. Učitelj izbere film na podlagi zanimanja skupine, lahko pa si ogledajo odlomke iz več filmov. Pomembno je, da učitelj da navodila oz. vidike opazovanja pred ogledom filma. </w:t>
            </w:r>
          </w:p>
          <w:p w:rsidR="003F05CE" w:rsidRPr="00125E5B" w:rsidRDefault="00767F74" w:rsidP="0003443E">
            <w:r w:rsidRPr="00125E5B">
              <w:rPr>
                <w:szCs w:val="22"/>
              </w:rPr>
              <w:t xml:space="preserve">Dejavnosti: </w:t>
            </w:r>
            <w:proofErr w:type="spellStart"/>
            <w:r w:rsidRPr="00125E5B">
              <w:rPr>
                <w:szCs w:val="22"/>
              </w:rPr>
              <w:t>aktivizacija</w:t>
            </w:r>
            <w:proofErr w:type="spellEnd"/>
            <w:r w:rsidRPr="00125E5B">
              <w:rPr>
                <w:szCs w:val="22"/>
              </w:rPr>
              <w:t xml:space="preserve"> predhodnega znanja, individualno in skupno branje, razgovor, debata, </w:t>
            </w:r>
            <w:r w:rsidR="0093586A" w:rsidRPr="00125E5B">
              <w:rPr>
                <w:szCs w:val="22"/>
              </w:rPr>
              <w:t xml:space="preserve">okrogla miza, ogled </w:t>
            </w:r>
            <w:r w:rsidRPr="00125E5B">
              <w:rPr>
                <w:szCs w:val="22"/>
              </w:rPr>
              <w:t>filma, p</w:t>
            </w:r>
            <w:r w:rsidR="0093586A" w:rsidRPr="00125E5B">
              <w:rPr>
                <w:szCs w:val="22"/>
              </w:rPr>
              <w:t xml:space="preserve">riprava reportaže, priprava anketnega vprašalnika. </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9851FA" w:rsidP="0093586A">
            <w:pPr>
              <w:jc w:val="left"/>
            </w:pPr>
            <w:r w:rsidRPr="00125E5B">
              <w:rPr>
                <w:b/>
                <w:szCs w:val="22"/>
              </w:rPr>
              <w:t>Minimalni standard</w:t>
            </w:r>
            <w:r w:rsidR="003F05CE" w:rsidRPr="00125E5B">
              <w:rPr>
                <w:b/>
                <w:szCs w:val="22"/>
              </w:rPr>
              <w:t xml:space="preserve"> </w:t>
            </w:r>
            <w:r w:rsidR="003F05CE" w:rsidRPr="00125E5B">
              <w:rPr>
                <w:b/>
                <w:szCs w:val="22"/>
              </w:rPr>
              <w:br/>
            </w:r>
            <w:r w:rsidR="0093586A" w:rsidRPr="00125E5B">
              <w:rPr>
                <w:szCs w:val="22"/>
              </w:rPr>
              <w:t xml:space="preserve">Dijak predstavi eno prebrano delo, poimenuje temo, predstavi svoje mnenje o problemu. </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E37102" w:rsidP="0003443E">
            <w:pPr>
              <w:spacing w:before="100" w:beforeAutospacing="1" w:after="100" w:afterAutospacing="1"/>
              <w:jc w:val="left"/>
            </w:pPr>
            <w:r w:rsidRPr="00125E5B">
              <w:rPr>
                <w:b/>
                <w:bCs/>
                <w:szCs w:val="22"/>
              </w:rPr>
              <w:t>Ocenjevanje</w:t>
            </w:r>
            <w:r w:rsidR="003F05CE" w:rsidRPr="00125E5B">
              <w:rPr>
                <w:szCs w:val="22"/>
              </w:rPr>
              <w:br/>
            </w:r>
            <w:r w:rsidR="0093586A" w:rsidRPr="00125E5B">
              <w:rPr>
                <w:szCs w:val="22"/>
              </w:rPr>
              <w:t xml:space="preserve">V okviru sklopa ocenjujemo predvsem zmožnost analize, argumentiranja in izražanja mnenja. </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E37102" w:rsidP="0003443E">
            <w:pPr>
              <w:rPr>
                <w:b/>
              </w:rPr>
            </w:pPr>
            <w:r w:rsidRPr="00125E5B">
              <w:rPr>
                <w:b/>
                <w:szCs w:val="22"/>
              </w:rPr>
              <w:t>Priporočena dela</w:t>
            </w:r>
            <w:r w:rsidR="003F05CE" w:rsidRPr="00125E5B">
              <w:rPr>
                <w:b/>
                <w:szCs w:val="22"/>
              </w:rPr>
              <w:t xml:space="preserve"> </w:t>
            </w:r>
          </w:p>
          <w:p w:rsidR="003F05CE" w:rsidRPr="00125E5B" w:rsidRDefault="003F05CE" w:rsidP="0003443E">
            <w:pPr>
              <w:rPr>
                <w:i/>
              </w:rPr>
            </w:pPr>
            <w:proofErr w:type="spellStart"/>
            <w:r w:rsidRPr="00125E5B">
              <w:rPr>
                <w:i/>
                <w:szCs w:val="22"/>
              </w:rPr>
              <w:t>Hajnóczy</w:t>
            </w:r>
            <w:proofErr w:type="spellEnd"/>
            <w:r w:rsidRPr="00125E5B">
              <w:rPr>
                <w:i/>
                <w:szCs w:val="22"/>
              </w:rPr>
              <w:t xml:space="preserve"> Péter: A </w:t>
            </w:r>
            <w:proofErr w:type="spellStart"/>
            <w:r w:rsidRPr="00125E5B">
              <w:rPr>
                <w:i/>
                <w:szCs w:val="22"/>
              </w:rPr>
              <w:t>sün</w:t>
            </w:r>
            <w:proofErr w:type="spellEnd"/>
            <w:r w:rsidRPr="00125E5B">
              <w:rPr>
                <w:i/>
                <w:szCs w:val="22"/>
              </w:rPr>
              <w:t xml:space="preserve"> </w:t>
            </w:r>
            <w:proofErr w:type="spellStart"/>
            <w:r w:rsidRPr="00125E5B">
              <w:rPr>
                <w:i/>
                <w:szCs w:val="22"/>
              </w:rPr>
              <w:t>és</w:t>
            </w:r>
            <w:proofErr w:type="spellEnd"/>
            <w:r w:rsidRPr="00125E5B">
              <w:rPr>
                <w:i/>
                <w:szCs w:val="22"/>
              </w:rPr>
              <w:t xml:space="preserve"> a </w:t>
            </w:r>
            <w:proofErr w:type="spellStart"/>
            <w:r w:rsidRPr="00125E5B">
              <w:rPr>
                <w:i/>
                <w:szCs w:val="22"/>
              </w:rPr>
              <w:t>király</w:t>
            </w:r>
            <w:proofErr w:type="spellEnd"/>
            <w:r w:rsidRPr="00125E5B">
              <w:rPr>
                <w:i/>
                <w:szCs w:val="22"/>
              </w:rPr>
              <w:t xml:space="preserve">, </w:t>
            </w:r>
            <w:proofErr w:type="spellStart"/>
            <w:r w:rsidRPr="00125E5B">
              <w:rPr>
                <w:i/>
                <w:szCs w:val="22"/>
              </w:rPr>
              <w:t>Kertész</w:t>
            </w:r>
            <w:proofErr w:type="spellEnd"/>
            <w:r w:rsidRPr="00125E5B">
              <w:rPr>
                <w:i/>
                <w:szCs w:val="22"/>
              </w:rPr>
              <w:t xml:space="preserve"> </w:t>
            </w:r>
            <w:proofErr w:type="spellStart"/>
            <w:r w:rsidRPr="00125E5B">
              <w:rPr>
                <w:i/>
                <w:szCs w:val="22"/>
              </w:rPr>
              <w:t>Imre</w:t>
            </w:r>
            <w:proofErr w:type="spellEnd"/>
            <w:r w:rsidRPr="00125E5B">
              <w:rPr>
                <w:i/>
                <w:szCs w:val="22"/>
              </w:rPr>
              <w:t xml:space="preserve">: </w:t>
            </w:r>
            <w:proofErr w:type="spellStart"/>
            <w:r w:rsidRPr="00125E5B">
              <w:rPr>
                <w:i/>
                <w:szCs w:val="22"/>
              </w:rPr>
              <w:t>Sorstalanság</w:t>
            </w:r>
            <w:proofErr w:type="spellEnd"/>
            <w:r w:rsidRPr="00125E5B">
              <w:rPr>
                <w:i/>
                <w:szCs w:val="22"/>
              </w:rPr>
              <w:t xml:space="preserve">, </w:t>
            </w:r>
            <w:proofErr w:type="spellStart"/>
            <w:r w:rsidRPr="00125E5B">
              <w:rPr>
                <w:i/>
                <w:szCs w:val="22"/>
              </w:rPr>
              <w:t>Juhász</w:t>
            </w:r>
            <w:proofErr w:type="spellEnd"/>
            <w:r w:rsidRPr="00125E5B">
              <w:rPr>
                <w:i/>
                <w:szCs w:val="22"/>
              </w:rPr>
              <w:t xml:space="preserve"> Júlia: </w:t>
            </w:r>
            <w:proofErr w:type="spellStart"/>
            <w:r w:rsidRPr="00125E5B">
              <w:rPr>
                <w:i/>
                <w:szCs w:val="22"/>
              </w:rPr>
              <w:t>Találkoztam</w:t>
            </w:r>
            <w:proofErr w:type="spellEnd"/>
            <w:r w:rsidRPr="00125E5B">
              <w:rPr>
                <w:i/>
                <w:szCs w:val="22"/>
              </w:rPr>
              <w:t xml:space="preserve"> </w:t>
            </w:r>
            <w:proofErr w:type="spellStart"/>
            <w:r w:rsidRPr="00125E5B">
              <w:rPr>
                <w:i/>
                <w:szCs w:val="22"/>
              </w:rPr>
              <w:t>boldoguló</w:t>
            </w:r>
            <w:proofErr w:type="spellEnd"/>
            <w:r w:rsidRPr="00125E5B">
              <w:rPr>
                <w:i/>
                <w:szCs w:val="22"/>
              </w:rPr>
              <w:t xml:space="preserve"> </w:t>
            </w:r>
            <w:proofErr w:type="spellStart"/>
            <w:r w:rsidRPr="00125E5B">
              <w:rPr>
                <w:i/>
                <w:szCs w:val="22"/>
              </w:rPr>
              <w:t>cigányokkal</w:t>
            </w:r>
            <w:proofErr w:type="spellEnd"/>
            <w:r w:rsidRPr="00125E5B">
              <w:rPr>
                <w:i/>
                <w:szCs w:val="22"/>
              </w:rPr>
              <w:t xml:space="preserve"> is, John Steinbeck: </w:t>
            </w:r>
            <w:proofErr w:type="spellStart"/>
            <w:r w:rsidRPr="00125E5B">
              <w:rPr>
                <w:i/>
                <w:szCs w:val="22"/>
              </w:rPr>
              <w:t>Egerek</w:t>
            </w:r>
            <w:proofErr w:type="spellEnd"/>
            <w:r w:rsidRPr="00125E5B">
              <w:rPr>
                <w:i/>
                <w:szCs w:val="22"/>
              </w:rPr>
              <w:t xml:space="preserve"> </w:t>
            </w:r>
            <w:proofErr w:type="spellStart"/>
            <w:r w:rsidRPr="00125E5B">
              <w:rPr>
                <w:i/>
                <w:szCs w:val="22"/>
              </w:rPr>
              <w:t>és</w:t>
            </w:r>
            <w:proofErr w:type="spellEnd"/>
            <w:r w:rsidRPr="00125E5B">
              <w:rPr>
                <w:i/>
                <w:szCs w:val="22"/>
              </w:rPr>
              <w:t xml:space="preserve"> </w:t>
            </w:r>
            <w:proofErr w:type="spellStart"/>
            <w:r w:rsidRPr="00125E5B">
              <w:rPr>
                <w:i/>
                <w:szCs w:val="22"/>
              </w:rPr>
              <w:t>emberek</w:t>
            </w:r>
            <w:proofErr w:type="spellEnd"/>
            <w:r w:rsidRPr="00125E5B">
              <w:rPr>
                <w:i/>
                <w:szCs w:val="22"/>
              </w:rPr>
              <w:t xml:space="preserve">, Doris Lessing: A </w:t>
            </w:r>
            <w:proofErr w:type="spellStart"/>
            <w:r w:rsidRPr="00125E5B">
              <w:rPr>
                <w:i/>
                <w:szCs w:val="22"/>
              </w:rPr>
              <w:t>fű</w:t>
            </w:r>
            <w:proofErr w:type="spellEnd"/>
            <w:r w:rsidRPr="00125E5B">
              <w:rPr>
                <w:i/>
                <w:szCs w:val="22"/>
              </w:rPr>
              <w:t xml:space="preserve"> </w:t>
            </w:r>
            <w:proofErr w:type="spellStart"/>
            <w:r w:rsidRPr="00125E5B">
              <w:rPr>
                <w:i/>
                <w:szCs w:val="22"/>
              </w:rPr>
              <w:t>dalol</w:t>
            </w:r>
            <w:proofErr w:type="spellEnd"/>
            <w:r w:rsidRPr="00125E5B">
              <w:rPr>
                <w:i/>
                <w:szCs w:val="22"/>
              </w:rPr>
              <w:t xml:space="preserve">, </w:t>
            </w:r>
            <w:proofErr w:type="spellStart"/>
            <w:r w:rsidRPr="00125E5B">
              <w:rPr>
                <w:i/>
                <w:szCs w:val="22"/>
              </w:rPr>
              <w:t>Fedél</w:t>
            </w:r>
            <w:proofErr w:type="spellEnd"/>
            <w:r w:rsidRPr="00125E5B">
              <w:rPr>
                <w:i/>
                <w:szCs w:val="22"/>
              </w:rPr>
              <w:t xml:space="preserve"> </w:t>
            </w:r>
            <w:proofErr w:type="spellStart"/>
            <w:r w:rsidRPr="00125E5B">
              <w:rPr>
                <w:i/>
                <w:szCs w:val="22"/>
              </w:rPr>
              <w:t>nélkül</w:t>
            </w:r>
            <w:proofErr w:type="spellEnd"/>
            <w:r w:rsidRPr="00125E5B">
              <w:rPr>
                <w:i/>
                <w:szCs w:val="22"/>
              </w:rPr>
              <w:t xml:space="preserve"> (</w:t>
            </w:r>
            <w:hyperlink r:id="rId9" w:history="1">
              <w:r w:rsidRPr="00125E5B">
                <w:rPr>
                  <w:rStyle w:val="Hiperpovezava"/>
                  <w:i/>
                  <w:szCs w:val="22"/>
                </w:rPr>
                <w:t>www.fedelnelkul.hu</w:t>
              </w:r>
            </w:hyperlink>
            <w:r w:rsidRPr="00125E5B">
              <w:rPr>
                <w:i/>
                <w:szCs w:val="22"/>
              </w:rPr>
              <w:t>)</w:t>
            </w:r>
          </w:p>
          <w:p w:rsidR="003F05CE" w:rsidRPr="00125E5B" w:rsidRDefault="003F05CE" w:rsidP="0003443E">
            <w:r w:rsidRPr="00125E5B">
              <w:rPr>
                <w:i/>
                <w:szCs w:val="22"/>
              </w:rPr>
              <w:t>Film(</w:t>
            </w:r>
            <w:r w:rsidR="005E3BEC" w:rsidRPr="00125E5B">
              <w:rPr>
                <w:i/>
                <w:szCs w:val="22"/>
              </w:rPr>
              <w:t>odlomki</w:t>
            </w:r>
            <w:r w:rsidRPr="00125E5B">
              <w:rPr>
                <w:i/>
                <w:szCs w:val="22"/>
              </w:rPr>
              <w:t xml:space="preserve">): A </w:t>
            </w:r>
            <w:proofErr w:type="spellStart"/>
            <w:r w:rsidRPr="00125E5B">
              <w:rPr>
                <w:i/>
                <w:szCs w:val="22"/>
              </w:rPr>
              <w:t>legyek</w:t>
            </w:r>
            <w:proofErr w:type="spellEnd"/>
            <w:r w:rsidRPr="00125E5B">
              <w:rPr>
                <w:i/>
                <w:szCs w:val="22"/>
              </w:rPr>
              <w:t xml:space="preserve"> ura (1963, r. Peter </w:t>
            </w:r>
            <w:proofErr w:type="spellStart"/>
            <w:r w:rsidRPr="00125E5B">
              <w:rPr>
                <w:i/>
                <w:szCs w:val="22"/>
              </w:rPr>
              <w:t>Brook</w:t>
            </w:r>
            <w:proofErr w:type="spellEnd"/>
            <w:r w:rsidRPr="00125E5B">
              <w:rPr>
                <w:i/>
                <w:szCs w:val="22"/>
              </w:rPr>
              <w:t xml:space="preserve">), </w:t>
            </w:r>
            <w:proofErr w:type="spellStart"/>
            <w:r w:rsidRPr="00125E5B">
              <w:rPr>
                <w:i/>
                <w:szCs w:val="22"/>
              </w:rPr>
              <w:t>Szelíd</w:t>
            </w:r>
            <w:proofErr w:type="spellEnd"/>
            <w:r w:rsidRPr="00125E5B">
              <w:rPr>
                <w:i/>
                <w:szCs w:val="22"/>
              </w:rPr>
              <w:t xml:space="preserve"> </w:t>
            </w:r>
            <w:proofErr w:type="spellStart"/>
            <w:r w:rsidRPr="00125E5B">
              <w:rPr>
                <w:i/>
                <w:szCs w:val="22"/>
              </w:rPr>
              <w:t>motorosok</w:t>
            </w:r>
            <w:proofErr w:type="spellEnd"/>
            <w:r w:rsidRPr="00125E5B">
              <w:rPr>
                <w:i/>
                <w:szCs w:val="22"/>
              </w:rPr>
              <w:t xml:space="preserve"> (1969, r. Dennis </w:t>
            </w:r>
            <w:proofErr w:type="spellStart"/>
            <w:r w:rsidRPr="00125E5B">
              <w:rPr>
                <w:i/>
                <w:szCs w:val="22"/>
              </w:rPr>
              <w:t>Hopper</w:t>
            </w:r>
            <w:proofErr w:type="spellEnd"/>
            <w:r w:rsidRPr="00125E5B">
              <w:rPr>
                <w:i/>
                <w:szCs w:val="22"/>
              </w:rPr>
              <w:t xml:space="preserve">), A </w:t>
            </w:r>
            <w:proofErr w:type="spellStart"/>
            <w:r w:rsidRPr="00125E5B">
              <w:rPr>
                <w:i/>
                <w:szCs w:val="22"/>
              </w:rPr>
              <w:t>cigányok</w:t>
            </w:r>
            <w:proofErr w:type="spellEnd"/>
            <w:r w:rsidRPr="00125E5B">
              <w:rPr>
                <w:i/>
                <w:szCs w:val="22"/>
              </w:rPr>
              <w:t xml:space="preserve"> ideje (1989, r. Emir </w:t>
            </w:r>
            <w:proofErr w:type="spellStart"/>
            <w:r w:rsidRPr="00125E5B">
              <w:rPr>
                <w:i/>
                <w:szCs w:val="22"/>
              </w:rPr>
              <w:t>Kusturica</w:t>
            </w:r>
            <w:proofErr w:type="spellEnd"/>
            <w:r w:rsidRPr="00125E5B">
              <w:rPr>
                <w:i/>
                <w:szCs w:val="22"/>
              </w:rPr>
              <w:t xml:space="preserve">), </w:t>
            </w:r>
            <w:proofErr w:type="spellStart"/>
            <w:r w:rsidRPr="00125E5B">
              <w:rPr>
                <w:i/>
                <w:szCs w:val="22"/>
              </w:rPr>
              <w:t>Forrest</w:t>
            </w:r>
            <w:proofErr w:type="spellEnd"/>
            <w:r w:rsidRPr="00125E5B">
              <w:rPr>
                <w:i/>
                <w:szCs w:val="22"/>
              </w:rPr>
              <w:t xml:space="preserve"> </w:t>
            </w:r>
            <w:proofErr w:type="spellStart"/>
            <w:r w:rsidRPr="00125E5B">
              <w:rPr>
                <w:i/>
                <w:szCs w:val="22"/>
              </w:rPr>
              <w:t>Gump</w:t>
            </w:r>
            <w:proofErr w:type="spellEnd"/>
            <w:r w:rsidRPr="00125E5B">
              <w:rPr>
                <w:i/>
                <w:szCs w:val="22"/>
              </w:rPr>
              <w:t xml:space="preserve"> (1995, r. Robert </w:t>
            </w:r>
            <w:proofErr w:type="spellStart"/>
            <w:r w:rsidRPr="00125E5B">
              <w:rPr>
                <w:i/>
                <w:szCs w:val="22"/>
              </w:rPr>
              <w:t>Zemeckis</w:t>
            </w:r>
            <w:proofErr w:type="spellEnd"/>
            <w:r w:rsidRPr="00125E5B">
              <w:rPr>
                <w:i/>
                <w:szCs w:val="22"/>
              </w:rPr>
              <w:t xml:space="preserve">), </w:t>
            </w:r>
            <w:proofErr w:type="spellStart"/>
            <w:r w:rsidRPr="00125E5B">
              <w:rPr>
                <w:i/>
                <w:szCs w:val="22"/>
              </w:rPr>
              <w:t>Brokeback</w:t>
            </w:r>
            <w:proofErr w:type="spellEnd"/>
            <w:r w:rsidRPr="00125E5B">
              <w:rPr>
                <w:i/>
                <w:szCs w:val="22"/>
              </w:rPr>
              <w:t xml:space="preserve"> </w:t>
            </w:r>
            <w:proofErr w:type="spellStart"/>
            <w:r w:rsidRPr="00125E5B">
              <w:rPr>
                <w:i/>
                <w:szCs w:val="22"/>
              </w:rPr>
              <w:t>Mountain</w:t>
            </w:r>
            <w:proofErr w:type="spellEnd"/>
            <w:r w:rsidRPr="00125E5B">
              <w:rPr>
                <w:i/>
                <w:szCs w:val="22"/>
              </w:rPr>
              <w:t xml:space="preserve"> – Túl a </w:t>
            </w:r>
            <w:proofErr w:type="spellStart"/>
            <w:r w:rsidRPr="00125E5B">
              <w:rPr>
                <w:i/>
                <w:szCs w:val="22"/>
              </w:rPr>
              <w:t>barátságon</w:t>
            </w:r>
            <w:proofErr w:type="spellEnd"/>
            <w:r w:rsidRPr="00125E5B">
              <w:rPr>
                <w:i/>
                <w:szCs w:val="22"/>
              </w:rPr>
              <w:t xml:space="preserve"> (2005, r. Ang Lee)</w:t>
            </w:r>
          </w:p>
        </w:tc>
      </w:tr>
      <w:tr w:rsidR="003F05CE" w:rsidRPr="00125E5B" w:rsidTr="0003443E">
        <w:tc>
          <w:tcPr>
            <w:tcW w:w="5000" w:type="pct"/>
            <w:gridSpan w:val="2"/>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rsidR="003F05CE" w:rsidRPr="00125E5B" w:rsidRDefault="003D67FF" w:rsidP="0003443E">
            <w:pPr>
              <w:spacing w:before="100" w:beforeAutospacing="1" w:after="100" w:afterAutospacing="1"/>
              <w:jc w:val="left"/>
              <w:rPr>
                <w:b/>
              </w:rPr>
            </w:pPr>
            <w:r w:rsidRPr="00125E5B">
              <w:rPr>
                <w:b/>
                <w:szCs w:val="22"/>
              </w:rPr>
              <w:t>Priporočeno število ur</w:t>
            </w:r>
            <w:r w:rsidR="003F05CE" w:rsidRPr="00125E5B">
              <w:rPr>
                <w:b/>
                <w:szCs w:val="22"/>
              </w:rPr>
              <w:t>: 12</w:t>
            </w:r>
          </w:p>
        </w:tc>
      </w:tr>
    </w:tbl>
    <w:p w:rsidR="003F05CE" w:rsidRPr="00125E5B" w:rsidRDefault="003F05CE" w:rsidP="003F05CE">
      <w:pPr>
        <w:rPr>
          <w:szCs w:val="22"/>
        </w:rPr>
      </w:pPr>
    </w:p>
    <w:p w:rsidR="003F05CE" w:rsidRPr="00125E5B" w:rsidRDefault="003F05CE" w:rsidP="003F05CE">
      <w:pPr>
        <w:rPr>
          <w:szCs w:val="22"/>
        </w:rPr>
      </w:pPr>
    </w:p>
    <w:p w:rsidR="003F05CE" w:rsidRPr="00125E5B" w:rsidRDefault="003F05CE" w:rsidP="003F05CE">
      <w:pPr>
        <w:rPr>
          <w:b/>
          <w:szCs w:val="22"/>
        </w:rPr>
      </w:pPr>
    </w:p>
    <w:p w:rsidR="003F05CE" w:rsidRPr="00125E5B" w:rsidRDefault="003F05CE" w:rsidP="003F05CE">
      <w:pPr>
        <w:jc w:val="left"/>
        <w:rPr>
          <w:b/>
          <w:szCs w:val="22"/>
        </w:rPr>
      </w:pPr>
    </w:p>
    <w:p w:rsidR="003F05CE" w:rsidRPr="00125E5B" w:rsidRDefault="003F05CE" w:rsidP="003F05CE">
      <w:pPr>
        <w:pStyle w:val="Naslov3"/>
        <w:rPr>
          <w:lang w:val="sl-SI"/>
        </w:rPr>
      </w:pPr>
      <w:r w:rsidRPr="00125E5B">
        <w:rPr>
          <w:iCs/>
          <w:lang w:val="sl-SI"/>
        </w:rPr>
        <w:br w:type="page"/>
      </w:r>
      <w:bookmarkStart w:id="31" w:name="_Toc274736926"/>
      <w:bookmarkStart w:id="32" w:name="_Toc274737019"/>
      <w:bookmarkStart w:id="33" w:name="_Toc308772003"/>
      <w:r w:rsidRPr="00125E5B">
        <w:rPr>
          <w:lang w:val="sl-SI"/>
        </w:rPr>
        <w:lastRenderedPageBreak/>
        <w:t xml:space="preserve">3.2.2 </w:t>
      </w:r>
      <w:bookmarkEnd w:id="31"/>
      <w:bookmarkEnd w:id="32"/>
      <w:proofErr w:type="spellStart"/>
      <w:r w:rsidR="0093586A" w:rsidRPr="00125E5B">
        <w:rPr>
          <w:lang w:val="sl-SI"/>
        </w:rPr>
        <w:t>Knj</w:t>
      </w:r>
      <w:r w:rsidR="0024245E" w:rsidRPr="00125E5B">
        <w:rPr>
          <w:lang w:val="sl-SI"/>
        </w:rPr>
        <w:t>i</w:t>
      </w:r>
      <w:r w:rsidR="0093586A" w:rsidRPr="00125E5B">
        <w:rPr>
          <w:lang w:val="sl-SI"/>
        </w:rPr>
        <w:t>ževnozgodovinski</w:t>
      </w:r>
      <w:proofErr w:type="spellEnd"/>
      <w:r w:rsidR="0093586A" w:rsidRPr="00125E5B">
        <w:rPr>
          <w:lang w:val="sl-SI"/>
        </w:rPr>
        <w:t xml:space="preserve"> sklopi</w:t>
      </w:r>
      <w:bookmarkEnd w:id="33"/>
    </w:p>
    <w:p w:rsidR="003F05CE" w:rsidRPr="00125E5B" w:rsidRDefault="003F05CE" w:rsidP="003F05CE">
      <w:pPr>
        <w:pStyle w:val="Naslov4"/>
        <w:rPr>
          <w:lang w:val="sl-SI"/>
        </w:rPr>
      </w:pPr>
      <w:bookmarkStart w:id="34" w:name="_Toc274736927"/>
      <w:bookmarkStart w:id="35" w:name="_Toc274737020"/>
      <w:bookmarkStart w:id="36" w:name="_Toc308772004"/>
      <w:r w:rsidRPr="00125E5B">
        <w:rPr>
          <w:lang w:val="sl-SI"/>
        </w:rPr>
        <w:t xml:space="preserve">3.2.2.1 </w:t>
      </w:r>
      <w:r w:rsidR="0093586A" w:rsidRPr="00125E5B">
        <w:rPr>
          <w:lang w:val="sl-SI"/>
        </w:rPr>
        <w:t>Operativni c</w:t>
      </w:r>
      <w:r w:rsidR="00C42F66" w:rsidRPr="00125E5B">
        <w:rPr>
          <w:lang w:val="sl-SI"/>
        </w:rPr>
        <w:t>ilji</w:t>
      </w:r>
      <w:bookmarkEnd w:id="34"/>
      <w:bookmarkEnd w:id="35"/>
      <w:bookmarkEnd w:id="36"/>
    </w:p>
    <w:p w:rsidR="00624DEC" w:rsidRPr="00125E5B" w:rsidRDefault="00624DEC" w:rsidP="00624DEC">
      <w:pPr>
        <w:spacing w:line="360" w:lineRule="auto"/>
        <w:rPr>
          <w:bCs/>
          <w:iCs/>
          <w:sz w:val="24"/>
        </w:rPr>
      </w:pPr>
    </w:p>
    <w:p w:rsidR="00624DEC" w:rsidRPr="00125E5B" w:rsidRDefault="00624DEC" w:rsidP="00624DEC">
      <w:pPr>
        <w:spacing w:line="360" w:lineRule="auto"/>
        <w:rPr>
          <w:bCs/>
          <w:iCs/>
          <w:szCs w:val="22"/>
        </w:rPr>
      </w:pPr>
      <w:r w:rsidRPr="00125E5B">
        <w:rPr>
          <w:bCs/>
          <w:iCs/>
          <w:szCs w:val="22"/>
        </w:rPr>
        <w:t>1. Odnos med bralcem in književnostjo</w:t>
      </w:r>
    </w:p>
    <w:p w:rsidR="00624DEC" w:rsidRPr="00125E5B" w:rsidRDefault="00624DEC" w:rsidP="00624DEC">
      <w:pPr>
        <w:spacing w:line="360" w:lineRule="auto"/>
        <w:rPr>
          <w:szCs w:val="22"/>
        </w:rPr>
      </w:pPr>
      <w:r w:rsidRPr="00125E5B">
        <w:rPr>
          <w:szCs w:val="22"/>
        </w:rPr>
        <w:t xml:space="preserve">Dijaki: </w:t>
      </w:r>
    </w:p>
    <w:p w:rsidR="00624DEC" w:rsidRPr="00125E5B" w:rsidRDefault="00624DEC" w:rsidP="00624DEC">
      <w:pPr>
        <w:pStyle w:val="Odstavekseznama"/>
        <w:numPr>
          <w:ilvl w:val="0"/>
          <w:numId w:val="35"/>
        </w:numPr>
        <w:spacing w:line="360" w:lineRule="auto"/>
        <w:rPr>
          <w:szCs w:val="22"/>
        </w:rPr>
      </w:pPr>
      <w:r w:rsidRPr="00125E5B">
        <w:rPr>
          <w:szCs w:val="22"/>
        </w:rPr>
        <w:t>dojamejo, da je književnost kot model stvarnosti in ustvarjenega sveta</w:t>
      </w:r>
    </w:p>
    <w:p w:rsidR="00624DEC" w:rsidRPr="00125E5B" w:rsidRDefault="00624DEC" w:rsidP="00624DEC">
      <w:pPr>
        <w:spacing w:line="360" w:lineRule="auto"/>
        <w:ind w:left="709"/>
        <w:rPr>
          <w:szCs w:val="22"/>
        </w:rPr>
      </w:pPr>
      <w:r w:rsidRPr="00125E5B">
        <w:rPr>
          <w:szCs w:val="22"/>
        </w:rPr>
        <w:t>poseben komunikacijski proces;</w:t>
      </w:r>
    </w:p>
    <w:p w:rsidR="00624DEC" w:rsidRPr="00125E5B" w:rsidRDefault="00624DEC" w:rsidP="00624DEC">
      <w:pPr>
        <w:pStyle w:val="Odstavekseznama"/>
        <w:numPr>
          <w:ilvl w:val="0"/>
          <w:numId w:val="35"/>
        </w:numPr>
        <w:spacing w:line="360" w:lineRule="auto"/>
        <w:rPr>
          <w:szCs w:val="22"/>
        </w:rPr>
      </w:pPr>
      <w:r w:rsidRPr="00125E5B">
        <w:rPr>
          <w:szCs w:val="22"/>
        </w:rPr>
        <w:t xml:space="preserve">starostni stopnji primerno dojemajo, kakšna doživetja, čustva in pomene sporoča književnost posamezniku in družbi; </w:t>
      </w:r>
    </w:p>
    <w:p w:rsidR="00624DEC" w:rsidRPr="00125E5B" w:rsidRDefault="00624DEC" w:rsidP="00624DEC">
      <w:pPr>
        <w:pStyle w:val="Odstavekseznama"/>
        <w:numPr>
          <w:ilvl w:val="0"/>
          <w:numId w:val="35"/>
        </w:numPr>
        <w:spacing w:line="360" w:lineRule="auto"/>
        <w:rPr>
          <w:bCs/>
          <w:iCs/>
          <w:szCs w:val="22"/>
        </w:rPr>
      </w:pPr>
      <w:r w:rsidRPr="00125E5B">
        <w:rPr>
          <w:bCs/>
          <w:iCs/>
          <w:szCs w:val="22"/>
        </w:rPr>
        <w:t>pridobivajo znanja o pomembnih avtorjih in delih iz madžarske in svetovne književnosti;</w:t>
      </w:r>
    </w:p>
    <w:p w:rsidR="00624DEC" w:rsidRPr="00125E5B" w:rsidRDefault="00624DEC" w:rsidP="00624DEC">
      <w:pPr>
        <w:pStyle w:val="Odstavekseznama"/>
        <w:numPr>
          <w:ilvl w:val="0"/>
          <w:numId w:val="35"/>
        </w:numPr>
        <w:tabs>
          <w:tab w:val="left" w:pos="709"/>
        </w:tabs>
        <w:spacing w:line="360" w:lineRule="auto"/>
        <w:rPr>
          <w:szCs w:val="22"/>
        </w:rPr>
      </w:pPr>
      <w:r w:rsidRPr="00125E5B">
        <w:rPr>
          <w:bCs/>
          <w:iCs/>
          <w:szCs w:val="22"/>
        </w:rPr>
        <w:t>spoznajo povezavo med književnostjo in sorodnimi vejami umetnosti na podlagi nekaj primerov;</w:t>
      </w:r>
    </w:p>
    <w:p w:rsidR="00624DEC" w:rsidRPr="00125E5B" w:rsidRDefault="00624DEC" w:rsidP="00624DEC">
      <w:pPr>
        <w:pStyle w:val="Odstavekseznama"/>
        <w:numPr>
          <w:ilvl w:val="0"/>
          <w:numId w:val="35"/>
        </w:numPr>
        <w:spacing w:line="360" w:lineRule="auto"/>
        <w:rPr>
          <w:bCs/>
          <w:iCs/>
          <w:szCs w:val="22"/>
        </w:rPr>
      </w:pPr>
      <w:r w:rsidRPr="00125E5B">
        <w:rPr>
          <w:bCs/>
          <w:iCs/>
          <w:szCs w:val="22"/>
        </w:rPr>
        <w:t xml:space="preserve">iščejo povezavo med učnimi vsebinami in lastnimi življenjskimi problemi; </w:t>
      </w:r>
    </w:p>
    <w:p w:rsidR="00624DEC" w:rsidRPr="00125E5B" w:rsidRDefault="00624DEC" w:rsidP="00624DEC">
      <w:pPr>
        <w:pStyle w:val="Odstavekseznama"/>
        <w:numPr>
          <w:ilvl w:val="0"/>
          <w:numId w:val="35"/>
        </w:numPr>
        <w:tabs>
          <w:tab w:val="left" w:pos="0"/>
        </w:tabs>
        <w:spacing w:line="360" w:lineRule="auto"/>
        <w:rPr>
          <w:bCs/>
          <w:iCs/>
          <w:szCs w:val="22"/>
        </w:rPr>
      </w:pPr>
      <w:r w:rsidRPr="00125E5B">
        <w:rPr>
          <w:szCs w:val="22"/>
        </w:rPr>
        <w:t xml:space="preserve">pisno in ustno citirajo književna dela/odlomke. </w:t>
      </w:r>
    </w:p>
    <w:p w:rsidR="00624DEC" w:rsidRPr="00125E5B" w:rsidRDefault="00624DEC" w:rsidP="00624DEC">
      <w:pPr>
        <w:rPr>
          <w:bCs/>
          <w:iCs/>
          <w:szCs w:val="22"/>
        </w:rPr>
      </w:pPr>
      <w:r w:rsidRPr="00125E5B">
        <w:rPr>
          <w:bCs/>
          <w:iCs/>
          <w:szCs w:val="22"/>
        </w:rPr>
        <w:br w:type="page"/>
      </w:r>
    </w:p>
    <w:p w:rsidR="00624DEC" w:rsidRPr="00125E5B" w:rsidRDefault="00624DEC" w:rsidP="00624DEC">
      <w:pPr>
        <w:rPr>
          <w:bCs/>
          <w:iCs/>
          <w:szCs w:val="22"/>
        </w:rPr>
      </w:pPr>
      <w:r w:rsidRPr="00125E5B">
        <w:rPr>
          <w:bCs/>
          <w:iCs/>
          <w:szCs w:val="22"/>
        </w:rPr>
        <w:lastRenderedPageBreak/>
        <w:t>2. Usvajanje literarne razgledanosti</w:t>
      </w:r>
    </w:p>
    <w:p w:rsidR="00624DEC" w:rsidRPr="00125E5B" w:rsidRDefault="00624DEC" w:rsidP="00624DEC">
      <w:pPr>
        <w:spacing w:line="360" w:lineRule="auto"/>
        <w:rPr>
          <w:b/>
          <w:bCs/>
          <w:iCs/>
          <w:szCs w:val="22"/>
        </w:rPr>
      </w:pPr>
    </w:p>
    <w:p w:rsidR="00624DEC" w:rsidRPr="00125E5B" w:rsidRDefault="00624DEC" w:rsidP="00624DEC">
      <w:pPr>
        <w:spacing w:line="360" w:lineRule="auto"/>
        <w:rPr>
          <w:bCs/>
          <w:iCs/>
          <w:szCs w:val="22"/>
        </w:rPr>
      </w:pPr>
      <w:r w:rsidRPr="00125E5B">
        <w:rPr>
          <w:bCs/>
          <w:iCs/>
          <w:szCs w:val="22"/>
        </w:rPr>
        <w:t xml:space="preserve">Dijaki: </w:t>
      </w:r>
    </w:p>
    <w:p w:rsidR="00624DEC" w:rsidRPr="00125E5B" w:rsidRDefault="00624DEC" w:rsidP="00624DEC">
      <w:pPr>
        <w:pStyle w:val="Odstavekseznama"/>
        <w:numPr>
          <w:ilvl w:val="0"/>
          <w:numId w:val="30"/>
        </w:numPr>
        <w:spacing w:line="360" w:lineRule="auto"/>
        <w:rPr>
          <w:szCs w:val="22"/>
        </w:rPr>
      </w:pPr>
      <w:r w:rsidRPr="00125E5B">
        <w:rPr>
          <w:bCs/>
          <w:iCs/>
          <w:szCs w:val="22"/>
        </w:rPr>
        <w:t>dojemajo „stalnost” in spremenljivost v književnosti;</w:t>
      </w:r>
      <w:r w:rsidRPr="00125E5B">
        <w:rPr>
          <w:szCs w:val="22"/>
        </w:rPr>
        <w:t xml:space="preserve"> </w:t>
      </w:r>
    </w:p>
    <w:p w:rsidR="00624DEC" w:rsidRPr="00125E5B" w:rsidRDefault="00624DEC" w:rsidP="00624DEC">
      <w:pPr>
        <w:pStyle w:val="Odstavekseznama"/>
        <w:numPr>
          <w:ilvl w:val="0"/>
          <w:numId w:val="30"/>
        </w:numPr>
        <w:spacing w:line="360" w:lineRule="auto"/>
        <w:rPr>
          <w:szCs w:val="22"/>
        </w:rPr>
      </w:pPr>
      <w:r w:rsidRPr="00125E5B">
        <w:rPr>
          <w:szCs w:val="22"/>
        </w:rPr>
        <w:t>spoznajo bistvene značilnosti literarnozgodovinskih obdobij in literarnih slogov, jih ustno in pisno predstav</w:t>
      </w:r>
      <w:r w:rsidR="0024245E" w:rsidRPr="00125E5B">
        <w:rPr>
          <w:szCs w:val="22"/>
        </w:rPr>
        <w:t>ijo z uporabo usvojenih pojmov;</w:t>
      </w:r>
    </w:p>
    <w:p w:rsidR="0024245E" w:rsidRPr="00125E5B" w:rsidRDefault="0024245E" w:rsidP="0024245E">
      <w:pPr>
        <w:pStyle w:val="Odstavekseznama"/>
        <w:numPr>
          <w:ilvl w:val="0"/>
          <w:numId w:val="30"/>
        </w:numPr>
        <w:spacing w:line="360" w:lineRule="auto"/>
        <w:rPr>
          <w:szCs w:val="22"/>
        </w:rPr>
      </w:pPr>
      <w:r w:rsidRPr="00125E5B">
        <w:rPr>
          <w:szCs w:val="22"/>
        </w:rPr>
        <w:t>dela razvrščajo v literarnozgodovinskih obdobjih in v avtorjevem opusu;</w:t>
      </w:r>
    </w:p>
    <w:p w:rsidR="0024245E" w:rsidRPr="00125E5B" w:rsidRDefault="0024245E" w:rsidP="0024245E">
      <w:pPr>
        <w:pStyle w:val="Odstavekseznama"/>
        <w:numPr>
          <w:ilvl w:val="0"/>
          <w:numId w:val="30"/>
        </w:numPr>
        <w:spacing w:line="360" w:lineRule="auto"/>
        <w:rPr>
          <w:szCs w:val="22"/>
        </w:rPr>
      </w:pPr>
      <w:r w:rsidRPr="00125E5B">
        <w:rPr>
          <w:szCs w:val="22"/>
        </w:rPr>
        <w:t xml:space="preserve">v epskih, lirskih in dramskih delih z uporabo različnih razčlembnih postopkov ugotavljajo pomensko plast, moralne vrednote in estetske prvine književnega dela; </w:t>
      </w:r>
    </w:p>
    <w:p w:rsidR="0024245E" w:rsidRPr="00125E5B" w:rsidRDefault="0024245E" w:rsidP="0024245E">
      <w:pPr>
        <w:pStyle w:val="Odstavekseznama"/>
        <w:numPr>
          <w:ilvl w:val="0"/>
          <w:numId w:val="30"/>
        </w:numPr>
        <w:spacing w:line="360" w:lineRule="auto"/>
        <w:rPr>
          <w:szCs w:val="22"/>
        </w:rPr>
      </w:pPr>
      <w:r w:rsidRPr="00125E5B">
        <w:rPr>
          <w:szCs w:val="22"/>
        </w:rPr>
        <w:t>starostni stopnji primerno z uporabo literarnozgodovinskih in literarnoteoretičnih znanj ustno in pisno analizirajo in interpretirajo literarna dela,  izražajo svoje mnenje;</w:t>
      </w:r>
    </w:p>
    <w:p w:rsidR="0024245E" w:rsidRPr="00125E5B" w:rsidRDefault="0024245E" w:rsidP="0024245E">
      <w:pPr>
        <w:pStyle w:val="Odstavekseznama"/>
        <w:numPr>
          <w:ilvl w:val="0"/>
          <w:numId w:val="30"/>
        </w:numPr>
        <w:spacing w:line="360" w:lineRule="auto"/>
        <w:rPr>
          <w:szCs w:val="22"/>
        </w:rPr>
      </w:pPr>
      <w:r w:rsidRPr="00125E5B">
        <w:rPr>
          <w:szCs w:val="22"/>
        </w:rPr>
        <w:t xml:space="preserve">na strokovnih ekskurzijah, z ogledi gledaliških predstav in s spoznavanjem sodobne madžarske književnosti in kulturnega življenja </w:t>
      </w:r>
      <w:r w:rsidR="00125E5B" w:rsidRPr="00125E5B">
        <w:rPr>
          <w:szCs w:val="22"/>
        </w:rPr>
        <w:t>poglabljajo</w:t>
      </w:r>
      <w:r w:rsidRPr="00125E5B">
        <w:rPr>
          <w:szCs w:val="22"/>
        </w:rPr>
        <w:t xml:space="preserve"> literarno in splošno razgledanost.  </w:t>
      </w:r>
    </w:p>
    <w:p w:rsidR="0024245E" w:rsidRPr="00125E5B" w:rsidRDefault="0024245E" w:rsidP="0024245E">
      <w:pPr>
        <w:rPr>
          <w:szCs w:val="22"/>
        </w:rPr>
      </w:pPr>
    </w:p>
    <w:p w:rsidR="0024245E" w:rsidRPr="00125E5B" w:rsidRDefault="0024245E" w:rsidP="0024245E">
      <w:pPr>
        <w:rPr>
          <w:szCs w:val="22"/>
        </w:rPr>
      </w:pPr>
      <w:r w:rsidRPr="00125E5B">
        <w:rPr>
          <w:szCs w:val="22"/>
        </w:rPr>
        <w:t xml:space="preserve">3. Razvijanje zmožnosti presojanja in moralne ter estetske občutljivosti ter zavestnosti. </w:t>
      </w:r>
    </w:p>
    <w:p w:rsidR="0024245E" w:rsidRPr="00125E5B" w:rsidRDefault="0024245E" w:rsidP="0024245E">
      <w:pPr>
        <w:ind w:left="180"/>
        <w:rPr>
          <w:b/>
          <w:bCs/>
          <w:szCs w:val="22"/>
        </w:rPr>
      </w:pPr>
    </w:p>
    <w:p w:rsidR="0024245E" w:rsidRPr="00125E5B" w:rsidRDefault="0024245E" w:rsidP="0024245E">
      <w:pPr>
        <w:tabs>
          <w:tab w:val="left" w:pos="540"/>
        </w:tabs>
        <w:spacing w:line="360" w:lineRule="auto"/>
        <w:rPr>
          <w:bCs/>
          <w:szCs w:val="22"/>
        </w:rPr>
      </w:pPr>
      <w:r w:rsidRPr="00125E5B">
        <w:rPr>
          <w:bCs/>
          <w:szCs w:val="22"/>
        </w:rPr>
        <w:t xml:space="preserve">Dijaki: </w:t>
      </w:r>
    </w:p>
    <w:p w:rsidR="0024245E" w:rsidRPr="00125E5B" w:rsidRDefault="0024245E" w:rsidP="0024245E">
      <w:pPr>
        <w:pStyle w:val="Odstavekseznama"/>
        <w:numPr>
          <w:ilvl w:val="0"/>
          <w:numId w:val="36"/>
        </w:numPr>
        <w:tabs>
          <w:tab w:val="left" w:pos="540"/>
        </w:tabs>
        <w:spacing w:line="360" w:lineRule="auto"/>
        <w:ind w:left="851" w:hanging="284"/>
        <w:rPr>
          <w:bCs/>
          <w:szCs w:val="22"/>
        </w:rPr>
      </w:pPr>
      <w:r w:rsidRPr="00125E5B">
        <w:rPr>
          <w:bCs/>
          <w:szCs w:val="22"/>
        </w:rPr>
        <w:t>spoznajo, da jim lahko pri obravnavi književnih del pridobljene izkušnje pomagajo pri razumevanju samega sebe, pri presojanju in sprejemanju mnenja drugih;</w:t>
      </w:r>
    </w:p>
    <w:p w:rsidR="0024245E" w:rsidRPr="00125E5B" w:rsidRDefault="0024245E" w:rsidP="0024245E">
      <w:pPr>
        <w:pStyle w:val="Odstavekseznama"/>
        <w:numPr>
          <w:ilvl w:val="0"/>
          <w:numId w:val="36"/>
        </w:numPr>
        <w:tabs>
          <w:tab w:val="left" w:pos="540"/>
        </w:tabs>
        <w:spacing w:line="360" w:lineRule="auto"/>
        <w:ind w:left="851" w:hanging="284"/>
        <w:rPr>
          <w:bCs/>
          <w:szCs w:val="22"/>
        </w:rPr>
      </w:pPr>
      <w:r w:rsidRPr="00125E5B">
        <w:rPr>
          <w:bCs/>
          <w:szCs w:val="22"/>
        </w:rPr>
        <w:t>prepoznajo in identificirajo vloge, družbene norme, vedenjske vzorce in vrednote v literarnih delih;</w:t>
      </w:r>
    </w:p>
    <w:p w:rsidR="0024245E" w:rsidRPr="00125E5B" w:rsidRDefault="0024245E" w:rsidP="0024245E">
      <w:pPr>
        <w:pStyle w:val="Odstavekseznama"/>
        <w:numPr>
          <w:ilvl w:val="0"/>
          <w:numId w:val="36"/>
        </w:numPr>
        <w:tabs>
          <w:tab w:val="left" w:pos="540"/>
        </w:tabs>
        <w:spacing w:line="360" w:lineRule="auto"/>
        <w:ind w:left="851" w:hanging="284"/>
        <w:rPr>
          <w:bCs/>
          <w:szCs w:val="22"/>
        </w:rPr>
      </w:pPr>
      <w:r w:rsidRPr="00125E5B">
        <w:rPr>
          <w:bCs/>
          <w:szCs w:val="22"/>
        </w:rPr>
        <w:t>pogovarjajo se o različnih in nasprotujočih se resnicah, o različnih vedenjskih odgovorih na ista vprašanja;</w:t>
      </w:r>
    </w:p>
    <w:p w:rsidR="0024245E" w:rsidRPr="00125E5B" w:rsidRDefault="0024245E" w:rsidP="0024245E">
      <w:pPr>
        <w:pStyle w:val="Odstavekseznama"/>
        <w:numPr>
          <w:ilvl w:val="0"/>
          <w:numId w:val="36"/>
        </w:numPr>
        <w:tabs>
          <w:tab w:val="left" w:pos="540"/>
        </w:tabs>
        <w:spacing w:line="360" w:lineRule="auto"/>
        <w:ind w:left="851" w:hanging="284"/>
        <w:rPr>
          <w:bCs/>
          <w:szCs w:val="22"/>
        </w:rPr>
      </w:pPr>
      <w:r w:rsidRPr="00125E5B">
        <w:rPr>
          <w:bCs/>
          <w:szCs w:val="22"/>
        </w:rPr>
        <w:t xml:space="preserve">opredelijo se do književnih oseb in vrednot; </w:t>
      </w:r>
    </w:p>
    <w:p w:rsidR="0024245E" w:rsidRPr="00125E5B" w:rsidRDefault="0024245E" w:rsidP="0024245E">
      <w:pPr>
        <w:pStyle w:val="Odstavekseznama"/>
        <w:numPr>
          <w:ilvl w:val="0"/>
          <w:numId w:val="36"/>
        </w:numPr>
        <w:tabs>
          <w:tab w:val="left" w:pos="540"/>
        </w:tabs>
        <w:spacing w:line="360" w:lineRule="auto"/>
        <w:ind w:left="851" w:hanging="284"/>
        <w:rPr>
          <w:rStyle w:val="Krepko"/>
          <w:b w:val="0"/>
          <w:szCs w:val="22"/>
        </w:rPr>
      </w:pPr>
      <w:r w:rsidRPr="00125E5B">
        <w:rPr>
          <w:rStyle w:val="Krepko"/>
          <w:b w:val="0"/>
          <w:szCs w:val="22"/>
        </w:rPr>
        <w:t xml:space="preserve">uporabljajo osnovne vire za iskanje informacij (tiskani in on-line katalogi) in jih etično uporabljajo (navedejo vir); </w:t>
      </w:r>
    </w:p>
    <w:p w:rsidR="0024245E" w:rsidRPr="00125E5B" w:rsidRDefault="0024245E" w:rsidP="0024245E">
      <w:pPr>
        <w:pStyle w:val="Odstavekseznama"/>
        <w:numPr>
          <w:ilvl w:val="0"/>
          <w:numId w:val="36"/>
        </w:numPr>
        <w:tabs>
          <w:tab w:val="left" w:pos="540"/>
        </w:tabs>
        <w:spacing w:line="360" w:lineRule="auto"/>
        <w:ind w:left="851" w:hanging="284"/>
        <w:rPr>
          <w:rStyle w:val="Krepko"/>
          <w:b w:val="0"/>
          <w:szCs w:val="22"/>
        </w:rPr>
      </w:pPr>
      <w:r w:rsidRPr="00125E5B">
        <w:rPr>
          <w:rStyle w:val="Krepko"/>
          <w:b w:val="0"/>
          <w:szCs w:val="22"/>
        </w:rPr>
        <w:t xml:space="preserve">učinkovito načrtujejo raziskovalne strategije, po potrebi jih prilagajajo. </w:t>
      </w:r>
    </w:p>
    <w:p w:rsidR="0024245E" w:rsidRPr="00125E5B" w:rsidRDefault="0024245E" w:rsidP="00624DEC">
      <w:pPr>
        <w:spacing w:line="360" w:lineRule="auto"/>
        <w:rPr>
          <w:szCs w:val="22"/>
        </w:rPr>
      </w:pPr>
    </w:p>
    <w:p w:rsidR="0024245E" w:rsidRPr="00125E5B" w:rsidRDefault="0024245E" w:rsidP="006760A2">
      <w:pPr>
        <w:pStyle w:val="Naslov4"/>
        <w:rPr>
          <w:lang w:val="sl-SI"/>
        </w:rPr>
      </w:pPr>
      <w:bookmarkStart w:id="37" w:name="_Toc308772005"/>
      <w:r w:rsidRPr="00125E5B">
        <w:rPr>
          <w:lang w:val="sl-SI"/>
        </w:rPr>
        <w:t>3.2.2.2</w:t>
      </w:r>
      <w:r w:rsidR="00624DEC" w:rsidRPr="00125E5B">
        <w:rPr>
          <w:lang w:val="sl-SI"/>
        </w:rPr>
        <w:t xml:space="preserve"> </w:t>
      </w:r>
      <w:r w:rsidRPr="00125E5B">
        <w:rPr>
          <w:lang w:val="sl-SI"/>
        </w:rPr>
        <w:t>Dejavnosti</w:t>
      </w:r>
      <w:bookmarkEnd w:id="37"/>
      <w:r w:rsidRPr="00125E5B">
        <w:rPr>
          <w:lang w:val="sl-SI"/>
        </w:rPr>
        <w:t xml:space="preserve"> </w:t>
      </w:r>
    </w:p>
    <w:p w:rsidR="00624DEC" w:rsidRPr="00125E5B" w:rsidRDefault="00624DEC" w:rsidP="00624DEC">
      <w:pPr>
        <w:spacing w:line="360" w:lineRule="auto"/>
        <w:rPr>
          <w:szCs w:val="22"/>
        </w:rPr>
      </w:pPr>
      <w:r w:rsidRPr="00125E5B">
        <w:rPr>
          <w:szCs w:val="22"/>
        </w:rPr>
        <w:t xml:space="preserve">Dijaki v epskih delih: </w:t>
      </w:r>
    </w:p>
    <w:p w:rsidR="00624DEC" w:rsidRPr="00125E5B" w:rsidRDefault="00624DEC" w:rsidP="00624DEC">
      <w:pPr>
        <w:numPr>
          <w:ilvl w:val="0"/>
          <w:numId w:val="31"/>
        </w:numPr>
        <w:autoSpaceDE w:val="0"/>
        <w:autoSpaceDN w:val="0"/>
        <w:spacing w:line="360" w:lineRule="auto"/>
        <w:jc w:val="left"/>
        <w:rPr>
          <w:szCs w:val="22"/>
        </w:rPr>
      </w:pPr>
      <w:r w:rsidRPr="00125E5B">
        <w:rPr>
          <w:szCs w:val="22"/>
        </w:rPr>
        <w:t xml:space="preserve">prepoznajo časovno in dogajalno zgradbo, </w:t>
      </w:r>
    </w:p>
    <w:p w:rsidR="00624DEC" w:rsidRPr="00125E5B" w:rsidRDefault="00624DEC" w:rsidP="00624DEC">
      <w:pPr>
        <w:numPr>
          <w:ilvl w:val="0"/>
          <w:numId w:val="31"/>
        </w:numPr>
        <w:autoSpaceDE w:val="0"/>
        <w:autoSpaceDN w:val="0"/>
        <w:spacing w:line="360" w:lineRule="auto"/>
        <w:jc w:val="left"/>
        <w:rPr>
          <w:szCs w:val="22"/>
        </w:rPr>
      </w:pPr>
      <w:r w:rsidRPr="00125E5B">
        <w:rPr>
          <w:szCs w:val="22"/>
        </w:rPr>
        <w:t xml:space="preserve">razlikujejo avtorja, pripovedovalca in književne osebe, </w:t>
      </w:r>
    </w:p>
    <w:p w:rsidR="00624DEC" w:rsidRPr="00125E5B" w:rsidRDefault="00624DEC" w:rsidP="00624DEC">
      <w:pPr>
        <w:numPr>
          <w:ilvl w:val="0"/>
          <w:numId w:val="31"/>
        </w:numPr>
        <w:autoSpaceDE w:val="0"/>
        <w:autoSpaceDN w:val="0"/>
        <w:spacing w:line="360" w:lineRule="auto"/>
        <w:jc w:val="left"/>
        <w:rPr>
          <w:szCs w:val="22"/>
        </w:rPr>
      </w:pPr>
      <w:r w:rsidRPr="00125E5B">
        <w:rPr>
          <w:szCs w:val="22"/>
        </w:rPr>
        <w:t xml:space="preserve">prepoznajo perspektive, </w:t>
      </w:r>
    </w:p>
    <w:p w:rsidR="00624DEC" w:rsidRPr="00125E5B" w:rsidRDefault="00624DEC" w:rsidP="00624DEC">
      <w:pPr>
        <w:numPr>
          <w:ilvl w:val="0"/>
          <w:numId w:val="31"/>
        </w:numPr>
        <w:autoSpaceDE w:val="0"/>
        <w:autoSpaceDN w:val="0"/>
        <w:spacing w:line="360" w:lineRule="auto"/>
        <w:jc w:val="left"/>
        <w:rPr>
          <w:szCs w:val="22"/>
        </w:rPr>
      </w:pPr>
      <w:r w:rsidRPr="00125E5B">
        <w:rPr>
          <w:szCs w:val="22"/>
        </w:rPr>
        <w:t xml:space="preserve">ugotovijo govorno perspektivo, </w:t>
      </w:r>
    </w:p>
    <w:p w:rsidR="00624DEC" w:rsidRPr="00125E5B" w:rsidRDefault="00624DEC" w:rsidP="00624DEC">
      <w:pPr>
        <w:numPr>
          <w:ilvl w:val="0"/>
          <w:numId w:val="31"/>
        </w:numPr>
        <w:autoSpaceDE w:val="0"/>
        <w:autoSpaceDN w:val="0"/>
        <w:spacing w:line="360" w:lineRule="auto"/>
        <w:jc w:val="left"/>
        <w:rPr>
          <w:szCs w:val="22"/>
        </w:rPr>
      </w:pPr>
      <w:r w:rsidRPr="00125E5B">
        <w:rPr>
          <w:szCs w:val="22"/>
        </w:rPr>
        <w:lastRenderedPageBreak/>
        <w:t>prepoznaj</w:t>
      </w:r>
      <w:r w:rsidR="006760A2" w:rsidRPr="00125E5B">
        <w:rPr>
          <w:szCs w:val="22"/>
        </w:rPr>
        <w:t>o vlogo nakazovanja in odlašanja</w:t>
      </w:r>
      <w:r w:rsidRPr="00125E5B">
        <w:rPr>
          <w:szCs w:val="22"/>
        </w:rPr>
        <w:t>,</w:t>
      </w:r>
    </w:p>
    <w:p w:rsidR="00624DEC" w:rsidRPr="00125E5B" w:rsidRDefault="00624DEC" w:rsidP="00624DEC">
      <w:pPr>
        <w:numPr>
          <w:ilvl w:val="0"/>
          <w:numId w:val="31"/>
        </w:numPr>
        <w:autoSpaceDE w:val="0"/>
        <w:autoSpaceDN w:val="0"/>
        <w:spacing w:line="360" w:lineRule="auto"/>
        <w:jc w:val="left"/>
        <w:rPr>
          <w:szCs w:val="22"/>
        </w:rPr>
      </w:pPr>
      <w:r w:rsidRPr="00125E5B">
        <w:rPr>
          <w:szCs w:val="22"/>
        </w:rPr>
        <w:t xml:space="preserve">interpretirajo vlogo opisov, </w:t>
      </w:r>
    </w:p>
    <w:p w:rsidR="00624DEC" w:rsidRPr="00125E5B" w:rsidRDefault="00624DEC" w:rsidP="00624DEC">
      <w:pPr>
        <w:numPr>
          <w:ilvl w:val="0"/>
          <w:numId w:val="31"/>
        </w:numPr>
        <w:autoSpaceDE w:val="0"/>
        <w:autoSpaceDN w:val="0"/>
        <w:spacing w:line="360" w:lineRule="auto"/>
        <w:jc w:val="left"/>
        <w:rPr>
          <w:szCs w:val="22"/>
        </w:rPr>
      </w:pPr>
      <w:r w:rsidRPr="00125E5B">
        <w:rPr>
          <w:szCs w:val="22"/>
        </w:rPr>
        <w:t xml:space="preserve">prepoznajo načine oznake oseb, spoznajo značilne tipe junakov,  </w:t>
      </w:r>
    </w:p>
    <w:p w:rsidR="00624DEC" w:rsidRPr="00125E5B" w:rsidRDefault="00624DEC" w:rsidP="00624DEC">
      <w:pPr>
        <w:numPr>
          <w:ilvl w:val="0"/>
          <w:numId w:val="31"/>
        </w:numPr>
        <w:autoSpaceDE w:val="0"/>
        <w:autoSpaceDN w:val="0"/>
        <w:spacing w:line="360" w:lineRule="auto"/>
        <w:jc w:val="left"/>
        <w:rPr>
          <w:szCs w:val="22"/>
        </w:rPr>
      </w:pPr>
      <w:r w:rsidRPr="00125E5B">
        <w:rPr>
          <w:szCs w:val="22"/>
        </w:rPr>
        <w:t>spoznajo, dojame</w:t>
      </w:r>
      <w:r w:rsidR="006760A2" w:rsidRPr="00125E5B">
        <w:rPr>
          <w:szCs w:val="22"/>
        </w:rPr>
        <w:t>jo, analizirajo, interpretirajo in</w:t>
      </w:r>
      <w:r w:rsidRPr="00125E5B">
        <w:rPr>
          <w:szCs w:val="22"/>
        </w:rPr>
        <w:t xml:space="preserve"> vrednotijo značilne vedenjske vzorce, življenjske in konfliktne situacije, osebnostne dileme, </w:t>
      </w:r>
    </w:p>
    <w:p w:rsidR="00624DEC" w:rsidRPr="00125E5B" w:rsidRDefault="00624DEC" w:rsidP="00624DEC">
      <w:pPr>
        <w:numPr>
          <w:ilvl w:val="0"/>
          <w:numId w:val="31"/>
        </w:numPr>
        <w:autoSpaceDE w:val="0"/>
        <w:autoSpaceDN w:val="0"/>
        <w:spacing w:line="360" w:lineRule="auto"/>
        <w:jc w:val="left"/>
        <w:rPr>
          <w:szCs w:val="22"/>
        </w:rPr>
      </w:pPr>
      <w:r w:rsidRPr="00125E5B">
        <w:rPr>
          <w:szCs w:val="22"/>
        </w:rPr>
        <w:t xml:space="preserve">prepoznajo, dojamejo in vrednotijo socialne vsebine človeških odnosov, </w:t>
      </w:r>
    </w:p>
    <w:p w:rsidR="006760A2" w:rsidRPr="00125E5B" w:rsidRDefault="00624DEC" w:rsidP="00624DEC">
      <w:pPr>
        <w:numPr>
          <w:ilvl w:val="0"/>
          <w:numId w:val="31"/>
        </w:numPr>
        <w:autoSpaceDE w:val="0"/>
        <w:autoSpaceDN w:val="0"/>
        <w:spacing w:line="360" w:lineRule="auto"/>
        <w:jc w:val="left"/>
        <w:rPr>
          <w:szCs w:val="22"/>
        </w:rPr>
      </w:pPr>
      <w:r w:rsidRPr="00125E5B">
        <w:rPr>
          <w:szCs w:val="22"/>
        </w:rPr>
        <w:t xml:space="preserve">opazujejo spremembe v svetovnem nazoru, prisotnost družbene kritike, </w:t>
      </w:r>
    </w:p>
    <w:p w:rsidR="00624DEC" w:rsidRPr="00125E5B" w:rsidRDefault="00624DEC" w:rsidP="00624DEC">
      <w:pPr>
        <w:numPr>
          <w:ilvl w:val="0"/>
          <w:numId w:val="31"/>
        </w:numPr>
        <w:autoSpaceDE w:val="0"/>
        <w:autoSpaceDN w:val="0"/>
        <w:spacing w:line="360" w:lineRule="auto"/>
        <w:jc w:val="left"/>
        <w:rPr>
          <w:szCs w:val="22"/>
        </w:rPr>
      </w:pPr>
      <w:r w:rsidRPr="00125E5B">
        <w:rPr>
          <w:szCs w:val="22"/>
        </w:rPr>
        <w:t xml:space="preserve">opazujejo razlike med posameznimi obdobji. </w:t>
      </w:r>
    </w:p>
    <w:p w:rsidR="00624DEC" w:rsidRPr="00125E5B" w:rsidRDefault="00624DEC" w:rsidP="00624DEC">
      <w:pPr>
        <w:spacing w:line="360" w:lineRule="auto"/>
        <w:rPr>
          <w:szCs w:val="22"/>
        </w:rPr>
      </w:pPr>
    </w:p>
    <w:p w:rsidR="00624DEC" w:rsidRPr="00125E5B" w:rsidRDefault="00624DEC" w:rsidP="00624DEC">
      <w:pPr>
        <w:spacing w:line="360" w:lineRule="auto"/>
        <w:rPr>
          <w:szCs w:val="22"/>
        </w:rPr>
      </w:pPr>
      <w:r w:rsidRPr="00125E5B">
        <w:rPr>
          <w:szCs w:val="22"/>
        </w:rPr>
        <w:t xml:space="preserve">3.2 Dijaki pri obravnavi lirskih del: </w:t>
      </w:r>
    </w:p>
    <w:p w:rsidR="00624DEC" w:rsidRPr="00125E5B" w:rsidRDefault="00624DEC" w:rsidP="00624DEC">
      <w:pPr>
        <w:numPr>
          <w:ilvl w:val="0"/>
          <w:numId w:val="31"/>
        </w:numPr>
        <w:autoSpaceDE w:val="0"/>
        <w:autoSpaceDN w:val="0"/>
        <w:spacing w:line="360" w:lineRule="auto"/>
        <w:jc w:val="left"/>
        <w:rPr>
          <w:szCs w:val="22"/>
        </w:rPr>
      </w:pPr>
      <w:r w:rsidRPr="00125E5B">
        <w:rPr>
          <w:szCs w:val="22"/>
        </w:rPr>
        <w:t>razlikujejo fizično podobo pesnika od lirskega subjekta,</w:t>
      </w:r>
    </w:p>
    <w:p w:rsidR="00624DEC" w:rsidRPr="00125E5B" w:rsidRDefault="00624DEC" w:rsidP="00624DEC">
      <w:pPr>
        <w:numPr>
          <w:ilvl w:val="0"/>
          <w:numId w:val="31"/>
        </w:numPr>
        <w:autoSpaceDE w:val="0"/>
        <w:autoSpaceDN w:val="0"/>
        <w:spacing w:line="360" w:lineRule="auto"/>
        <w:jc w:val="left"/>
        <w:rPr>
          <w:szCs w:val="22"/>
        </w:rPr>
      </w:pPr>
      <w:r w:rsidRPr="00125E5B">
        <w:rPr>
          <w:szCs w:val="22"/>
        </w:rPr>
        <w:t xml:space="preserve">identificirajo nekaj tipičnih elementov lirske kompozicije, npr.: govorni položaj, časovno zgradbo, logično strukturo, </w:t>
      </w:r>
    </w:p>
    <w:p w:rsidR="00624DEC" w:rsidRPr="00125E5B" w:rsidRDefault="00624DEC" w:rsidP="00624DEC">
      <w:pPr>
        <w:numPr>
          <w:ilvl w:val="0"/>
          <w:numId w:val="31"/>
        </w:numPr>
        <w:autoSpaceDE w:val="0"/>
        <w:autoSpaceDN w:val="0"/>
        <w:spacing w:line="360" w:lineRule="auto"/>
        <w:jc w:val="left"/>
        <w:rPr>
          <w:szCs w:val="22"/>
        </w:rPr>
      </w:pPr>
      <w:r w:rsidRPr="00125E5B">
        <w:rPr>
          <w:szCs w:val="22"/>
        </w:rPr>
        <w:t xml:space="preserve">določijo razpoloženje, temo, zvrst in tip pesmi,  </w:t>
      </w:r>
    </w:p>
    <w:p w:rsidR="00624DEC" w:rsidRPr="00125E5B" w:rsidRDefault="00624DEC" w:rsidP="00624DEC">
      <w:pPr>
        <w:numPr>
          <w:ilvl w:val="0"/>
          <w:numId w:val="31"/>
        </w:numPr>
        <w:autoSpaceDE w:val="0"/>
        <w:autoSpaceDN w:val="0"/>
        <w:spacing w:line="360" w:lineRule="auto"/>
        <w:jc w:val="left"/>
        <w:rPr>
          <w:szCs w:val="22"/>
        </w:rPr>
      </w:pPr>
      <w:r w:rsidRPr="00125E5B">
        <w:rPr>
          <w:szCs w:val="22"/>
        </w:rPr>
        <w:t>prepoznajo in interpretirajo metafo</w:t>
      </w:r>
      <w:r w:rsidR="006760A2" w:rsidRPr="00125E5B">
        <w:rPr>
          <w:szCs w:val="22"/>
        </w:rPr>
        <w:t xml:space="preserve">re in ostala pesniška sredstva. </w:t>
      </w:r>
    </w:p>
    <w:p w:rsidR="00624DEC" w:rsidRPr="00125E5B" w:rsidRDefault="00624DEC" w:rsidP="00624DEC">
      <w:pPr>
        <w:spacing w:line="360" w:lineRule="auto"/>
        <w:ind w:left="720"/>
        <w:rPr>
          <w:szCs w:val="22"/>
        </w:rPr>
      </w:pPr>
    </w:p>
    <w:p w:rsidR="00624DEC" w:rsidRPr="00125E5B" w:rsidRDefault="00624DEC" w:rsidP="00624DEC">
      <w:pPr>
        <w:spacing w:line="360" w:lineRule="auto"/>
        <w:ind w:left="720" w:hanging="720"/>
        <w:rPr>
          <w:szCs w:val="22"/>
        </w:rPr>
      </w:pPr>
      <w:r w:rsidRPr="00125E5B">
        <w:rPr>
          <w:szCs w:val="22"/>
        </w:rPr>
        <w:t xml:space="preserve">3.3 Dijaki pri obravnavi dramskih del: </w:t>
      </w:r>
    </w:p>
    <w:p w:rsidR="00624DEC" w:rsidRPr="00125E5B" w:rsidRDefault="00624DEC" w:rsidP="00624DEC">
      <w:pPr>
        <w:numPr>
          <w:ilvl w:val="0"/>
          <w:numId w:val="31"/>
        </w:numPr>
        <w:autoSpaceDE w:val="0"/>
        <w:autoSpaceDN w:val="0"/>
        <w:spacing w:line="360" w:lineRule="auto"/>
        <w:jc w:val="left"/>
        <w:rPr>
          <w:szCs w:val="22"/>
        </w:rPr>
      </w:pPr>
      <w:r w:rsidRPr="00125E5B">
        <w:rPr>
          <w:szCs w:val="22"/>
        </w:rPr>
        <w:t>določijo pojem tragedije in komedije, tragičnega in komičnega,</w:t>
      </w:r>
    </w:p>
    <w:p w:rsidR="00624DEC" w:rsidRPr="00125E5B" w:rsidRDefault="00624DEC" w:rsidP="00624DEC">
      <w:pPr>
        <w:numPr>
          <w:ilvl w:val="0"/>
          <w:numId w:val="31"/>
        </w:numPr>
        <w:autoSpaceDE w:val="0"/>
        <w:autoSpaceDN w:val="0"/>
        <w:spacing w:line="360" w:lineRule="auto"/>
        <w:jc w:val="left"/>
        <w:rPr>
          <w:szCs w:val="22"/>
        </w:rPr>
      </w:pPr>
      <w:r w:rsidRPr="00125E5B">
        <w:rPr>
          <w:szCs w:val="22"/>
        </w:rPr>
        <w:t xml:space="preserve">pripravijo oznako tragičnega junaka in osebe komedij, </w:t>
      </w:r>
    </w:p>
    <w:p w:rsidR="00624DEC" w:rsidRPr="00125E5B" w:rsidRDefault="00624DEC" w:rsidP="00624DEC">
      <w:pPr>
        <w:numPr>
          <w:ilvl w:val="0"/>
          <w:numId w:val="31"/>
        </w:numPr>
        <w:autoSpaceDE w:val="0"/>
        <w:autoSpaceDN w:val="0"/>
        <w:spacing w:line="360" w:lineRule="auto"/>
        <w:jc w:val="left"/>
        <w:rPr>
          <w:szCs w:val="22"/>
        </w:rPr>
      </w:pPr>
      <w:r w:rsidRPr="00125E5B">
        <w:rPr>
          <w:szCs w:val="22"/>
        </w:rPr>
        <w:t xml:space="preserve">spoznajo časovno, prostorsko in dogajalno strukturo,  </w:t>
      </w:r>
    </w:p>
    <w:p w:rsidR="00624DEC" w:rsidRPr="00125E5B" w:rsidRDefault="00624DEC" w:rsidP="00624DEC">
      <w:pPr>
        <w:numPr>
          <w:ilvl w:val="0"/>
          <w:numId w:val="31"/>
        </w:numPr>
        <w:autoSpaceDE w:val="0"/>
        <w:autoSpaceDN w:val="0"/>
        <w:spacing w:line="360" w:lineRule="auto"/>
        <w:jc w:val="left"/>
        <w:rPr>
          <w:szCs w:val="22"/>
        </w:rPr>
      </w:pPr>
      <w:r w:rsidRPr="00125E5B">
        <w:rPr>
          <w:szCs w:val="22"/>
        </w:rPr>
        <w:t xml:space="preserve">predstavijo dramski konflikt, </w:t>
      </w:r>
    </w:p>
    <w:p w:rsidR="006760A2" w:rsidRPr="00125E5B" w:rsidRDefault="006760A2" w:rsidP="006760A2">
      <w:pPr>
        <w:numPr>
          <w:ilvl w:val="0"/>
          <w:numId w:val="31"/>
        </w:numPr>
        <w:autoSpaceDE w:val="0"/>
        <w:autoSpaceDN w:val="0"/>
        <w:spacing w:line="360" w:lineRule="auto"/>
        <w:jc w:val="left"/>
        <w:rPr>
          <w:szCs w:val="22"/>
        </w:rPr>
      </w:pPr>
      <w:r w:rsidRPr="00125E5B">
        <w:rPr>
          <w:szCs w:val="22"/>
        </w:rPr>
        <w:t xml:space="preserve">spoznajo, dojamejo, analizirajo, interpretirajo in vrednotijo značilne vedenjske vzorce in osebnostne dileme, </w:t>
      </w:r>
    </w:p>
    <w:p w:rsidR="006760A2" w:rsidRPr="00125E5B" w:rsidRDefault="006760A2" w:rsidP="00624DEC">
      <w:pPr>
        <w:numPr>
          <w:ilvl w:val="0"/>
          <w:numId w:val="31"/>
        </w:numPr>
        <w:autoSpaceDE w:val="0"/>
        <w:autoSpaceDN w:val="0"/>
        <w:spacing w:line="360" w:lineRule="auto"/>
        <w:jc w:val="left"/>
        <w:rPr>
          <w:szCs w:val="22"/>
        </w:rPr>
      </w:pPr>
      <w:r w:rsidRPr="00125E5B">
        <w:rPr>
          <w:szCs w:val="22"/>
        </w:rPr>
        <w:t xml:space="preserve">spoznajo spremembe zvrsti, </w:t>
      </w:r>
    </w:p>
    <w:p w:rsidR="00624DEC" w:rsidRPr="00125E5B" w:rsidRDefault="00624DEC" w:rsidP="00624DEC">
      <w:pPr>
        <w:numPr>
          <w:ilvl w:val="0"/>
          <w:numId w:val="31"/>
        </w:numPr>
        <w:autoSpaceDE w:val="0"/>
        <w:autoSpaceDN w:val="0"/>
        <w:spacing w:line="360" w:lineRule="auto"/>
        <w:jc w:val="left"/>
        <w:rPr>
          <w:szCs w:val="22"/>
        </w:rPr>
      </w:pPr>
      <w:r w:rsidRPr="00125E5B">
        <w:rPr>
          <w:szCs w:val="22"/>
        </w:rPr>
        <w:t xml:space="preserve">spoznavajo odnos drame in gledališča. </w:t>
      </w:r>
    </w:p>
    <w:p w:rsidR="00624DEC" w:rsidRPr="00125E5B" w:rsidRDefault="00624DEC" w:rsidP="00624DEC">
      <w:pPr>
        <w:spacing w:line="360" w:lineRule="auto"/>
        <w:ind w:left="720"/>
        <w:rPr>
          <w:sz w:val="24"/>
        </w:rPr>
      </w:pPr>
    </w:p>
    <w:p w:rsidR="00624DEC" w:rsidRPr="00125E5B" w:rsidRDefault="00624DEC" w:rsidP="006760A2">
      <w:pPr>
        <w:spacing w:line="360" w:lineRule="auto"/>
        <w:rPr>
          <w:sz w:val="24"/>
        </w:rPr>
        <w:sectPr w:rsidR="00624DEC" w:rsidRPr="00125E5B" w:rsidSect="00624DEC">
          <w:footerReference w:type="even" r:id="rId10"/>
          <w:footerReference w:type="default" r:id="rId11"/>
          <w:pgSz w:w="11624" w:h="16160" w:code="9"/>
          <w:pgMar w:top="1418" w:right="1418" w:bottom="1418" w:left="1418" w:header="709" w:footer="709" w:gutter="0"/>
          <w:cols w:space="708"/>
        </w:sectPr>
      </w:pPr>
    </w:p>
    <w:p w:rsidR="003F05CE" w:rsidRPr="00125E5B" w:rsidRDefault="003F05CE" w:rsidP="003F05CE">
      <w:pPr>
        <w:pStyle w:val="Naslov4"/>
        <w:rPr>
          <w:lang w:val="sl-SI"/>
        </w:rPr>
      </w:pPr>
      <w:bookmarkStart w:id="38" w:name="_Toc274736929"/>
      <w:bookmarkStart w:id="39" w:name="_Toc274737022"/>
      <w:bookmarkStart w:id="40" w:name="_Toc308772006"/>
      <w:r w:rsidRPr="00125E5B">
        <w:rPr>
          <w:lang w:val="sl-SI"/>
        </w:rPr>
        <w:lastRenderedPageBreak/>
        <w:t xml:space="preserve">3.2.2.3 </w:t>
      </w:r>
      <w:bookmarkEnd w:id="38"/>
      <w:bookmarkEnd w:id="39"/>
      <w:r w:rsidR="006760A2" w:rsidRPr="00125E5B">
        <w:rPr>
          <w:lang w:val="sl-SI"/>
        </w:rPr>
        <w:t>Sklopi</w:t>
      </w:r>
      <w:bookmarkEnd w:id="40"/>
    </w:p>
    <w:p w:rsidR="003F05CE" w:rsidRPr="00125E5B" w:rsidRDefault="003F05CE" w:rsidP="003F05CE">
      <w:pPr>
        <w:spacing w:line="360" w:lineRule="auto"/>
        <w:jc w:val="left"/>
        <w:rPr>
          <w:b/>
          <w:szCs w:val="22"/>
        </w:rPr>
      </w:pPr>
      <w:r w:rsidRPr="00125E5B">
        <w:rPr>
          <w:b/>
          <w:szCs w:val="22"/>
        </w:rPr>
        <w:t>1.</w:t>
      </w:r>
      <w:r w:rsidR="006760A2" w:rsidRPr="00125E5B">
        <w:rPr>
          <w:b/>
          <w:szCs w:val="22"/>
        </w:rPr>
        <w:t xml:space="preserve"> ZAČETKI KNJIŽEVNOSTI</w:t>
      </w: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606"/>
      </w:tblGrid>
      <w:tr w:rsidR="003F05CE" w:rsidRPr="00125E5B" w:rsidTr="0003443E">
        <w:tc>
          <w:tcPr>
            <w:tcW w:w="4788" w:type="dxa"/>
            <w:tcBorders>
              <w:top w:val="single" w:sz="4" w:space="0" w:color="000000"/>
              <w:left w:val="single" w:sz="4" w:space="0" w:color="000000"/>
              <w:bottom w:val="single" w:sz="4" w:space="0" w:color="000000"/>
              <w:right w:val="single" w:sz="4" w:space="0" w:color="000000"/>
            </w:tcBorders>
          </w:tcPr>
          <w:p w:rsidR="003F05CE" w:rsidRPr="00125E5B" w:rsidRDefault="005404B2" w:rsidP="0003443E">
            <w:pPr>
              <w:spacing w:line="360" w:lineRule="auto"/>
              <w:jc w:val="left"/>
              <w:rPr>
                <w:b/>
              </w:rPr>
            </w:pPr>
            <w:r w:rsidRPr="00125E5B">
              <w:rPr>
                <w:b/>
                <w:szCs w:val="22"/>
              </w:rPr>
              <w:t>Učne vsebine</w:t>
            </w:r>
          </w:p>
        </w:tc>
        <w:tc>
          <w:tcPr>
            <w:tcW w:w="4606" w:type="dxa"/>
            <w:tcBorders>
              <w:top w:val="single" w:sz="4" w:space="0" w:color="000000"/>
              <w:left w:val="single" w:sz="4" w:space="0" w:color="000000"/>
              <w:bottom w:val="single" w:sz="4" w:space="0" w:color="000000"/>
              <w:right w:val="single" w:sz="4" w:space="0" w:color="000000"/>
            </w:tcBorders>
          </w:tcPr>
          <w:p w:rsidR="003F05CE" w:rsidRPr="00125E5B" w:rsidRDefault="005404B2" w:rsidP="0003443E">
            <w:pPr>
              <w:jc w:val="left"/>
              <w:rPr>
                <w:b/>
              </w:rPr>
            </w:pPr>
            <w:r w:rsidRPr="00125E5B">
              <w:rPr>
                <w:b/>
                <w:szCs w:val="22"/>
              </w:rPr>
              <w:t>Priporočeni pojmi, vidiki obravnave</w:t>
            </w:r>
          </w:p>
        </w:tc>
      </w:tr>
      <w:tr w:rsidR="003F05CE" w:rsidRPr="00125E5B" w:rsidTr="0003443E">
        <w:tc>
          <w:tcPr>
            <w:tcW w:w="4788" w:type="dxa"/>
            <w:tcBorders>
              <w:top w:val="single" w:sz="4" w:space="0" w:color="000000"/>
              <w:left w:val="single" w:sz="4" w:space="0" w:color="000000"/>
              <w:bottom w:val="single" w:sz="4" w:space="0" w:color="000000"/>
              <w:right w:val="single" w:sz="4" w:space="0" w:color="000000"/>
            </w:tcBorders>
          </w:tcPr>
          <w:p w:rsidR="003F05CE" w:rsidRPr="00125E5B" w:rsidRDefault="00EF7D7A" w:rsidP="0003443E">
            <w:pPr>
              <w:jc w:val="left"/>
              <w:rPr>
                <w:b/>
              </w:rPr>
            </w:pPr>
            <w:r w:rsidRPr="00125E5B">
              <w:rPr>
                <w:b/>
                <w:szCs w:val="22"/>
              </w:rPr>
              <w:t>O umetnosti, književnosti</w:t>
            </w:r>
          </w:p>
          <w:p w:rsidR="003F05CE" w:rsidRPr="00125E5B" w:rsidRDefault="00EF7D7A" w:rsidP="0003443E">
            <w:pPr>
              <w:jc w:val="left"/>
            </w:pPr>
            <w:r w:rsidRPr="00125E5B">
              <w:rPr>
                <w:szCs w:val="22"/>
              </w:rPr>
              <w:t xml:space="preserve">Umetnost in književnost; književne zvrsti in vrste </w:t>
            </w:r>
          </w:p>
          <w:p w:rsidR="00EF7D7A" w:rsidRPr="00125E5B" w:rsidRDefault="00EF7D7A" w:rsidP="0003443E">
            <w:pPr>
              <w:jc w:val="left"/>
              <w:rPr>
                <w:b/>
              </w:rPr>
            </w:pPr>
          </w:p>
          <w:p w:rsidR="00EF7D7A" w:rsidRPr="00125E5B" w:rsidRDefault="00EF7D7A" w:rsidP="0003443E">
            <w:pPr>
              <w:jc w:val="left"/>
              <w:rPr>
                <w:b/>
              </w:rPr>
            </w:pPr>
          </w:p>
          <w:p w:rsidR="003F05CE" w:rsidRPr="00125E5B" w:rsidRDefault="003F05CE" w:rsidP="0003443E">
            <w:pPr>
              <w:jc w:val="left"/>
              <w:rPr>
                <w:b/>
              </w:rPr>
            </w:pPr>
            <w:r w:rsidRPr="00125E5B">
              <w:rPr>
                <w:b/>
                <w:szCs w:val="22"/>
              </w:rPr>
              <w:t>Bibli</w:t>
            </w:r>
            <w:r w:rsidR="00EF7D7A" w:rsidRPr="00125E5B">
              <w:rPr>
                <w:b/>
                <w:szCs w:val="22"/>
              </w:rPr>
              <w:t>j</w:t>
            </w:r>
            <w:r w:rsidRPr="00125E5B">
              <w:rPr>
                <w:b/>
                <w:szCs w:val="22"/>
              </w:rPr>
              <w:t>a</w:t>
            </w:r>
          </w:p>
          <w:p w:rsidR="003F05CE" w:rsidRPr="00125E5B" w:rsidRDefault="003F05CE" w:rsidP="0003443E">
            <w:pPr>
              <w:jc w:val="left"/>
            </w:pPr>
            <w:proofErr w:type="spellStart"/>
            <w:r w:rsidRPr="00125E5B">
              <w:rPr>
                <w:szCs w:val="22"/>
              </w:rPr>
              <w:t>Ószövetség</w:t>
            </w:r>
            <w:proofErr w:type="spellEnd"/>
            <w:r w:rsidRPr="00125E5B">
              <w:rPr>
                <w:szCs w:val="22"/>
              </w:rPr>
              <w:t xml:space="preserve">: Jónás </w:t>
            </w:r>
            <w:proofErr w:type="spellStart"/>
            <w:r w:rsidRPr="00125E5B">
              <w:rPr>
                <w:szCs w:val="22"/>
              </w:rPr>
              <w:t>próféta</w:t>
            </w:r>
            <w:proofErr w:type="spellEnd"/>
            <w:r w:rsidRPr="00125E5B">
              <w:rPr>
                <w:szCs w:val="22"/>
              </w:rPr>
              <w:t xml:space="preserve">, </w:t>
            </w:r>
            <w:proofErr w:type="spellStart"/>
            <w:r w:rsidRPr="00125E5B">
              <w:rPr>
                <w:i/>
                <w:szCs w:val="22"/>
              </w:rPr>
              <w:t>teremtéstörténet</w:t>
            </w:r>
            <w:proofErr w:type="spellEnd"/>
            <w:r w:rsidRPr="00125E5B">
              <w:rPr>
                <w:i/>
                <w:szCs w:val="22"/>
              </w:rPr>
              <w:t xml:space="preserve">, </w:t>
            </w:r>
            <w:proofErr w:type="spellStart"/>
            <w:r w:rsidRPr="00125E5B">
              <w:rPr>
                <w:i/>
                <w:szCs w:val="22"/>
              </w:rPr>
              <w:t>Kain</w:t>
            </w:r>
            <w:proofErr w:type="spellEnd"/>
            <w:r w:rsidRPr="00125E5B">
              <w:rPr>
                <w:i/>
                <w:szCs w:val="22"/>
              </w:rPr>
              <w:t xml:space="preserve"> </w:t>
            </w:r>
            <w:proofErr w:type="spellStart"/>
            <w:r w:rsidRPr="00125E5B">
              <w:rPr>
                <w:i/>
                <w:szCs w:val="22"/>
              </w:rPr>
              <w:t>és</w:t>
            </w:r>
            <w:proofErr w:type="spellEnd"/>
            <w:r w:rsidRPr="00125E5B">
              <w:rPr>
                <w:i/>
                <w:szCs w:val="22"/>
              </w:rPr>
              <w:t xml:space="preserve"> Ábel, 23. </w:t>
            </w:r>
            <w:proofErr w:type="spellStart"/>
            <w:r w:rsidRPr="00125E5B">
              <w:rPr>
                <w:i/>
                <w:szCs w:val="22"/>
              </w:rPr>
              <w:t>zsoltár</w:t>
            </w:r>
            <w:proofErr w:type="spellEnd"/>
          </w:p>
          <w:p w:rsidR="003F05CE" w:rsidRPr="00125E5B" w:rsidRDefault="003F05CE" w:rsidP="0003443E">
            <w:pPr>
              <w:jc w:val="left"/>
              <w:rPr>
                <w:i/>
              </w:rPr>
            </w:pPr>
            <w:proofErr w:type="spellStart"/>
            <w:r w:rsidRPr="00125E5B">
              <w:rPr>
                <w:szCs w:val="22"/>
              </w:rPr>
              <w:t>Újszövetség</w:t>
            </w:r>
            <w:proofErr w:type="spellEnd"/>
            <w:r w:rsidRPr="00125E5B">
              <w:rPr>
                <w:szCs w:val="22"/>
              </w:rPr>
              <w:t xml:space="preserve">: A </w:t>
            </w:r>
            <w:proofErr w:type="spellStart"/>
            <w:r w:rsidRPr="00125E5B">
              <w:rPr>
                <w:szCs w:val="22"/>
              </w:rPr>
              <w:t>tékozló</w:t>
            </w:r>
            <w:proofErr w:type="spellEnd"/>
            <w:r w:rsidRPr="00125E5B">
              <w:rPr>
                <w:szCs w:val="22"/>
              </w:rPr>
              <w:t xml:space="preserve"> </w:t>
            </w:r>
            <w:proofErr w:type="spellStart"/>
            <w:r w:rsidRPr="00125E5B">
              <w:rPr>
                <w:szCs w:val="22"/>
              </w:rPr>
              <w:t>fiú</w:t>
            </w:r>
            <w:proofErr w:type="spellEnd"/>
            <w:r w:rsidRPr="00125E5B">
              <w:rPr>
                <w:szCs w:val="22"/>
              </w:rPr>
              <w:t xml:space="preserve">, </w:t>
            </w:r>
            <w:proofErr w:type="spellStart"/>
            <w:r w:rsidRPr="00125E5B">
              <w:rPr>
                <w:i/>
                <w:szCs w:val="22"/>
              </w:rPr>
              <w:t>passió</w:t>
            </w:r>
            <w:proofErr w:type="spellEnd"/>
            <w:r w:rsidRPr="00125E5B">
              <w:rPr>
                <w:i/>
                <w:szCs w:val="22"/>
              </w:rPr>
              <w:t>-</w:t>
            </w:r>
            <w:proofErr w:type="spellStart"/>
            <w:r w:rsidRPr="00125E5B">
              <w:rPr>
                <w:i/>
                <w:szCs w:val="22"/>
              </w:rPr>
              <w:t>történet</w:t>
            </w:r>
            <w:proofErr w:type="spellEnd"/>
            <w:r w:rsidRPr="00125E5B">
              <w:rPr>
                <w:i/>
                <w:szCs w:val="22"/>
              </w:rPr>
              <w:t xml:space="preserve">, A </w:t>
            </w:r>
            <w:proofErr w:type="spellStart"/>
            <w:r w:rsidRPr="00125E5B">
              <w:rPr>
                <w:i/>
                <w:szCs w:val="22"/>
              </w:rPr>
              <w:t>szeretetről</w:t>
            </w:r>
            <w:proofErr w:type="spellEnd"/>
          </w:p>
          <w:p w:rsidR="003F05CE" w:rsidRPr="00125E5B" w:rsidRDefault="003F05CE" w:rsidP="0003443E">
            <w:pPr>
              <w:jc w:val="left"/>
              <w:rPr>
                <w:b/>
              </w:rPr>
            </w:pPr>
          </w:p>
          <w:p w:rsidR="003F05CE" w:rsidRPr="00125E5B" w:rsidRDefault="00EF7D7A" w:rsidP="0003443E">
            <w:pPr>
              <w:jc w:val="left"/>
              <w:rPr>
                <w:b/>
              </w:rPr>
            </w:pPr>
            <w:r w:rsidRPr="00125E5B">
              <w:rPr>
                <w:b/>
                <w:szCs w:val="22"/>
              </w:rPr>
              <w:t xml:space="preserve">Antična grška in rimska književnost </w:t>
            </w:r>
          </w:p>
          <w:p w:rsidR="00854E3C" w:rsidRPr="00125E5B" w:rsidRDefault="00854E3C" w:rsidP="0003443E">
            <w:pPr>
              <w:jc w:val="left"/>
              <w:rPr>
                <w:b/>
              </w:rPr>
            </w:pPr>
          </w:p>
          <w:p w:rsidR="003F05CE" w:rsidRPr="00125E5B" w:rsidRDefault="003F05CE" w:rsidP="0003443E">
            <w:pPr>
              <w:jc w:val="left"/>
            </w:pPr>
            <w:proofErr w:type="spellStart"/>
            <w:r w:rsidRPr="00125E5B">
              <w:rPr>
                <w:i/>
                <w:szCs w:val="22"/>
              </w:rPr>
              <w:t>Prométheusz</w:t>
            </w:r>
            <w:proofErr w:type="spellEnd"/>
            <w:r w:rsidRPr="00125E5B">
              <w:rPr>
                <w:i/>
                <w:szCs w:val="22"/>
              </w:rPr>
              <w:t>-</w:t>
            </w:r>
            <w:proofErr w:type="spellStart"/>
            <w:r w:rsidRPr="00125E5B">
              <w:rPr>
                <w:i/>
                <w:szCs w:val="22"/>
              </w:rPr>
              <w:t>mítosz</w:t>
            </w:r>
            <w:proofErr w:type="spellEnd"/>
            <w:r w:rsidRPr="00125E5B">
              <w:rPr>
                <w:szCs w:val="22"/>
              </w:rPr>
              <w:t xml:space="preserve"> </w:t>
            </w:r>
          </w:p>
          <w:p w:rsidR="003F05CE" w:rsidRPr="00125E5B" w:rsidRDefault="003F05CE" w:rsidP="0003443E">
            <w:pPr>
              <w:jc w:val="left"/>
            </w:pPr>
            <w:proofErr w:type="spellStart"/>
            <w:r w:rsidRPr="00125E5B">
              <w:rPr>
                <w:szCs w:val="22"/>
              </w:rPr>
              <w:t>Homérosz</w:t>
            </w:r>
            <w:proofErr w:type="spellEnd"/>
            <w:r w:rsidRPr="00125E5B">
              <w:rPr>
                <w:szCs w:val="22"/>
              </w:rPr>
              <w:t xml:space="preserve">: </w:t>
            </w:r>
            <w:proofErr w:type="spellStart"/>
            <w:r w:rsidRPr="00125E5B">
              <w:rPr>
                <w:szCs w:val="22"/>
              </w:rPr>
              <w:t>Iliász</w:t>
            </w:r>
            <w:proofErr w:type="spellEnd"/>
            <w:r w:rsidRPr="00125E5B">
              <w:rPr>
                <w:szCs w:val="22"/>
              </w:rPr>
              <w:t xml:space="preserve"> </w:t>
            </w:r>
            <w:r w:rsidR="00EF7D7A" w:rsidRPr="00125E5B">
              <w:rPr>
                <w:i/>
                <w:szCs w:val="22"/>
              </w:rPr>
              <w:t>ali</w:t>
            </w:r>
            <w:r w:rsidRPr="00125E5B">
              <w:rPr>
                <w:szCs w:val="22"/>
              </w:rPr>
              <w:t xml:space="preserve"> </w:t>
            </w:r>
            <w:proofErr w:type="spellStart"/>
            <w:r w:rsidRPr="00125E5B">
              <w:rPr>
                <w:szCs w:val="22"/>
              </w:rPr>
              <w:t>Odüsszeia</w:t>
            </w:r>
            <w:proofErr w:type="spellEnd"/>
            <w:r w:rsidRPr="00125E5B">
              <w:rPr>
                <w:szCs w:val="22"/>
              </w:rPr>
              <w:t xml:space="preserve"> (</w:t>
            </w:r>
            <w:r w:rsidR="00EF7D7A" w:rsidRPr="00125E5B">
              <w:rPr>
                <w:szCs w:val="22"/>
              </w:rPr>
              <w:t>odlomek</w:t>
            </w:r>
            <w:r w:rsidRPr="00125E5B">
              <w:rPr>
                <w:szCs w:val="22"/>
              </w:rPr>
              <w:t>)</w:t>
            </w:r>
          </w:p>
          <w:p w:rsidR="003F05CE" w:rsidRPr="00125E5B" w:rsidRDefault="003F05CE" w:rsidP="0003443E">
            <w:pPr>
              <w:jc w:val="left"/>
            </w:pPr>
            <w:proofErr w:type="spellStart"/>
            <w:r w:rsidRPr="00125E5B">
              <w:rPr>
                <w:szCs w:val="22"/>
              </w:rPr>
              <w:t>Szophoklész</w:t>
            </w:r>
            <w:proofErr w:type="spellEnd"/>
            <w:r w:rsidRPr="00125E5B">
              <w:rPr>
                <w:szCs w:val="22"/>
              </w:rPr>
              <w:t xml:space="preserve">: </w:t>
            </w:r>
            <w:proofErr w:type="spellStart"/>
            <w:r w:rsidRPr="00125E5B">
              <w:rPr>
                <w:szCs w:val="22"/>
              </w:rPr>
              <w:t>Oidipus</w:t>
            </w:r>
            <w:proofErr w:type="spellEnd"/>
            <w:r w:rsidRPr="00125E5B">
              <w:rPr>
                <w:szCs w:val="22"/>
              </w:rPr>
              <w:t xml:space="preserve"> </w:t>
            </w:r>
            <w:proofErr w:type="spellStart"/>
            <w:r w:rsidRPr="00125E5B">
              <w:rPr>
                <w:szCs w:val="22"/>
              </w:rPr>
              <w:t>király</w:t>
            </w:r>
            <w:proofErr w:type="spellEnd"/>
            <w:r w:rsidRPr="00125E5B">
              <w:rPr>
                <w:i/>
                <w:szCs w:val="22"/>
              </w:rPr>
              <w:t xml:space="preserve"> </w:t>
            </w:r>
            <w:r w:rsidR="00EF7D7A" w:rsidRPr="00125E5B">
              <w:rPr>
                <w:i/>
                <w:szCs w:val="22"/>
              </w:rPr>
              <w:t>ali</w:t>
            </w:r>
            <w:r w:rsidRPr="00125E5B">
              <w:rPr>
                <w:szCs w:val="22"/>
              </w:rPr>
              <w:t xml:space="preserve"> Antigoné (</w:t>
            </w:r>
            <w:r w:rsidR="00EF7D7A" w:rsidRPr="00125E5B">
              <w:rPr>
                <w:szCs w:val="22"/>
              </w:rPr>
              <w:t>odlomek</w:t>
            </w:r>
            <w:r w:rsidRPr="00125E5B">
              <w:rPr>
                <w:szCs w:val="22"/>
              </w:rPr>
              <w:t>)</w:t>
            </w:r>
          </w:p>
          <w:p w:rsidR="003F05CE" w:rsidRPr="00125E5B" w:rsidRDefault="003F05CE" w:rsidP="0003443E">
            <w:pPr>
              <w:jc w:val="left"/>
              <w:rPr>
                <w:i/>
              </w:rPr>
            </w:pPr>
            <w:proofErr w:type="spellStart"/>
            <w:r w:rsidRPr="00125E5B">
              <w:rPr>
                <w:i/>
                <w:szCs w:val="22"/>
              </w:rPr>
              <w:t>Szapphó</w:t>
            </w:r>
            <w:proofErr w:type="spellEnd"/>
            <w:r w:rsidRPr="00125E5B">
              <w:rPr>
                <w:i/>
                <w:szCs w:val="22"/>
              </w:rPr>
              <w:t xml:space="preserve">: </w:t>
            </w:r>
            <w:proofErr w:type="spellStart"/>
            <w:r w:rsidRPr="00125E5B">
              <w:rPr>
                <w:i/>
                <w:szCs w:val="22"/>
              </w:rPr>
              <w:t>Aphroditéhez</w:t>
            </w:r>
            <w:proofErr w:type="spellEnd"/>
            <w:r w:rsidRPr="00125E5B">
              <w:rPr>
                <w:i/>
                <w:szCs w:val="22"/>
              </w:rPr>
              <w:t xml:space="preserve">, </w:t>
            </w:r>
            <w:proofErr w:type="spellStart"/>
            <w:r w:rsidRPr="00125E5B">
              <w:rPr>
                <w:i/>
                <w:szCs w:val="22"/>
              </w:rPr>
              <w:t>Catullus</w:t>
            </w:r>
            <w:proofErr w:type="spellEnd"/>
            <w:r w:rsidRPr="00125E5B">
              <w:rPr>
                <w:i/>
                <w:szCs w:val="22"/>
              </w:rPr>
              <w:t xml:space="preserve">: </w:t>
            </w:r>
            <w:proofErr w:type="spellStart"/>
            <w:r w:rsidRPr="00125E5B">
              <w:rPr>
                <w:i/>
                <w:szCs w:val="22"/>
              </w:rPr>
              <w:t>Gyűlölök</w:t>
            </w:r>
            <w:proofErr w:type="spellEnd"/>
            <w:r w:rsidRPr="00125E5B">
              <w:rPr>
                <w:i/>
                <w:szCs w:val="22"/>
              </w:rPr>
              <w:t xml:space="preserve"> </w:t>
            </w:r>
            <w:proofErr w:type="spellStart"/>
            <w:r w:rsidRPr="00125E5B">
              <w:rPr>
                <w:i/>
                <w:szCs w:val="22"/>
              </w:rPr>
              <w:t>és</w:t>
            </w:r>
            <w:proofErr w:type="spellEnd"/>
            <w:r w:rsidRPr="00125E5B">
              <w:rPr>
                <w:i/>
                <w:szCs w:val="22"/>
              </w:rPr>
              <w:t xml:space="preserve"> </w:t>
            </w:r>
            <w:proofErr w:type="spellStart"/>
            <w:r w:rsidRPr="00125E5B">
              <w:rPr>
                <w:i/>
                <w:szCs w:val="22"/>
              </w:rPr>
              <w:t>szeretek</w:t>
            </w:r>
            <w:proofErr w:type="spellEnd"/>
            <w:r w:rsidRPr="00125E5B">
              <w:rPr>
                <w:i/>
                <w:szCs w:val="22"/>
              </w:rPr>
              <w:t xml:space="preserve">, </w:t>
            </w:r>
            <w:proofErr w:type="spellStart"/>
            <w:r w:rsidRPr="00125E5B">
              <w:rPr>
                <w:i/>
                <w:szCs w:val="22"/>
              </w:rPr>
              <w:t>Horatius</w:t>
            </w:r>
            <w:proofErr w:type="spellEnd"/>
            <w:r w:rsidRPr="00125E5B">
              <w:rPr>
                <w:i/>
                <w:szCs w:val="22"/>
              </w:rPr>
              <w:t xml:space="preserve">: </w:t>
            </w:r>
            <w:proofErr w:type="spellStart"/>
            <w:r w:rsidRPr="00125E5B">
              <w:rPr>
                <w:i/>
                <w:szCs w:val="22"/>
              </w:rPr>
              <w:t>Licinius</w:t>
            </w:r>
            <w:proofErr w:type="spellEnd"/>
            <w:r w:rsidRPr="00125E5B">
              <w:rPr>
                <w:i/>
                <w:szCs w:val="22"/>
              </w:rPr>
              <w:t xml:space="preserve"> </w:t>
            </w:r>
            <w:proofErr w:type="spellStart"/>
            <w:r w:rsidRPr="00125E5B">
              <w:rPr>
                <w:i/>
                <w:szCs w:val="22"/>
              </w:rPr>
              <w:t>Murenához</w:t>
            </w:r>
            <w:proofErr w:type="spellEnd"/>
          </w:p>
          <w:p w:rsidR="003F05CE" w:rsidRPr="00125E5B" w:rsidRDefault="003F05CE" w:rsidP="0003443E">
            <w:pPr>
              <w:jc w:val="left"/>
              <w:rPr>
                <w:i/>
              </w:rPr>
            </w:pPr>
          </w:p>
          <w:p w:rsidR="003F05CE" w:rsidRPr="00125E5B" w:rsidRDefault="003F05CE" w:rsidP="0003443E">
            <w:pPr>
              <w:jc w:val="left"/>
              <w:rPr>
                <w:b/>
              </w:rPr>
            </w:pPr>
            <w:r w:rsidRPr="00125E5B">
              <w:rPr>
                <w:b/>
                <w:szCs w:val="22"/>
              </w:rPr>
              <w:t xml:space="preserve">A </w:t>
            </w:r>
            <w:proofErr w:type="spellStart"/>
            <w:r w:rsidRPr="00125E5B">
              <w:rPr>
                <w:b/>
                <w:szCs w:val="22"/>
              </w:rPr>
              <w:t>középkor</w:t>
            </w:r>
            <w:proofErr w:type="spellEnd"/>
            <w:r w:rsidRPr="00125E5B">
              <w:rPr>
                <w:b/>
                <w:szCs w:val="22"/>
              </w:rPr>
              <w:t xml:space="preserve"> </w:t>
            </w:r>
          </w:p>
          <w:p w:rsidR="003F05CE" w:rsidRPr="00125E5B" w:rsidRDefault="003F05CE" w:rsidP="0003443E">
            <w:pPr>
              <w:jc w:val="left"/>
            </w:pPr>
            <w:r w:rsidRPr="00125E5B">
              <w:rPr>
                <w:szCs w:val="22"/>
              </w:rPr>
              <w:t xml:space="preserve">Dante Alighieri: Isteni </w:t>
            </w:r>
            <w:proofErr w:type="spellStart"/>
            <w:r w:rsidRPr="00125E5B">
              <w:rPr>
                <w:szCs w:val="22"/>
              </w:rPr>
              <w:t>színjáték</w:t>
            </w:r>
            <w:proofErr w:type="spellEnd"/>
            <w:r w:rsidRPr="00125E5B">
              <w:rPr>
                <w:szCs w:val="22"/>
              </w:rPr>
              <w:t xml:space="preserve"> (</w:t>
            </w:r>
            <w:r w:rsidR="00EF7D7A" w:rsidRPr="00125E5B">
              <w:rPr>
                <w:szCs w:val="22"/>
              </w:rPr>
              <w:t>odlomek</w:t>
            </w:r>
            <w:r w:rsidRPr="00125E5B">
              <w:rPr>
                <w:szCs w:val="22"/>
              </w:rPr>
              <w:t>)</w:t>
            </w:r>
          </w:p>
          <w:p w:rsidR="003F05CE" w:rsidRPr="00125E5B" w:rsidRDefault="003F05CE" w:rsidP="0003443E">
            <w:pPr>
              <w:jc w:val="left"/>
              <w:rPr>
                <w:i/>
              </w:rPr>
            </w:pPr>
            <w:r w:rsidRPr="00125E5B">
              <w:rPr>
                <w:i/>
                <w:szCs w:val="22"/>
              </w:rPr>
              <w:t>Villon-</w:t>
            </w:r>
            <w:proofErr w:type="spellStart"/>
            <w:r w:rsidRPr="00125E5B">
              <w:rPr>
                <w:i/>
                <w:szCs w:val="22"/>
              </w:rPr>
              <w:t>ballada</w:t>
            </w:r>
            <w:proofErr w:type="spellEnd"/>
          </w:p>
          <w:p w:rsidR="003F05CE" w:rsidRPr="00125E5B" w:rsidRDefault="003F05CE" w:rsidP="0003443E">
            <w:pPr>
              <w:ind w:right="-6608"/>
              <w:rPr>
                <w:i/>
              </w:rPr>
            </w:pPr>
            <w:proofErr w:type="spellStart"/>
            <w:r w:rsidRPr="00125E5B">
              <w:rPr>
                <w:i/>
                <w:szCs w:val="22"/>
              </w:rPr>
              <w:t>Carmina</w:t>
            </w:r>
            <w:proofErr w:type="spellEnd"/>
            <w:r w:rsidRPr="00125E5B">
              <w:rPr>
                <w:i/>
                <w:szCs w:val="22"/>
              </w:rPr>
              <w:t xml:space="preserve"> </w:t>
            </w:r>
            <w:proofErr w:type="spellStart"/>
            <w:r w:rsidRPr="00125E5B">
              <w:rPr>
                <w:i/>
                <w:szCs w:val="22"/>
              </w:rPr>
              <w:t>Burana</w:t>
            </w:r>
            <w:proofErr w:type="spellEnd"/>
            <w:r w:rsidRPr="00125E5B">
              <w:rPr>
                <w:i/>
                <w:szCs w:val="22"/>
              </w:rPr>
              <w:t xml:space="preserve"> (</w:t>
            </w:r>
            <w:r w:rsidR="00EF7D7A" w:rsidRPr="00125E5B">
              <w:rPr>
                <w:i/>
                <w:szCs w:val="22"/>
              </w:rPr>
              <w:t>odlomek</w:t>
            </w:r>
            <w:r w:rsidRPr="00125E5B">
              <w:rPr>
                <w:i/>
                <w:szCs w:val="22"/>
              </w:rPr>
              <w:t>)</w:t>
            </w:r>
          </w:p>
          <w:p w:rsidR="003F05CE" w:rsidRPr="00125E5B" w:rsidRDefault="003F05CE" w:rsidP="0003443E">
            <w:pPr>
              <w:ind w:right="-6608"/>
            </w:pPr>
            <w:proofErr w:type="spellStart"/>
            <w:r w:rsidRPr="00125E5B">
              <w:rPr>
                <w:szCs w:val="22"/>
              </w:rPr>
              <w:t>Halotti</w:t>
            </w:r>
            <w:proofErr w:type="spellEnd"/>
            <w:r w:rsidRPr="00125E5B">
              <w:rPr>
                <w:szCs w:val="22"/>
              </w:rPr>
              <w:t xml:space="preserve"> </w:t>
            </w:r>
            <w:proofErr w:type="spellStart"/>
            <w:r w:rsidRPr="00125E5B">
              <w:rPr>
                <w:szCs w:val="22"/>
              </w:rPr>
              <w:t>beszéd</w:t>
            </w:r>
            <w:proofErr w:type="spellEnd"/>
            <w:r w:rsidRPr="00125E5B">
              <w:rPr>
                <w:szCs w:val="22"/>
              </w:rPr>
              <w:t xml:space="preserve"> </w:t>
            </w:r>
            <w:proofErr w:type="spellStart"/>
            <w:r w:rsidRPr="00125E5B">
              <w:rPr>
                <w:szCs w:val="22"/>
              </w:rPr>
              <w:t>és</w:t>
            </w:r>
            <w:proofErr w:type="spellEnd"/>
            <w:r w:rsidRPr="00125E5B">
              <w:rPr>
                <w:szCs w:val="22"/>
              </w:rPr>
              <w:t xml:space="preserve"> </w:t>
            </w:r>
            <w:proofErr w:type="spellStart"/>
            <w:r w:rsidRPr="00125E5B">
              <w:rPr>
                <w:szCs w:val="22"/>
              </w:rPr>
              <w:t>könyörgés</w:t>
            </w:r>
            <w:proofErr w:type="spellEnd"/>
            <w:r w:rsidRPr="00125E5B">
              <w:rPr>
                <w:szCs w:val="22"/>
              </w:rPr>
              <w:t xml:space="preserve"> </w:t>
            </w:r>
          </w:p>
          <w:p w:rsidR="003F05CE" w:rsidRPr="00125E5B" w:rsidRDefault="003F05CE" w:rsidP="0003443E">
            <w:pPr>
              <w:jc w:val="left"/>
              <w:rPr>
                <w:i/>
              </w:rPr>
            </w:pPr>
            <w:proofErr w:type="spellStart"/>
            <w:r w:rsidRPr="00125E5B">
              <w:rPr>
                <w:szCs w:val="22"/>
              </w:rPr>
              <w:t>Ómagyar</w:t>
            </w:r>
            <w:proofErr w:type="spellEnd"/>
            <w:r w:rsidRPr="00125E5B">
              <w:rPr>
                <w:szCs w:val="22"/>
              </w:rPr>
              <w:t xml:space="preserve"> Mária-</w:t>
            </w:r>
            <w:proofErr w:type="spellStart"/>
            <w:r w:rsidRPr="00125E5B">
              <w:rPr>
                <w:szCs w:val="22"/>
              </w:rPr>
              <w:t>siralom</w:t>
            </w:r>
            <w:proofErr w:type="spellEnd"/>
            <w:r w:rsidRPr="00125E5B">
              <w:rPr>
                <w:szCs w:val="22"/>
              </w:rPr>
              <w:t xml:space="preserve">, </w:t>
            </w:r>
            <w:r w:rsidRPr="00125E5B">
              <w:rPr>
                <w:i/>
                <w:szCs w:val="22"/>
              </w:rPr>
              <w:t>Margit-legenda</w:t>
            </w:r>
          </w:p>
        </w:tc>
        <w:tc>
          <w:tcPr>
            <w:tcW w:w="4606" w:type="dxa"/>
            <w:tcBorders>
              <w:top w:val="single" w:sz="4" w:space="0" w:color="000000"/>
              <w:left w:val="single" w:sz="4" w:space="0" w:color="000000"/>
              <w:bottom w:val="single" w:sz="4" w:space="0" w:color="000000"/>
              <w:right w:val="single" w:sz="4" w:space="0" w:color="000000"/>
            </w:tcBorders>
          </w:tcPr>
          <w:p w:rsidR="00EF7D7A" w:rsidRPr="00125E5B" w:rsidRDefault="00EF7D7A" w:rsidP="0003443E">
            <w:pPr>
              <w:jc w:val="left"/>
            </w:pPr>
            <w:r w:rsidRPr="00125E5B">
              <w:rPr>
                <w:szCs w:val="22"/>
              </w:rPr>
              <w:t xml:space="preserve">Za obravnavo teme primerna dela po izbiri; pojmi: umetnik, </w:t>
            </w:r>
            <w:r w:rsidR="00F0721C" w:rsidRPr="00125E5B">
              <w:rPr>
                <w:szCs w:val="22"/>
              </w:rPr>
              <w:t>umetniško</w:t>
            </w:r>
            <w:r w:rsidRPr="00125E5B">
              <w:rPr>
                <w:szCs w:val="22"/>
              </w:rPr>
              <w:t xml:space="preserve"> delo, bralec, branje, interpretacija, fikcija, zvrst, epika, lirika, dramatika; vrsta</w:t>
            </w:r>
          </w:p>
          <w:p w:rsidR="003F05CE" w:rsidRPr="00125E5B" w:rsidRDefault="003F05CE" w:rsidP="0003443E"/>
          <w:p w:rsidR="00EF7D7A" w:rsidRPr="00125E5B" w:rsidRDefault="00EF7D7A" w:rsidP="0003443E">
            <w:pPr>
              <w:jc w:val="left"/>
            </w:pPr>
            <w:r w:rsidRPr="00125E5B">
              <w:rPr>
                <w:szCs w:val="22"/>
              </w:rPr>
              <w:t>Zgradba, literarna in etična vrednost B</w:t>
            </w:r>
            <w:r w:rsidR="003F05CE" w:rsidRPr="00125E5B">
              <w:rPr>
                <w:szCs w:val="22"/>
              </w:rPr>
              <w:t>ibli</w:t>
            </w:r>
            <w:r w:rsidRPr="00125E5B">
              <w:rPr>
                <w:szCs w:val="22"/>
              </w:rPr>
              <w:t>je; Stara zaveza, Nova zaveza, evangelij, biblijska zgodba, prilika</w:t>
            </w:r>
          </w:p>
          <w:p w:rsidR="003F05CE" w:rsidRPr="00125E5B" w:rsidRDefault="003F05CE" w:rsidP="00EF7D7A">
            <w:pPr>
              <w:jc w:val="left"/>
            </w:pPr>
            <w:r w:rsidRPr="00125E5B">
              <w:rPr>
                <w:szCs w:val="22"/>
              </w:rPr>
              <w:t xml:space="preserve"> </w:t>
            </w:r>
          </w:p>
          <w:p w:rsidR="003F05CE" w:rsidRPr="00125E5B" w:rsidRDefault="003F05CE" w:rsidP="0003443E"/>
          <w:p w:rsidR="00EF7D7A" w:rsidRPr="00125E5B" w:rsidRDefault="00EF7D7A" w:rsidP="0003443E">
            <w:pPr>
              <w:jc w:val="left"/>
            </w:pPr>
            <w:r w:rsidRPr="00125E5B">
              <w:rPr>
                <w:szCs w:val="22"/>
              </w:rPr>
              <w:t xml:space="preserve">Kultura antike; mit, mitologija, trojanski miti, Homerjevi epi, junaški ideal; grška drama in gledališče, tebanski miti, tragedija, tragični </w:t>
            </w:r>
            <w:r w:rsidR="00F0721C" w:rsidRPr="00125E5B">
              <w:rPr>
                <w:szCs w:val="22"/>
              </w:rPr>
              <w:t>junak</w:t>
            </w:r>
            <w:r w:rsidRPr="00125E5B">
              <w:rPr>
                <w:szCs w:val="22"/>
              </w:rPr>
              <w:t>, katarza, moralna vprašanja in odgovori</w:t>
            </w:r>
          </w:p>
          <w:p w:rsidR="00EF7D7A" w:rsidRPr="00125E5B" w:rsidRDefault="00EF7D7A" w:rsidP="0003443E">
            <w:pPr>
              <w:jc w:val="left"/>
            </w:pPr>
          </w:p>
          <w:p w:rsidR="003F05CE" w:rsidRPr="00125E5B" w:rsidRDefault="003F05CE" w:rsidP="0003443E">
            <w:pPr>
              <w:jc w:val="left"/>
            </w:pPr>
          </w:p>
          <w:p w:rsidR="005664E4" w:rsidRPr="00125E5B" w:rsidRDefault="005664E4" w:rsidP="0003443E">
            <w:pPr>
              <w:jc w:val="left"/>
            </w:pPr>
          </w:p>
          <w:p w:rsidR="003F05CE" w:rsidRPr="00125E5B" w:rsidRDefault="003F05CE" w:rsidP="0003443E">
            <w:pPr>
              <w:jc w:val="left"/>
            </w:pPr>
          </w:p>
          <w:p w:rsidR="005664E4" w:rsidRPr="00125E5B" w:rsidRDefault="005664E4" w:rsidP="0003443E">
            <w:pPr>
              <w:jc w:val="left"/>
            </w:pPr>
            <w:r w:rsidRPr="00125E5B">
              <w:rPr>
                <w:szCs w:val="22"/>
              </w:rPr>
              <w:t xml:space="preserve">Srednjeveški svetovni nazor, cerkvena in posvetna književnost; </w:t>
            </w:r>
            <w:r w:rsidR="00F0721C" w:rsidRPr="00125E5B">
              <w:rPr>
                <w:szCs w:val="22"/>
              </w:rPr>
              <w:t>onstransko potovanje, številčna m</w:t>
            </w:r>
            <w:r w:rsidRPr="00125E5B">
              <w:rPr>
                <w:szCs w:val="22"/>
              </w:rPr>
              <w:t>i</w:t>
            </w:r>
            <w:r w:rsidR="00F0721C" w:rsidRPr="00125E5B">
              <w:rPr>
                <w:szCs w:val="22"/>
              </w:rPr>
              <w:t>s</w:t>
            </w:r>
            <w:r w:rsidRPr="00125E5B">
              <w:rPr>
                <w:szCs w:val="22"/>
              </w:rPr>
              <w:t xml:space="preserve">tika, alegoričnost; začetki madžarske književnosti, spomeniki </w:t>
            </w:r>
          </w:p>
          <w:p w:rsidR="003F05CE" w:rsidRPr="00125E5B" w:rsidRDefault="003F05CE" w:rsidP="0003443E">
            <w:pPr>
              <w:jc w:val="left"/>
            </w:pPr>
          </w:p>
        </w:tc>
      </w:tr>
      <w:tr w:rsidR="003F05CE" w:rsidRPr="00125E5B" w:rsidTr="0003443E">
        <w:tc>
          <w:tcPr>
            <w:tcW w:w="9394" w:type="dxa"/>
            <w:gridSpan w:val="2"/>
            <w:tcBorders>
              <w:top w:val="single" w:sz="4" w:space="0" w:color="000000"/>
              <w:left w:val="single" w:sz="4" w:space="0" w:color="000000"/>
              <w:bottom w:val="single" w:sz="4" w:space="0" w:color="000000"/>
              <w:right w:val="single" w:sz="4" w:space="0" w:color="000000"/>
            </w:tcBorders>
          </w:tcPr>
          <w:p w:rsidR="003F05CE" w:rsidRPr="00125E5B" w:rsidRDefault="00EF7D7A" w:rsidP="0003443E">
            <w:pPr>
              <w:rPr>
                <w:b/>
              </w:rPr>
            </w:pPr>
            <w:r w:rsidRPr="00125E5B">
              <w:rPr>
                <w:b/>
                <w:szCs w:val="22"/>
              </w:rPr>
              <w:t>Metodično-didaktična navodila</w:t>
            </w:r>
          </w:p>
          <w:p w:rsidR="003F05CE" w:rsidRPr="00125E5B" w:rsidRDefault="00F0721C" w:rsidP="0003443E">
            <w:pPr>
              <w:autoSpaceDE w:val="0"/>
              <w:autoSpaceDN w:val="0"/>
              <w:adjustRightInd w:val="0"/>
              <w:jc w:val="left"/>
            </w:pPr>
            <w:r w:rsidRPr="00125E5B">
              <w:t>Učitelj načrtuje delo tako, da je osredotočeno na dijake, upošt</w:t>
            </w:r>
            <w:r w:rsidR="0069635A" w:rsidRPr="00125E5B">
              <w:t>eva njihove zmožnosti in</w:t>
            </w:r>
            <w:r w:rsidRPr="00125E5B">
              <w:t xml:space="preserve"> izbira učinkovite metode. Po primerni motivaciji in razjasnjenih pojmih sledi skupno branje in skupna interpretacija </w:t>
            </w:r>
            <w:r w:rsidR="0069635A" w:rsidRPr="00125E5B">
              <w:t xml:space="preserve">z uporabo raznovrstnih tehnik. Ob branju književnih del in odlomkov razvijamo ustvarjalnost (npr. oznaka osebe z druge perspektive, priprava  medijskega besedila (reportaže, </w:t>
            </w:r>
            <w:r w:rsidR="002642CC" w:rsidRPr="00125E5B">
              <w:t>intervjuja npr. a trojanski vojni, Dantejevem potovanju). Dijaki doma prebrana besedila predstavijo pisno ali ustno, lahko pa pripravijo strip, d</w:t>
            </w:r>
            <w:r w:rsidR="00C83EA3" w:rsidRPr="00125E5B">
              <w:t>ramsko ig</w:t>
            </w:r>
            <w:r w:rsidR="002642CC" w:rsidRPr="00125E5B">
              <w:t>r</w:t>
            </w:r>
            <w:r w:rsidR="00C83EA3" w:rsidRPr="00125E5B">
              <w:t>o</w:t>
            </w:r>
            <w:r w:rsidR="002642CC" w:rsidRPr="00125E5B">
              <w:t xml:space="preserve"> ali celo kratki film. Pri obravnavi sklopa učitelj vključuje možnosti, ki jih nudijo likovna, glasbena in filmska umetnost. </w:t>
            </w:r>
            <w:r w:rsidR="003F05CE" w:rsidRPr="00125E5B">
              <w:rPr>
                <w:szCs w:val="22"/>
              </w:rPr>
              <w:t xml:space="preserve"> </w:t>
            </w:r>
          </w:p>
        </w:tc>
      </w:tr>
      <w:tr w:rsidR="003F05CE" w:rsidRPr="00125E5B" w:rsidTr="0003443E">
        <w:tc>
          <w:tcPr>
            <w:tcW w:w="9394" w:type="dxa"/>
            <w:gridSpan w:val="2"/>
            <w:tcBorders>
              <w:top w:val="single" w:sz="4" w:space="0" w:color="000000"/>
              <w:left w:val="single" w:sz="4" w:space="0" w:color="000000"/>
              <w:bottom w:val="single" w:sz="4" w:space="0" w:color="000000"/>
              <w:right w:val="single" w:sz="4" w:space="0" w:color="000000"/>
            </w:tcBorders>
          </w:tcPr>
          <w:p w:rsidR="003F05CE" w:rsidRPr="00125E5B" w:rsidRDefault="009851FA" w:rsidP="0003443E">
            <w:pPr>
              <w:rPr>
                <w:b/>
              </w:rPr>
            </w:pPr>
            <w:r w:rsidRPr="00125E5B">
              <w:rPr>
                <w:b/>
                <w:szCs w:val="22"/>
              </w:rPr>
              <w:t>Minimalni standard</w:t>
            </w:r>
            <w:r w:rsidR="003F05CE" w:rsidRPr="00125E5B">
              <w:rPr>
                <w:b/>
                <w:szCs w:val="22"/>
              </w:rPr>
              <w:t xml:space="preserve"> </w:t>
            </w:r>
          </w:p>
          <w:p w:rsidR="003F05CE" w:rsidRPr="00125E5B" w:rsidRDefault="002642CC" w:rsidP="0003443E">
            <w:r w:rsidRPr="00125E5B">
              <w:rPr>
                <w:szCs w:val="22"/>
              </w:rPr>
              <w:t>Dijak</w:t>
            </w:r>
            <w:r w:rsidR="00F453B3" w:rsidRPr="00125E5B">
              <w:rPr>
                <w:szCs w:val="22"/>
              </w:rPr>
              <w:t xml:space="preserve"> časovno opredeli obdobje, predstavi</w:t>
            </w:r>
            <w:r w:rsidRPr="00125E5B">
              <w:rPr>
                <w:szCs w:val="22"/>
              </w:rPr>
              <w:t xml:space="preserve"> njegove temeljne značilnosti. Predstavi </w:t>
            </w:r>
            <w:r w:rsidR="00A662E2" w:rsidRPr="00125E5B">
              <w:rPr>
                <w:szCs w:val="22"/>
              </w:rPr>
              <w:t>eno prebrano biblijsko zgodbo in eno antično epsko ali dramsko besedilo/odlomek</w:t>
            </w:r>
            <w:r w:rsidR="00F453B3" w:rsidRPr="00125E5B">
              <w:rPr>
                <w:szCs w:val="22"/>
              </w:rPr>
              <w:t xml:space="preserve"> ter prvi madžarski jezikovni spomen</w:t>
            </w:r>
            <w:r w:rsidR="00426538">
              <w:rPr>
                <w:szCs w:val="22"/>
              </w:rPr>
              <w:t>ik. Pozna temeljne značilnosti k</w:t>
            </w:r>
            <w:r w:rsidR="00F453B3" w:rsidRPr="00125E5B">
              <w:rPr>
                <w:szCs w:val="22"/>
              </w:rPr>
              <w:t xml:space="preserve">njiževnih zvrsti in vrst, ustrezno uporablja pojme; Biblija, Stara zaveza, Nova zaveza, prilika, epika, lirika, drama(tika), tragedija, srednji vek, jezikovni spomenik. </w:t>
            </w:r>
          </w:p>
        </w:tc>
      </w:tr>
      <w:tr w:rsidR="003F05CE" w:rsidRPr="00125E5B" w:rsidTr="0003443E">
        <w:tc>
          <w:tcPr>
            <w:tcW w:w="9394" w:type="dxa"/>
            <w:gridSpan w:val="2"/>
            <w:tcBorders>
              <w:top w:val="single" w:sz="4" w:space="0" w:color="000000"/>
              <w:left w:val="single" w:sz="4" w:space="0" w:color="000000"/>
              <w:bottom w:val="single" w:sz="4" w:space="0" w:color="000000"/>
              <w:right w:val="single" w:sz="4" w:space="0" w:color="000000"/>
            </w:tcBorders>
          </w:tcPr>
          <w:p w:rsidR="003F05CE" w:rsidRPr="00125E5B" w:rsidRDefault="00E37102" w:rsidP="0003443E">
            <w:pPr>
              <w:autoSpaceDE w:val="0"/>
              <w:autoSpaceDN w:val="0"/>
              <w:adjustRightInd w:val="0"/>
              <w:jc w:val="left"/>
            </w:pPr>
            <w:r w:rsidRPr="00125E5B">
              <w:rPr>
                <w:b/>
                <w:bCs/>
                <w:szCs w:val="22"/>
              </w:rPr>
              <w:t>Ocenjevanje</w:t>
            </w:r>
            <w:r w:rsidR="003F05CE" w:rsidRPr="00125E5B">
              <w:rPr>
                <w:szCs w:val="22"/>
              </w:rPr>
              <w:br/>
            </w:r>
            <w:r w:rsidR="00AD0EEE" w:rsidRPr="00125E5B">
              <w:rPr>
                <w:szCs w:val="22"/>
              </w:rPr>
              <w:t xml:space="preserve">Ustni odgovori dijakov: predstavitev obdobja, </w:t>
            </w:r>
            <w:r w:rsidR="00F453B3" w:rsidRPr="00125E5B">
              <w:rPr>
                <w:szCs w:val="22"/>
              </w:rPr>
              <w:t>analiza in interpretacija prebranih del/odlomkov, izražanje lastnega mnenja. Ustna/pisna individualna/v dvojicah predstavitev domačega branja (npr. biblijske zgodbe) ali kreativno pisanje (pripoved dogajanja ali oznaka osebe s spremembo perspektive, analiza karakterjev, aktualizacija problema).</w:t>
            </w:r>
          </w:p>
        </w:tc>
      </w:tr>
      <w:tr w:rsidR="003F05CE" w:rsidRPr="00125E5B" w:rsidTr="0003443E">
        <w:tc>
          <w:tcPr>
            <w:tcW w:w="9394" w:type="dxa"/>
            <w:gridSpan w:val="2"/>
            <w:tcBorders>
              <w:top w:val="single" w:sz="4" w:space="0" w:color="000000"/>
              <w:left w:val="single" w:sz="4" w:space="0" w:color="000000"/>
              <w:bottom w:val="single" w:sz="4" w:space="0" w:color="000000"/>
              <w:right w:val="single" w:sz="4" w:space="0" w:color="000000"/>
            </w:tcBorders>
          </w:tcPr>
          <w:p w:rsidR="003F05CE" w:rsidRPr="00125E5B" w:rsidRDefault="003D67FF" w:rsidP="0003443E">
            <w:pPr>
              <w:jc w:val="left"/>
            </w:pPr>
            <w:r w:rsidRPr="00125E5B">
              <w:rPr>
                <w:b/>
                <w:szCs w:val="22"/>
              </w:rPr>
              <w:t>Priporočeno število ur</w:t>
            </w:r>
            <w:r w:rsidR="003F05CE" w:rsidRPr="00125E5B">
              <w:rPr>
                <w:szCs w:val="22"/>
              </w:rPr>
              <w:t xml:space="preserve">: 18 </w:t>
            </w:r>
            <w:r w:rsidR="00EF7D7A" w:rsidRPr="00125E5B">
              <w:rPr>
                <w:szCs w:val="22"/>
              </w:rPr>
              <w:t>ur</w:t>
            </w:r>
          </w:p>
        </w:tc>
      </w:tr>
    </w:tbl>
    <w:p w:rsidR="003F05CE" w:rsidRPr="00125E5B" w:rsidRDefault="003F05CE" w:rsidP="003F05CE">
      <w:pPr>
        <w:rPr>
          <w:b/>
          <w:szCs w:val="22"/>
        </w:rPr>
      </w:pPr>
    </w:p>
    <w:p w:rsidR="003F05CE" w:rsidRPr="00125E5B" w:rsidRDefault="003F05CE" w:rsidP="003F05CE">
      <w:pPr>
        <w:autoSpaceDE w:val="0"/>
        <w:autoSpaceDN w:val="0"/>
        <w:adjustRightInd w:val="0"/>
        <w:jc w:val="left"/>
        <w:rPr>
          <w:b/>
          <w:szCs w:val="22"/>
        </w:rPr>
      </w:pPr>
    </w:p>
    <w:p w:rsidR="003F05CE" w:rsidRPr="00125E5B" w:rsidRDefault="003F05CE" w:rsidP="003F05CE">
      <w:pPr>
        <w:autoSpaceDE w:val="0"/>
        <w:autoSpaceDN w:val="0"/>
        <w:adjustRightInd w:val="0"/>
        <w:jc w:val="left"/>
        <w:rPr>
          <w:b/>
          <w:szCs w:val="22"/>
        </w:rPr>
      </w:pPr>
      <w:r w:rsidRPr="00125E5B">
        <w:rPr>
          <w:b/>
          <w:szCs w:val="22"/>
        </w:rPr>
        <w:t xml:space="preserve">2. </w:t>
      </w:r>
      <w:r w:rsidR="002642CC" w:rsidRPr="00125E5B">
        <w:rPr>
          <w:b/>
          <w:szCs w:val="22"/>
        </w:rPr>
        <w:t xml:space="preserve">KNJIŽEVNOST RENESANSE IN BAROKA </w:t>
      </w:r>
    </w:p>
    <w:p w:rsidR="003F05CE" w:rsidRPr="00125E5B" w:rsidRDefault="003F05CE" w:rsidP="003F05CE">
      <w:pPr>
        <w:autoSpaceDE w:val="0"/>
        <w:autoSpaceDN w:val="0"/>
        <w:adjustRightInd w:val="0"/>
        <w:jc w:val="left"/>
        <w:rPr>
          <w:b/>
          <w:szCs w:val="22"/>
        </w:rPr>
      </w:pP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606"/>
      </w:tblGrid>
      <w:tr w:rsidR="003F05CE" w:rsidRPr="00125E5B" w:rsidTr="0003443E">
        <w:tc>
          <w:tcPr>
            <w:tcW w:w="4788" w:type="dxa"/>
            <w:tcBorders>
              <w:top w:val="single" w:sz="4" w:space="0" w:color="000000"/>
              <w:left w:val="single" w:sz="4" w:space="0" w:color="000000"/>
              <w:bottom w:val="single" w:sz="4" w:space="0" w:color="000000"/>
              <w:right w:val="single" w:sz="4" w:space="0" w:color="000000"/>
            </w:tcBorders>
          </w:tcPr>
          <w:p w:rsidR="003F05CE" w:rsidRPr="00125E5B" w:rsidRDefault="005404B2" w:rsidP="0003443E">
            <w:pPr>
              <w:spacing w:line="360" w:lineRule="auto"/>
              <w:jc w:val="left"/>
              <w:rPr>
                <w:b/>
              </w:rPr>
            </w:pPr>
            <w:r w:rsidRPr="00125E5B">
              <w:rPr>
                <w:b/>
                <w:szCs w:val="22"/>
              </w:rPr>
              <w:t>Učne vsebine</w:t>
            </w:r>
          </w:p>
        </w:tc>
        <w:tc>
          <w:tcPr>
            <w:tcW w:w="4606" w:type="dxa"/>
            <w:tcBorders>
              <w:top w:val="single" w:sz="4" w:space="0" w:color="000000"/>
              <w:left w:val="single" w:sz="4" w:space="0" w:color="000000"/>
              <w:bottom w:val="single" w:sz="4" w:space="0" w:color="000000"/>
              <w:right w:val="single" w:sz="4" w:space="0" w:color="000000"/>
            </w:tcBorders>
          </w:tcPr>
          <w:p w:rsidR="003F05CE" w:rsidRPr="00125E5B" w:rsidRDefault="005404B2" w:rsidP="0003443E">
            <w:pPr>
              <w:jc w:val="left"/>
              <w:rPr>
                <w:b/>
              </w:rPr>
            </w:pPr>
            <w:r w:rsidRPr="00125E5B">
              <w:rPr>
                <w:b/>
                <w:szCs w:val="22"/>
              </w:rPr>
              <w:t>Priporočeni pojmi, vidiki obravnave</w:t>
            </w:r>
          </w:p>
        </w:tc>
      </w:tr>
      <w:tr w:rsidR="003F05CE" w:rsidRPr="00125E5B" w:rsidTr="0003443E">
        <w:tc>
          <w:tcPr>
            <w:tcW w:w="4788" w:type="dxa"/>
            <w:tcBorders>
              <w:top w:val="single" w:sz="4" w:space="0" w:color="000000"/>
              <w:left w:val="single" w:sz="4" w:space="0" w:color="000000"/>
              <w:bottom w:val="single" w:sz="4" w:space="0" w:color="000000"/>
              <w:right w:val="single" w:sz="4" w:space="0" w:color="000000"/>
            </w:tcBorders>
          </w:tcPr>
          <w:p w:rsidR="003F05CE" w:rsidRPr="00125E5B" w:rsidRDefault="002642CC" w:rsidP="0003443E">
            <w:pPr>
              <w:jc w:val="left"/>
              <w:rPr>
                <w:b/>
              </w:rPr>
            </w:pPr>
            <w:r w:rsidRPr="00125E5B">
              <w:rPr>
                <w:b/>
                <w:szCs w:val="22"/>
              </w:rPr>
              <w:lastRenderedPageBreak/>
              <w:t>Renesansa in humanizem</w:t>
            </w:r>
          </w:p>
          <w:p w:rsidR="003F05CE" w:rsidRPr="00125E5B" w:rsidRDefault="003F05CE" w:rsidP="0003443E">
            <w:pPr>
              <w:ind w:left="-6780" w:right="-6608" w:firstLine="6780"/>
              <w:rPr>
                <w:i/>
              </w:rPr>
            </w:pPr>
            <w:proofErr w:type="spellStart"/>
            <w:r w:rsidRPr="00125E5B">
              <w:rPr>
                <w:i/>
                <w:szCs w:val="22"/>
              </w:rPr>
              <w:t>Petrarca</w:t>
            </w:r>
            <w:proofErr w:type="spellEnd"/>
            <w:r w:rsidRPr="00125E5B">
              <w:rPr>
                <w:i/>
                <w:szCs w:val="22"/>
              </w:rPr>
              <w:t xml:space="preserve">:Ti </w:t>
            </w:r>
            <w:proofErr w:type="spellStart"/>
            <w:r w:rsidRPr="00125E5B">
              <w:rPr>
                <w:i/>
                <w:szCs w:val="22"/>
              </w:rPr>
              <w:t>szerencsés</w:t>
            </w:r>
            <w:proofErr w:type="spellEnd"/>
            <w:r w:rsidRPr="00125E5B">
              <w:rPr>
                <w:i/>
                <w:szCs w:val="22"/>
              </w:rPr>
              <w:t xml:space="preserve"> </w:t>
            </w:r>
            <w:proofErr w:type="spellStart"/>
            <w:r w:rsidRPr="00125E5B">
              <w:rPr>
                <w:i/>
                <w:szCs w:val="22"/>
              </w:rPr>
              <w:t>füvek</w:t>
            </w:r>
            <w:proofErr w:type="spellEnd"/>
            <w:r w:rsidRPr="00125E5B">
              <w:rPr>
                <w:i/>
                <w:szCs w:val="22"/>
              </w:rPr>
              <w:t xml:space="preserve">… </w:t>
            </w:r>
          </w:p>
          <w:p w:rsidR="003F05CE" w:rsidRPr="00125E5B" w:rsidRDefault="003F05CE" w:rsidP="0003443E">
            <w:pPr>
              <w:ind w:left="-6780" w:right="-6608" w:firstLine="6780"/>
            </w:pPr>
            <w:r w:rsidRPr="00125E5B">
              <w:rPr>
                <w:szCs w:val="22"/>
              </w:rPr>
              <w:t xml:space="preserve">Boccaccio: </w:t>
            </w:r>
            <w:proofErr w:type="spellStart"/>
            <w:r w:rsidRPr="00125E5B">
              <w:rPr>
                <w:szCs w:val="22"/>
              </w:rPr>
              <w:t>Dekameron</w:t>
            </w:r>
            <w:proofErr w:type="spellEnd"/>
            <w:r w:rsidRPr="00125E5B">
              <w:rPr>
                <w:szCs w:val="22"/>
              </w:rPr>
              <w:t xml:space="preserve"> (A </w:t>
            </w:r>
            <w:proofErr w:type="spellStart"/>
            <w:r w:rsidRPr="00125E5B">
              <w:rPr>
                <w:szCs w:val="22"/>
              </w:rPr>
              <w:t>sólyom</w:t>
            </w:r>
            <w:proofErr w:type="spellEnd"/>
            <w:r w:rsidRPr="00125E5B">
              <w:rPr>
                <w:szCs w:val="22"/>
              </w:rPr>
              <w:t xml:space="preserve"> </w:t>
            </w:r>
            <w:proofErr w:type="spellStart"/>
            <w:r w:rsidRPr="00125E5B">
              <w:rPr>
                <w:szCs w:val="22"/>
              </w:rPr>
              <w:t>feláldozása</w:t>
            </w:r>
            <w:proofErr w:type="spellEnd"/>
            <w:r w:rsidRPr="00125E5B">
              <w:rPr>
                <w:szCs w:val="22"/>
              </w:rPr>
              <w:t>)</w:t>
            </w:r>
          </w:p>
          <w:p w:rsidR="003F05CE" w:rsidRPr="00125E5B" w:rsidRDefault="003F05CE" w:rsidP="0003443E">
            <w:pPr>
              <w:ind w:left="-6780" w:right="-6608" w:firstLine="6780"/>
            </w:pPr>
            <w:r w:rsidRPr="00125E5B">
              <w:rPr>
                <w:szCs w:val="22"/>
              </w:rPr>
              <w:t xml:space="preserve">Shakespeare: Rómeo </w:t>
            </w:r>
            <w:proofErr w:type="spellStart"/>
            <w:r w:rsidRPr="00125E5B">
              <w:rPr>
                <w:szCs w:val="22"/>
              </w:rPr>
              <w:t>és</w:t>
            </w:r>
            <w:proofErr w:type="spellEnd"/>
            <w:r w:rsidRPr="00125E5B">
              <w:rPr>
                <w:szCs w:val="22"/>
              </w:rPr>
              <w:t xml:space="preserve"> Júlia </w:t>
            </w:r>
            <w:r w:rsidR="00EF7D7A" w:rsidRPr="00125E5B">
              <w:rPr>
                <w:i/>
                <w:szCs w:val="22"/>
              </w:rPr>
              <w:t>ali</w:t>
            </w:r>
            <w:r w:rsidRPr="00125E5B">
              <w:rPr>
                <w:szCs w:val="22"/>
              </w:rPr>
              <w:t xml:space="preserve"> Hamlet </w:t>
            </w:r>
          </w:p>
          <w:p w:rsidR="003F05CE" w:rsidRPr="00125E5B" w:rsidRDefault="003F05CE" w:rsidP="0003443E">
            <w:pPr>
              <w:ind w:left="-6780" w:right="-6608" w:firstLine="6780"/>
            </w:pPr>
            <w:r w:rsidRPr="00125E5B">
              <w:rPr>
                <w:szCs w:val="22"/>
              </w:rPr>
              <w:t>(</w:t>
            </w:r>
            <w:r w:rsidR="00EF7D7A" w:rsidRPr="00125E5B">
              <w:rPr>
                <w:szCs w:val="22"/>
              </w:rPr>
              <w:t>odlomek</w:t>
            </w:r>
            <w:r w:rsidRPr="00125E5B">
              <w:rPr>
                <w:szCs w:val="22"/>
              </w:rPr>
              <w:t>)</w:t>
            </w:r>
          </w:p>
          <w:p w:rsidR="003F05CE" w:rsidRPr="00125E5B" w:rsidRDefault="003F05CE" w:rsidP="0003443E">
            <w:pPr>
              <w:ind w:right="-6608"/>
              <w:rPr>
                <w:i/>
              </w:rPr>
            </w:pPr>
            <w:r w:rsidRPr="00125E5B">
              <w:rPr>
                <w:i/>
                <w:szCs w:val="22"/>
              </w:rPr>
              <w:t xml:space="preserve">Janus </w:t>
            </w:r>
            <w:proofErr w:type="spellStart"/>
            <w:r w:rsidRPr="00125E5B">
              <w:rPr>
                <w:i/>
                <w:szCs w:val="22"/>
              </w:rPr>
              <w:t>Pannonius</w:t>
            </w:r>
            <w:proofErr w:type="spellEnd"/>
            <w:r w:rsidRPr="00125E5B">
              <w:rPr>
                <w:i/>
                <w:szCs w:val="22"/>
              </w:rPr>
              <w:t xml:space="preserve">: </w:t>
            </w:r>
            <w:proofErr w:type="spellStart"/>
            <w:r w:rsidRPr="00125E5B">
              <w:rPr>
                <w:i/>
                <w:szCs w:val="22"/>
              </w:rPr>
              <w:t>Pannónia</w:t>
            </w:r>
            <w:proofErr w:type="spellEnd"/>
            <w:r w:rsidRPr="00125E5B">
              <w:rPr>
                <w:i/>
                <w:szCs w:val="22"/>
              </w:rPr>
              <w:t xml:space="preserve"> </w:t>
            </w:r>
            <w:proofErr w:type="spellStart"/>
            <w:r w:rsidRPr="00125E5B">
              <w:rPr>
                <w:i/>
                <w:szCs w:val="22"/>
              </w:rPr>
              <w:t>dicsérete</w:t>
            </w:r>
            <w:proofErr w:type="spellEnd"/>
          </w:p>
          <w:p w:rsidR="003F05CE" w:rsidRPr="00125E5B" w:rsidRDefault="003F05CE" w:rsidP="0003443E">
            <w:pPr>
              <w:ind w:left="-6780" w:right="-6608" w:firstLine="6780"/>
            </w:pPr>
            <w:proofErr w:type="spellStart"/>
            <w:r w:rsidRPr="00125E5B">
              <w:rPr>
                <w:szCs w:val="22"/>
              </w:rPr>
              <w:t>Balassi</w:t>
            </w:r>
            <w:proofErr w:type="spellEnd"/>
            <w:r w:rsidRPr="00125E5B">
              <w:rPr>
                <w:szCs w:val="22"/>
              </w:rPr>
              <w:t xml:space="preserve"> </w:t>
            </w:r>
            <w:proofErr w:type="spellStart"/>
            <w:r w:rsidRPr="00125E5B">
              <w:rPr>
                <w:szCs w:val="22"/>
              </w:rPr>
              <w:t>Bálint</w:t>
            </w:r>
            <w:proofErr w:type="spellEnd"/>
            <w:r w:rsidRPr="00125E5B">
              <w:rPr>
                <w:szCs w:val="22"/>
              </w:rPr>
              <w:t xml:space="preserve">: </w:t>
            </w:r>
            <w:proofErr w:type="spellStart"/>
            <w:r w:rsidRPr="00125E5B">
              <w:rPr>
                <w:szCs w:val="22"/>
              </w:rPr>
              <w:t>Hogy</w:t>
            </w:r>
            <w:proofErr w:type="spellEnd"/>
            <w:r w:rsidRPr="00125E5B">
              <w:rPr>
                <w:szCs w:val="22"/>
              </w:rPr>
              <w:t xml:space="preserve"> </w:t>
            </w:r>
            <w:proofErr w:type="spellStart"/>
            <w:r w:rsidRPr="00125E5B">
              <w:rPr>
                <w:szCs w:val="22"/>
              </w:rPr>
              <w:t>Júliára</w:t>
            </w:r>
            <w:proofErr w:type="spellEnd"/>
            <w:r w:rsidRPr="00125E5B">
              <w:rPr>
                <w:szCs w:val="22"/>
              </w:rPr>
              <w:t xml:space="preserve"> </w:t>
            </w:r>
            <w:proofErr w:type="spellStart"/>
            <w:r w:rsidRPr="00125E5B">
              <w:rPr>
                <w:szCs w:val="22"/>
              </w:rPr>
              <w:t>talála</w:t>
            </w:r>
            <w:proofErr w:type="spellEnd"/>
            <w:r w:rsidRPr="00125E5B">
              <w:rPr>
                <w:szCs w:val="22"/>
              </w:rPr>
              <w:t xml:space="preserve">, </w:t>
            </w:r>
            <w:proofErr w:type="spellStart"/>
            <w:r w:rsidRPr="00125E5B">
              <w:rPr>
                <w:szCs w:val="22"/>
              </w:rPr>
              <w:t>így</w:t>
            </w:r>
            <w:proofErr w:type="spellEnd"/>
            <w:r w:rsidRPr="00125E5B">
              <w:rPr>
                <w:szCs w:val="22"/>
              </w:rPr>
              <w:t xml:space="preserve"> </w:t>
            </w:r>
            <w:proofErr w:type="spellStart"/>
            <w:r w:rsidRPr="00125E5B">
              <w:rPr>
                <w:szCs w:val="22"/>
              </w:rPr>
              <w:t>köszöne</w:t>
            </w:r>
            <w:proofErr w:type="spellEnd"/>
          </w:p>
          <w:p w:rsidR="003F05CE" w:rsidRPr="00125E5B" w:rsidRDefault="003F05CE" w:rsidP="0003443E">
            <w:pPr>
              <w:ind w:left="-6780" w:right="-6608" w:firstLine="6780"/>
            </w:pPr>
            <w:r w:rsidRPr="00125E5B">
              <w:rPr>
                <w:szCs w:val="22"/>
              </w:rPr>
              <w:t xml:space="preserve">neki </w:t>
            </w:r>
          </w:p>
          <w:p w:rsidR="003F05CE" w:rsidRPr="00125E5B" w:rsidRDefault="003F05CE" w:rsidP="0003443E">
            <w:pPr>
              <w:ind w:left="-6780" w:right="-6608" w:firstLine="6780"/>
              <w:rPr>
                <w:b/>
              </w:rPr>
            </w:pPr>
          </w:p>
          <w:p w:rsidR="003F05CE" w:rsidRPr="00125E5B" w:rsidRDefault="002642CC" w:rsidP="0003443E">
            <w:pPr>
              <w:ind w:left="-6780" w:right="-6608" w:firstLine="6780"/>
              <w:rPr>
                <w:b/>
              </w:rPr>
            </w:pPr>
            <w:r w:rsidRPr="00125E5B">
              <w:rPr>
                <w:b/>
                <w:szCs w:val="22"/>
              </w:rPr>
              <w:t>Barok</w:t>
            </w:r>
          </w:p>
          <w:p w:rsidR="003F05CE" w:rsidRPr="00125E5B" w:rsidRDefault="003F05CE" w:rsidP="0003443E">
            <w:pPr>
              <w:ind w:left="-6780" w:right="-6608" w:firstLine="6780"/>
              <w:rPr>
                <w:i/>
              </w:rPr>
            </w:pPr>
            <w:proofErr w:type="spellStart"/>
            <w:r w:rsidRPr="00125E5B">
              <w:rPr>
                <w:i/>
                <w:szCs w:val="22"/>
              </w:rPr>
              <w:t>Zrínyi</w:t>
            </w:r>
            <w:proofErr w:type="spellEnd"/>
            <w:r w:rsidRPr="00125E5B">
              <w:rPr>
                <w:i/>
                <w:szCs w:val="22"/>
              </w:rPr>
              <w:t xml:space="preserve"> </w:t>
            </w:r>
            <w:proofErr w:type="spellStart"/>
            <w:r w:rsidRPr="00125E5B">
              <w:rPr>
                <w:i/>
                <w:szCs w:val="22"/>
              </w:rPr>
              <w:t>Miklós</w:t>
            </w:r>
            <w:proofErr w:type="spellEnd"/>
            <w:r w:rsidRPr="00125E5B">
              <w:rPr>
                <w:i/>
                <w:szCs w:val="22"/>
              </w:rPr>
              <w:t xml:space="preserve">: </w:t>
            </w:r>
            <w:proofErr w:type="spellStart"/>
            <w:r w:rsidRPr="00125E5B">
              <w:rPr>
                <w:i/>
                <w:szCs w:val="22"/>
              </w:rPr>
              <w:t>Szigeti</w:t>
            </w:r>
            <w:proofErr w:type="spellEnd"/>
            <w:r w:rsidRPr="00125E5B">
              <w:rPr>
                <w:i/>
                <w:szCs w:val="22"/>
              </w:rPr>
              <w:t xml:space="preserve"> </w:t>
            </w:r>
            <w:proofErr w:type="spellStart"/>
            <w:r w:rsidRPr="00125E5B">
              <w:rPr>
                <w:i/>
                <w:szCs w:val="22"/>
              </w:rPr>
              <w:t>veszedelem</w:t>
            </w:r>
            <w:proofErr w:type="spellEnd"/>
            <w:r w:rsidRPr="00125E5B">
              <w:rPr>
                <w:i/>
                <w:szCs w:val="22"/>
              </w:rPr>
              <w:t xml:space="preserve"> </w:t>
            </w:r>
          </w:p>
        </w:tc>
        <w:tc>
          <w:tcPr>
            <w:tcW w:w="4606" w:type="dxa"/>
            <w:tcBorders>
              <w:top w:val="single" w:sz="4" w:space="0" w:color="000000"/>
              <w:left w:val="single" w:sz="4" w:space="0" w:color="000000"/>
              <w:bottom w:val="single" w:sz="4" w:space="0" w:color="000000"/>
              <w:right w:val="single" w:sz="4" w:space="0" w:color="000000"/>
            </w:tcBorders>
          </w:tcPr>
          <w:p w:rsidR="002642CC" w:rsidRPr="00125E5B" w:rsidRDefault="002642CC" w:rsidP="0003443E">
            <w:pPr>
              <w:jc w:val="left"/>
            </w:pPr>
            <w:r w:rsidRPr="00125E5B">
              <w:rPr>
                <w:szCs w:val="22"/>
              </w:rPr>
              <w:t>Pojav in značilnosti renesanse; renesansa, humanizem, reformacija; sonet, novela, angleška renesančna drama in gledališče, dramski konflikt; madžarska renesansa, ljubezenska lirika</w:t>
            </w:r>
          </w:p>
          <w:p w:rsidR="003F05CE" w:rsidRPr="00125E5B" w:rsidRDefault="003F05CE" w:rsidP="0003443E">
            <w:pPr>
              <w:jc w:val="left"/>
            </w:pPr>
          </w:p>
          <w:p w:rsidR="002642CC" w:rsidRPr="00125E5B" w:rsidRDefault="002642CC" w:rsidP="0003443E">
            <w:pPr>
              <w:jc w:val="left"/>
            </w:pPr>
          </w:p>
          <w:p w:rsidR="003F05CE" w:rsidRPr="00125E5B" w:rsidRDefault="003F05CE" w:rsidP="0003443E">
            <w:pPr>
              <w:jc w:val="left"/>
            </w:pPr>
          </w:p>
          <w:p w:rsidR="003F05CE" w:rsidRPr="00125E5B" w:rsidRDefault="003F05CE" w:rsidP="0003443E">
            <w:pPr>
              <w:jc w:val="left"/>
            </w:pPr>
          </w:p>
          <w:p w:rsidR="003F05CE" w:rsidRPr="00125E5B" w:rsidRDefault="003F05CE" w:rsidP="0003443E">
            <w:pPr>
              <w:jc w:val="left"/>
            </w:pPr>
          </w:p>
          <w:p w:rsidR="003F05CE" w:rsidRPr="00125E5B" w:rsidRDefault="002642CC" w:rsidP="002642CC">
            <w:pPr>
              <w:jc w:val="left"/>
            </w:pPr>
            <w:r w:rsidRPr="00125E5B">
              <w:rPr>
                <w:szCs w:val="22"/>
              </w:rPr>
              <w:t>Značilnosti baroka, protireformacija</w:t>
            </w:r>
          </w:p>
        </w:tc>
      </w:tr>
      <w:tr w:rsidR="003F05CE" w:rsidRPr="00125E5B" w:rsidTr="0003443E">
        <w:tc>
          <w:tcPr>
            <w:tcW w:w="9394" w:type="dxa"/>
            <w:gridSpan w:val="2"/>
            <w:tcBorders>
              <w:top w:val="single" w:sz="4" w:space="0" w:color="000000"/>
              <w:left w:val="single" w:sz="4" w:space="0" w:color="000000"/>
              <w:bottom w:val="single" w:sz="4" w:space="0" w:color="000000"/>
              <w:right w:val="single" w:sz="4" w:space="0" w:color="000000"/>
            </w:tcBorders>
          </w:tcPr>
          <w:p w:rsidR="003F05CE" w:rsidRPr="00125E5B" w:rsidRDefault="00EF7D7A" w:rsidP="0003443E">
            <w:pPr>
              <w:rPr>
                <w:b/>
              </w:rPr>
            </w:pPr>
            <w:bookmarkStart w:id="41" w:name="OLE_LINK2"/>
            <w:bookmarkStart w:id="42" w:name="OLE_LINK3"/>
            <w:r w:rsidRPr="00125E5B">
              <w:rPr>
                <w:b/>
                <w:szCs w:val="22"/>
              </w:rPr>
              <w:t>Metodično-didaktična navodila</w:t>
            </w:r>
            <w:r w:rsidR="003F05CE" w:rsidRPr="00125E5B">
              <w:rPr>
                <w:b/>
                <w:szCs w:val="22"/>
              </w:rPr>
              <w:t xml:space="preserve"> </w:t>
            </w:r>
          </w:p>
          <w:p w:rsidR="002642CC" w:rsidRPr="00125E5B" w:rsidRDefault="002642CC" w:rsidP="0003443E">
            <w:pPr>
              <w:autoSpaceDE w:val="0"/>
              <w:autoSpaceDN w:val="0"/>
              <w:adjustRightInd w:val="0"/>
              <w:jc w:val="left"/>
            </w:pPr>
            <w:r w:rsidRPr="00125E5B">
              <w:rPr>
                <w:szCs w:val="22"/>
              </w:rPr>
              <w:t xml:space="preserve">Obdobje in značilnosti se lahko obravnava s kooperativnimi </w:t>
            </w:r>
            <w:r w:rsidR="00F02D3D" w:rsidRPr="00125E5B">
              <w:rPr>
                <w:szCs w:val="22"/>
              </w:rPr>
              <w:t>tehnikami</w:t>
            </w:r>
            <w:r w:rsidRPr="00125E5B">
              <w:rPr>
                <w:szCs w:val="22"/>
              </w:rPr>
              <w:t xml:space="preserve">, v parih ali skupinah. Ob tem dijaki spoznavajo tudi likovna in glasbena del. Za domačo nalogo lahko pripravijo o avtorjih oz. njihovih delih </w:t>
            </w:r>
            <w:r w:rsidR="00F47513" w:rsidRPr="00125E5B">
              <w:rPr>
                <w:szCs w:val="22"/>
              </w:rPr>
              <w:t xml:space="preserve">kratek osnutek, miselni vzorec, pripravijo razlago pojma, zbirajo gradivo oz. informacije. Pripravljeno predstavijo frontalno ali v parih. </w:t>
            </w:r>
            <w:r w:rsidR="00F47513" w:rsidRPr="00125E5B">
              <w:t xml:space="preserve">Po primerni motivaciji in razjasnjenih pojmih sledi skupno branje in skupna interpretacija z uporabo raznovrstnih tehnik. Pri obravnavi lirskih del učenci ozavestijo razliko med pesnikom in lirskim subjektom, raziščejo vsebinske in oblikovne prvine. Po obravnavi dramskega besedila </w:t>
            </w:r>
            <w:r w:rsidR="00F02D3D" w:rsidRPr="00125E5B">
              <w:t>individualno</w:t>
            </w:r>
            <w:r w:rsidR="00F47513" w:rsidRPr="00125E5B">
              <w:t xml:space="preserve"> ali v parih pripravijo osnutek scenske slike izbranega prizora, kostume, pripomočke, lahko pa tudi predstavijo prizor, si ogledajo filmsko adaptacijo. </w:t>
            </w:r>
          </w:p>
          <w:p w:rsidR="003F05CE" w:rsidRPr="00125E5B" w:rsidRDefault="00F47513" w:rsidP="0003443E">
            <w:pPr>
              <w:autoSpaceDE w:val="0"/>
              <w:autoSpaceDN w:val="0"/>
              <w:adjustRightInd w:val="0"/>
              <w:jc w:val="left"/>
            </w:pPr>
            <w:r w:rsidRPr="00125E5B">
              <w:rPr>
                <w:szCs w:val="22"/>
              </w:rPr>
              <w:t>Ob tem razvijamo zmožnost pisne in ustne tvorbe besedila, zmožnost izražanja mnenja in argumentacije ter ustvarjalnost (npr. tvorba drugačnega konca, intervju z eno od knjiž</w:t>
            </w:r>
            <w:r w:rsidR="00C4790A" w:rsidRPr="00125E5B">
              <w:rPr>
                <w:szCs w:val="22"/>
              </w:rPr>
              <w:t>ev</w:t>
            </w:r>
            <w:r w:rsidRPr="00125E5B">
              <w:rPr>
                <w:szCs w:val="22"/>
              </w:rPr>
              <w:t xml:space="preserve">nih oseb, domišljijski obisk pri renesančnem umetniku ali iznajditelju itd.). </w:t>
            </w:r>
            <w:bookmarkEnd w:id="41"/>
            <w:bookmarkEnd w:id="42"/>
          </w:p>
        </w:tc>
      </w:tr>
      <w:tr w:rsidR="003F05CE" w:rsidRPr="00125E5B" w:rsidTr="0003443E">
        <w:tc>
          <w:tcPr>
            <w:tcW w:w="9394" w:type="dxa"/>
            <w:gridSpan w:val="2"/>
            <w:tcBorders>
              <w:top w:val="single" w:sz="4" w:space="0" w:color="000000"/>
              <w:left w:val="single" w:sz="4" w:space="0" w:color="000000"/>
              <w:bottom w:val="single" w:sz="4" w:space="0" w:color="000000"/>
              <w:right w:val="single" w:sz="4" w:space="0" w:color="000000"/>
            </w:tcBorders>
          </w:tcPr>
          <w:p w:rsidR="003F05CE" w:rsidRPr="00125E5B" w:rsidRDefault="005404B2" w:rsidP="0003443E">
            <w:pPr>
              <w:rPr>
                <w:b/>
              </w:rPr>
            </w:pPr>
            <w:r w:rsidRPr="00125E5B">
              <w:rPr>
                <w:b/>
                <w:szCs w:val="22"/>
              </w:rPr>
              <w:t>Minimalni standard</w:t>
            </w:r>
            <w:r w:rsidR="003F05CE" w:rsidRPr="00125E5B">
              <w:rPr>
                <w:b/>
                <w:szCs w:val="22"/>
              </w:rPr>
              <w:t xml:space="preserve"> </w:t>
            </w:r>
          </w:p>
          <w:p w:rsidR="003F05CE" w:rsidRPr="00125E5B" w:rsidRDefault="00F453B3" w:rsidP="00F453B3">
            <w:r w:rsidRPr="00125E5B">
              <w:rPr>
                <w:szCs w:val="22"/>
              </w:rPr>
              <w:t xml:space="preserve">Dijak časovno opredeli obdobje, predstavi njegove temeljne značilnosti. Avtorje in njihova dela umesti v obdobje. Razume prebrano besedilo/odlomek in razloži glavne misli. Pozna in ustrezno uporablja pojme: renesansa, humanizem, reformacija, novela, renesančna drama, ljubezenska lirika, barok. </w:t>
            </w:r>
          </w:p>
        </w:tc>
      </w:tr>
      <w:tr w:rsidR="003F05CE" w:rsidRPr="00125E5B" w:rsidTr="0003443E">
        <w:tc>
          <w:tcPr>
            <w:tcW w:w="9394" w:type="dxa"/>
            <w:gridSpan w:val="2"/>
            <w:tcBorders>
              <w:top w:val="single" w:sz="4" w:space="0" w:color="000000"/>
              <w:left w:val="single" w:sz="4" w:space="0" w:color="000000"/>
              <w:bottom w:val="single" w:sz="4" w:space="0" w:color="000000"/>
              <w:right w:val="single" w:sz="4" w:space="0" w:color="000000"/>
            </w:tcBorders>
          </w:tcPr>
          <w:p w:rsidR="003F05CE" w:rsidRPr="00125E5B" w:rsidRDefault="00E37102" w:rsidP="0003443E">
            <w:pPr>
              <w:autoSpaceDE w:val="0"/>
              <w:autoSpaceDN w:val="0"/>
              <w:adjustRightInd w:val="0"/>
              <w:jc w:val="left"/>
            </w:pPr>
            <w:r w:rsidRPr="00125E5B">
              <w:rPr>
                <w:b/>
                <w:bCs/>
                <w:szCs w:val="22"/>
              </w:rPr>
              <w:t>Ocenjevanje</w:t>
            </w:r>
          </w:p>
          <w:p w:rsidR="003F05CE" w:rsidRPr="00125E5B" w:rsidRDefault="00A04651" w:rsidP="00AD0EEE">
            <w:pPr>
              <w:autoSpaceDE w:val="0"/>
              <w:autoSpaceDN w:val="0"/>
              <w:adjustRightInd w:val="0"/>
              <w:jc w:val="left"/>
            </w:pPr>
            <w:r w:rsidRPr="00125E5B">
              <w:rPr>
                <w:szCs w:val="22"/>
              </w:rPr>
              <w:t xml:space="preserve">Ocenjevanje </w:t>
            </w:r>
            <w:proofErr w:type="spellStart"/>
            <w:r w:rsidRPr="00125E5B">
              <w:rPr>
                <w:szCs w:val="22"/>
              </w:rPr>
              <w:t>prezentacije</w:t>
            </w:r>
            <w:proofErr w:type="spellEnd"/>
            <w:r w:rsidRPr="00125E5B">
              <w:rPr>
                <w:szCs w:val="22"/>
              </w:rPr>
              <w:t xml:space="preserve"> oz. izdelka skupin</w:t>
            </w:r>
            <w:r w:rsidR="00537AB9" w:rsidRPr="00125E5B">
              <w:rPr>
                <w:szCs w:val="22"/>
              </w:rPr>
              <w:t>/dvojic</w:t>
            </w:r>
            <w:r w:rsidRPr="00125E5B">
              <w:rPr>
                <w:szCs w:val="22"/>
              </w:rPr>
              <w:t xml:space="preserve"> ali ustno/pisno preverjanje usvojenih znanj, domača ali šolska naloga </w:t>
            </w:r>
            <w:r w:rsidR="00AD0EEE" w:rsidRPr="00125E5B">
              <w:rPr>
                <w:szCs w:val="22"/>
              </w:rPr>
              <w:t>(kreativno pisanje)</w:t>
            </w:r>
            <w:r w:rsidR="003F05CE" w:rsidRPr="00125E5B">
              <w:rPr>
                <w:szCs w:val="22"/>
              </w:rPr>
              <w:t>.</w:t>
            </w:r>
          </w:p>
        </w:tc>
      </w:tr>
      <w:tr w:rsidR="003F05CE" w:rsidRPr="00125E5B" w:rsidTr="0003443E">
        <w:tc>
          <w:tcPr>
            <w:tcW w:w="9394" w:type="dxa"/>
            <w:gridSpan w:val="2"/>
            <w:tcBorders>
              <w:top w:val="single" w:sz="4" w:space="0" w:color="000000"/>
              <w:left w:val="single" w:sz="4" w:space="0" w:color="000000"/>
              <w:bottom w:val="single" w:sz="4" w:space="0" w:color="000000"/>
              <w:right w:val="single" w:sz="4" w:space="0" w:color="000000"/>
            </w:tcBorders>
          </w:tcPr>
          <w:p w:rsidR="003F05CE" w:rsidRPr="00125E5B" w:rsidRDefault="003D67FF" w:rsidP="0003443E">
            <w:pPr>
              <w:jc w:val="left"/>
            </w:pPr>
            <w:r w:rsidRPr="00125E5B">
              <w:rPr>
                <w:b/>
                <w:szCs w:val="22"/>
              </w:rPr>
              <w:t>Priporočeno število ur</w:t>
            </w:r>
            <w:r w:rsidR="003F05CE" w:rsidRPr="00125E5B">
              <w:rPr>
                <w:szCs w:val="22"/>
              </w:rPr>
              <w:t xml:space="preserve">: 18 </w:t>
            </w:r>
            <w:r w:rsidR="00EF7D7A" w:rsidRPr="00125E5B">
              <w:rPr>
                <w:szCs w:val="22"/>
              </w:rPr>
              <w:t>ur</w:t>
            </w:r>
          </w:p>
        </w:tc>
      </w:tr>
    </w:tbl>
    <w:p w:rsidR="003F05CE" w:rsidRPr="00125E5B" w:rsidRDefault="003F05CE" w:rsidP="003F05CE">
      <w:pPr>
        <w:rPr>
          <w:b/>
          <w:szCs w:val="22"/>
        </w:rPr>
      </w:pPr>
    </w:p>
    <w:p w:rsidR="003F05CE" w:rsidRPr="00125E5B" w:rsidRDefault="003F05CE" w:rsidP="003F05CE">
      <w:pPr>
        <w:autoSpaceDE w:val="0"/>
        <w:autoSpaceDN w:val="0"/>
        <w:adjustRightInd w:val="0"/>
        <w:jc w:val="left"/>
        <w:rPr>
          <w:b/>
          <w:szCs w:val="22"/>
        </w:rPr>
      </w:pPr>
    </w:p>
    <w:p w:rsidR="003F05CE" w:rsidRPr="00125E5B" w:rsidRDefault="003F05CE" w:rsidP="003F05CE">
      <w:pPr>
        <w:autoSpaceDE w:val="0"/>
        <w:autoSpaceDN w:val="0"/>
        <w:adjustRightInd w:val="0"/>
        <w:jc w:val="left"/>
        <w:rPr>
          <w:b/>
          <w:bCs/>
          <w:szCs w:val="22"/>
        </w:rPr>
      </w:pPr>
    </w:p>
    <w:p w:rsidR="003F05CE" w:rsidRPr="00125E5B" w:rsidRDefault="003F05CE" w:rsidP="003F05CE">
      <w:pPr>
        <w:autoSpaceDE w:val="0"/>
        <w:autoSpaceDN w:val="0"/>
        <w:adjustRightInd w:val="0"/>
        <w:jc w:val="left"/>
        <w:rPr>
          <w:b/>
          <w:szCs w:val="22"/>
        </w:rPr>
      </w:pPr>
    </w:p>
    <w:p w:rsidR="003F05CE" w:rsidRPr="00125E5B" w:rsidRDefault="003F05CE" w:rsidP="003F05CE">
      <w:pPr>
        <w:autoSpaceDE w:val="0"/>
        <w:autoSpaceDN w:val="0"/>
        <w:adjustRightInd w:val="0"/>
        <w:jc w:val="left"/>
        <w:rPr>
          <w:b/>
          <w:szCs w:val="22"/>
        </w:rPr>
      </w:pPr>
      <w:r w:rsidRPr="00125E5B">
        <w:rPr>
          <w:b/>
          <w:szCs w:val="22"/>
        </w:rPr>
        <w:br w:type="page"/>
      </w:r>
      <w:r w:rsidR="00F47513" w:rsidRPr="00125E5B">
        <w:rPr>
          <w:b/>
          <w:szCs w:val="22"/>
        </w:rPr>
        <w:lastRenderedPageBreak/>
        <w:t>3. KNJIŽEVNOST KLASICIZMA IN RAZSVETLJENSTVA</w:t>
      </w:r>
    </w:p>
    <w:p w:rsidR="003F05CE" w:rsidRPr="00125E5B" w:rsidRDefault="003F05CE" w:rsidP="003F05CE">
      <w:pPr>
        <w:autoSpaceDE w:val="0"/>
        <w:autoSpaceDN w:val="0"/>
        <w:adjustRightInd w:val="0"/>
        <w:jc w:val="left"/>
        <w:rPr>
          <w:b/>
          <w:szCs w:val="22"/>
        </w:rPr>
      </w:pP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606"/>
      </w:tblGrid>
      <w:tr w:rsidR="003F05CE" w:rsidRPr="00125E5B" w:rsidTr="00F02D3D">
        <w:trPr>
          <w:trHeight w:val="396"/>
        </w:trPr>
        <w:tc>
          <w:tcPr>
            <w:tcW w:w="4788" w:type="dxa"/>
            <w:tcBorders>
              <w:top w:val="single" w:sz="4" w:space="0" w:color="000000"/>
              <w:left w:val="single" w:sz="4" w:space="0" w:color="000000"/>
              <w:bottom w:val="single" w:sz="4" w:space="0" w:color="000000"/>
              <w:right w:val="single" w:sz="4" w:space="0" w:color="000000"/>
            </w:tcBorders>
          </w:tcPr>
          <w:p w:rsidR="003F05CE" w:rsidRPr="00125E5B" w:rsidRDefault="005404B2" w:rsidP="0003443E">
            <w:pPr>
              <w:spacing w:line="360" w:lineRule="auto"/>
              <w:jc w:val="left"/>
              <w:rPr>
                <w:b/>
              </w:rPr>
            </w:pPr>
            <w:r w:rsidRPr="00125E5B">
              <w:rPr>
                <w:b/>
                <w:szCs w:val="22"/>
              </w:rPr>
              <w:t>Učne vsebine</w:t>
            </w:r>
          </w:p>
        </w:tc>
        <w:tc>
          <w:tcPr>
            <w:tcW w:w="4606" w:type="dxa"/>
            <w:tcBorders>
              <w:top w:val="single" w:sz="4" w:space="0" w:color="000000"/>
              <w:left w:val="single" w:sz="4" w:space="0" w:color="000000"/>
              <w:bottom w:val="single" w:sz="4" w:space="0" w:color="000000"/>
              <w:right w:val="single" w:sz="4" w:space="0" w:color="000000"/>
            </w:tcBorders>
          </w:tcPr>
          <w:p w:rsidR="003F05CE" w:rsidRPr="00125E5B" w:rsidRDefault="005404B2" w:rsidP="0003443E">
            <w:pPr>
              <w:jc w:val="left"/>
              <w:rPr>
                <w:b/>
              </w:rPr>
            </w:pPr>
            <w:r w:rsidRPr="00125E5B">
              <w:rPr>
                <w:b/>
                <w:szCs w:val="22"/>
              </w:rPr>
              <w:t>Priporočeni pojmi, vidiki obravnave</w:t>
            </w:r>
          </w:p>
        </w:tc>
      </w:tr>
      <w:tr w:rsidR="003F05CE" w:rsidRPr="00125E5B" w:rsidTr="0003443E">
        <w:tc>
          <w:tcPr>
            <w:tcW w:w="4788" w:type="dxa"/>
            <w:tcBorders>
              <w:top w:val="single" w:sz="4" w:space="0" w:color="000000"/>
              <w:left w:val="single" w:sz="4" w:space="0" w:color="000000"/>
              <w:bottom w:val="single" w:sz="4" w:space="0" w:color="000000"/>
              <w:right w:val="single" w:sz="4" w:space="0" w:color="000000"/>
            </w:tcBorders>
          </w:tcPr>
          <w:p w:rsidR="003F05CE" w:rsidRPr="00125E5B" w:rsidRDefault="00F47513" w:rsidP="0003443E">
            <w:pPr>
              <w:jc w:val="left"/>
              <w:rPr>
                <w:b/>
              </w:rPr>
            </w:pPr>
            <w:r w:rsidRPr="00125E5B">
              <w:rPr>
                <w:b/>
                <w:szCs w:val="22"/>
              </w:rPr>
              <w:t>Klasicistična drama</w:t>
            </w:r>
          </w:p>
          <w:p w:rsidR="003F05CE" w:rsidRPr="00125E5B" w:rsidRDefault="003F05CE" w:rsidP="0003443E">
            <w:pPr>
              <w:jc w:val="left"/>
            </w:pPr>
            <w:proofErr w:type="spellStart"/>
            <w:r w:rsidRPr="00125E5B">
              <w:rPr>
                <w:szCs w:val="22"/>
              </w:rPr>
              <w:t>Molière</w:t>
            </w:r>
            <w:proofErr w:type="spellEnd"/>
            <w:r w:rsidRPr="00125E5B">
              <w:rPr>
                <w:szCs w:val="22"/>
              </w:rPr>
              <w:t>: Tartuffe (</w:t>
            </w:r>
            <w:r w:rsidR="005E3BEC" w:rsidRPr="00125E5B">
              <w:rPr>
                <w:szCs w:val="22"/>
              </w:rPr>
              <w:t>odlomki</w:t>
            </w:r>
            <w:r w:rsidRPr="00125E5B">
              <w:rPr>
                <w:szCs w:val="22"/>
              </w:rPr>
              <w:t>)</w:t>
            </w:r>
          </w:p>
          <w:p w:rsidR="003F05CE" w:rsidRPr="00125E5B" w:rsidRDefault="003F05CE" w:rsidP="0003443E">
            <w:pPr>
              <w:jc w:val="left"/>
              <w:rPr>
                <w:b/>
              </w:rPr>
            </w:pPr>
          </w:p>
          <w:p w:rsidR="003F05CE" w:rsidRPr="00125E5B" w:rsidRDefault="00F47513" w:rsidP="0003443E">
            <w:pPr>
              <w:jc w:val="left"/>
              <w:rPr>
                <w:b/>
              </w:rPr>
            </w:pPr>
            <w:r w:rsidRPr="00125E5B">
              <w:rPr>
                <w:b/>
                <w:szCs w:val="22"/>
              </w:rPr>
              <w:t xml:space="preserve">Književnost evropskega razsvetljenstva </w:t>
            </w:r>
          </w:p>
          <w:p w:rsidR="003F05CE" w:rsidRPr="00125E5B" w:rsidRDefault="003F05CE" w:rsidP="0003443E">
            <w:pPr>
              <w:jc w:val="left"/>
              <w:rPr>
                <w:i/>
              </w:rPr>
            </w:pPr>
            <w:r w:rsidRPr="00125E5B">
              <w:rPr>
                <w:i/>
                <w:szCs w:val="22"/>
              </w:rPr>
              <w:t xml:space="preserve">Voltaire: </w:t>
            </w:r>
            <w:proofErr w:type="spellStart"/>
            <w:r w:rsidRPr="00125E5B">
              <w:rPr>
                <w:i/>
                <w:szCs w:val="22"/>
              </w:rPr>
              <w:t>Candide</w:t>
            </w:r>
            <w:proofErr w:type="spellEnd"/>
          </w:p>
          <w:p w:rsidR="003F05CE" w:rsidRPr="00125E5B" w:rsidRDefault="003F05CE" w:rsidP="0003443E">
            <w:pPr>
              <w:jc w:val="left"/>
              <w:rPr>
                <w:i/>
              </w:rPr>
            </w:pPr>
            <w:r w:rsidRPr="00125E5B">
              <w:rPr>
                <w:i/>
                <w:szCs w:val="22"/>
              </w:rPr>
              <w:t xml:space="preserve">Rousseau: </w:t>
            </w:r>
            <w:proofErr w:type="spellStart"/>
            <w:r w:rsidRPr="00125E5B">
              <w:rPr>
                <w:i/>
                <w:szCs w:val="22"/>
              </w:rPr>
              <w:t>Értekezés</w:t>
            </w:r>
            <w:proofErr w:type="spellEnd"/>
            <w:r w:rsidRPr="00125E5B">
              <w:rPr>
                <w:i/>
                <w:szCs w:val="22"/>
              </w:rPr>
              <w:t xml:space="preserve"> </w:t>
            </w:r>
            <w:proofErr w:type="spellStart"/>
            <w:r w:rsidRPr="00125E5B">
              <w:rPr>
                <w:i/>
                <w:szCs w:val="22"/>
              </w:rPr>
              <w:t>az</w:t>
            </w:r>
            <w:proofErr w:type="spellEnd"/>
            <w:r w:rsidRPr="00125E5B">
              <w:rPr>
                <w:i/>
                <w:szCs w:val="22"/>
              </w:rPr>
              <w:t xml:space="preserve"> </w:t>
            </w:r>
            <w:proofErr w:type="spellStart"/>
            <w:r w:rsidRPr="00125E5B">
              <w:rPr>
                <w:i/>
                <w:szCs w:val="22"/>
              </w:rPr>
              <w:t>emberek</w:t>
            </w:r>
            <w:proofErr w:type="spellEnd"/>
            <w:r w:rsidRPr="00125E5B">
              <w:rPr>
                <w:i/>
                <w:szCs w:val="22"/>
              </w:rPr>
              <w:t xml:space="preserve"> </w:t>
            </w:r>
            <w:proofErr w:type="spellStart"/>
            <w:r w:rsidRPr="00125E5B">
              <w:rPr>
                <w:i/>
                <w:szCs w:val="22"/>
              </w:rPr>
              <w:t>közötti</w:t>
            </w:r>
            <w:proofErr w:type="spellEnd"/>
            <w:r w:rsidRPr="00125E5B">
              <w:rPr>
                <w:i/>
                <w:szCs w:val="22"/>
              </w:rPr>
              <w:t xml:space="preserve"> </w:t>
            </w:r>
            <w:proofErr w:type="spellStart"/>
            <w:r w:rsidRPr="00125E5B">
              <w:rPr>
                <w:i/>
                <w:szCs w:val="22"/>
              </w:rPr>
              <w:t>egyenlőtlenségről</w:t>
            </w:r>
            <w:proofErr w:type="spellEnd"/>
            <w:r w:rsidRPr="00125E5B">
              <w:rPr>
                <w:i/>
                <w:szCs w:val="22"/>
              </w:rPr>
              <w:t xml:space="preserve"> </w:t>
            </w:r>
            <w:proofErr w:type="spellStart"/>
            <w:r w:rsidRPr="00125E5B">
              <w:rPr>
                <w:i/>
                <w:szCs w:val="22"/>
              </w:rPr>
              <w:t>és</w:t>
            </w:r>
            <w:proofErr w:type="spellEnd"/>
            <w:r w:rsidRPr="00125E5B">
              <w:rPr>
                <w:i/>
                <w:szCs w:val="22"/>
              </w:rPr>
              <w:t xml:space="preserve"> </w:t>
            </w:r>
            <w:proofErr w:type="spellStart"/>
            <w:r w:rsidRPr="00125E5B">
              <w:rPr>
                <w:i/>
                <w:szCs w:val="22"/>
              </w:rPr>
              <w:t>alapjairól</w:t>
            </w:r>
            <w:proofErr w:type="spellEnd"/>
            <w:r w:rsidR="00F453B3" w:rsidRPr="00125E5B">
              <w:rPr>
                <w:i/>
                <w:szCs w:val="22"/>
              </w:rPr>
              <w:t xml:space="preserve"> (odlomek)</w:t>
            </w:r>
          </w:p>
          <w:p w:rsidR="003F05CE" w:rsidRPr="00125E5B" w:rsidRDefault="003F05CE" w:rsidP="0003443E">
            <w:pPr>
              <w:jc w:val="left"/>
              <w:rPr>
                <w:i/>
              </w:rPr>
            </w:pPr>
            <w:r w:rsidRPr="00125E5B">
              <w:rPr>
                <w:i/>
                <w:szCs w:val="22"/>
              </w:rPr>
              <w:t xml:space="preserve">Goethe: </w:t>
            </w:r>
            <w:proofErr w:type="spellStart"/>
            <w:r w:rsidRPr="00125E5B">
              <w:rPr>
                <w:i/>
                <w:szCs w:val="22"/>
              </w:rPr>
              <w:t>Az</w:t>
            </w:r>
            <w:proofErr w:type="spellEnd"/>
            <w:r w:rsidRPr="00125E5B">
              <w:rPr>
                <w:i/>
                <w:szCs w:val="22"/>
              </w:rPr>
              <w:t xml:space="preserve"> </w:t>
            </w:r>
            <w:proofErr w:type="spellStart"/>
            <w:r w:rsidRPr="00125E5B">
              <w:rPr>
                <w:i/>
                <w:szCs w:val="22"/>
              </w:rPr>
              <w:t>ifjú</w:t>
            </w:r>
            <w:proofErr w:type="spellEnd"/>
            <w:r w:rsidRPr="00125E5B">
              <w:rPr>
                <w:i/>
                <w:szCs w:val="22"/>
              </w:rPr>
              <w:t xml:space="preserve"> Werther </w:t>
            </w:r>
            <w:proofErr w:type="spellStart"/>
            <w:r w:rsidRPr="00125E5B">
              <w:rPr>
                <w:i/>
                <w:szCs w:val="22"/>
              </w:rPr>
              <w:t>szenvedései</w:t>
            </w:r>
            <w:proofErr w:type="spellEnd"/>
            <w:r w:rsidRPr="00125E5B">
              <w:rPr>
                <w:i/>
                <w:szCs w:val="22"/>
              </w:rPr>
              <w:t>, Faust</w:t>
            </w:r>
          </w:p>
          <w:p w:rsidR="003F05CE" w:rsidRPr="00125E5B" w:rsidRDefault="003F05CE" w:rsidP="0003443E">
            <w:pPr>
              <w:jc w:val="left"/>
              <w:rPr>
                <w:b/>
              </w:rPr>
            </w:pPr>
          </w:p>
          <w:p w:rsidR="003F05CE" w:rsidRPr="00125E5B" w:rsidRDefault="00F02D3D" w:rsidP="0003443E">
            <w:pPr>
              <w:jc w:val="left"/>
              <w:rPr>
                <w:b/>
              </w:rPr>
            </w:pPr>
            <w:r w:rsidRPr="00125E5B">
              <w:rPr>
                <w:b/>
                <w:szCs w:val="22"/>
              </w:rPr>
              <w:t xml:space="preserve">Razsvetljenstvo na Madžarskem </w:t>
            </w:r>
          </w:p>
          <w:p w:rsidR="003F05CE" w:rsidRPr="00125E5B" w:rsidRDefault="003F05CE" w:rsidP="0003443E">
            <w:pPr>
              <w:jc w:val="left"/>
            </w:pPr>
            <w:proofErr w:type="spellStart"/>
            <w:r w:rsidRPr="00125E5B">
              <w:rPr>
                <w:i/>
                <w:szCs w:val="22"/>
              </w:rPr>
              <w:t>Bessenyei</w:t>
            </w:r>
            <w:proofErr w:type="spellEnd"/>
            <w:r w:rsidRPr="00125E5B">
              <w:rPr>
                <w:i/>
                <w:szCs w:val="22"/>
              </w:rPr>
              <w:t xml:space="preserve"> </w:t>
            </w:r>
            <w:proofErr w:type="spellStart"/>
            <w:r w:rsidRPr="00125E5B">
              <w:rPr>
                <w:i/>
                <w:szCs w:val="22"/>
              </w:rPr>
              <w:t>György</w:t>
            </w:r>
            <w:proofErr w:type="spellEnd"/>
            <w:r w:rsidRPr="00125E5B">
              <w:rPr>
                <w:i/>
                <w:szCs w:val="22"/>
              </w:rPr>
              <w:t xml:space="preserve">: </w:t>
            </w:r>
            <w:proofErr w:type="spellStart"/>
            <w:r w:rsidRPr="00125E5B">
              <w:rPr>
                <w:i/>
                <w:szCs w:val="22"/>
              </w:rPr>
              <w:t>Magyarság</w:t>
            </w:r>
            <w:proofErr w:type="spellEnd"/>
            <w:r w:rsidRPr="00125E5B">
              <w:rPr>
                <w:i/>
                <w:szCs w:val="22"/>
              </w:rPr>
              <w:t xml:space="preserve"> (</w:t>
            </w:r>
            <w:r w:rsidR="00EF7D7A" w:rsidRPr="00125E5B">
              <w:rPr>
                <w:i/>
                <w:szCs w:val="22"/>
              </w:rPr>
              <w:t>odlomek</w:t>
            </w:r>
            <w:r w:rsidRPr="00125E5B">
              <w:rPr>
                <w:i/>
                <w:szCs w:val="22"/>
              </w:rPr>
              <w:t>)</w:t>
            </w:r>
            <w:r w:rsidRPr="00125E5B">
              <w:rPr>
                <w:szCs w:val="22"/>
              </w:rPr>
              <w:t xml:space="preserve"> </w:t>
            </w:r>
            <w:proofErr w:type="spellStart"/>
            <w:r w:rsidRPr="00125E5B">
              <w:rPr>
                <w:i/>
                <w:szCs w:val="22"/>
              </w:rPr>
              <w:t>Kazinczy</w:t>
            </w:r>
            <w:proofErr w:type="spellEnd"/>
            <w:r w:rsidRPr="00125E5B">
              <w:rPr>
                <w:i/>
                <w:szCs w:val="22"/>
              </w:rPr>
              <w:t xml:space="preserve"> Ferenc: </w:t>
            </w:r>
            <w:proofErr w:type="spellStart"/>
            <w:r w:rsidRPr="00125E5B">
              <w:rPr>
                <w:i/>
                <w:szCs w:val="22"/>
              </w:rPr>
              <w:t>Tövisek</w:t>
            </w:r>
            <w:proofErr w:type="spellEnd"/>
            <w:r w:rsidRPr="00125E5B">
              <w:rPr>
                <w:i/>
                <w:szCs w:val="22"/>
              </w:rPr>
              <w:t xml:space="preserve"> </w:t>
            </w:r>
            <w:proofErr w:type="spellStart"/>
            <w:r w:rsidRPr="00125E5B">
              <w:rPr>
                <w:i/>
                <w:szCs w:val="22"/>
              </w:rPr>
              <w:t>és</w:t>
            </w:r>
            <w:proofErr w:type="spellEnd"/>
            <w:r w:rsidRPr="00125E5B">
              <w:rPr>
                <w:i/>
                <w:szCs w:val="22"/>
              </w:rPr>
              <w:t xml:space="preserve"> </w:t>
            </w:r>
            <w:proofErr w:type="spellStart"/>
            <w:r w:rsidRPr="00125E5B">
              <w:rPr>
                <w:i/>
                <w:szCs w:val="22"/>
              </w:rPr>
              <w:t>virágok</w:t>
            </w:r>
            <w:proofErr w:type="spellEnd"/>
            <w:r w:rsidRPr="00125E5B">
              <w:rPr>
                <w:szCs w:val="22"/>
              </w:rPr>
              <w:t xml:space="preserve"> </w:t>
            </w:r>
          </w:p>
          <w:p w:rsidR="003F05CE" w:rsidRPr="00125E5B" w:rsidRDefault="003F05CE" w:rsidP="0003443E">
            <w:pPr>
              <w:jc w:val="left"/>
            </w:pPr>
            <w:proofErr w:type="spellStart"/>
            <w:r w:rsidRPr="00125E5B">
              <w:rPr>
                <w:szCs w:val="22"/>
              </w:rPr>
              <w:t>Csokonai</w:t>
            </w:r>
            <w:proofErr w:type="spellEnd"/>
            <w:r w:rsidRPr="00125E5B">
              <w:rPr>
                <w:szCs w:val="22"/>
              </w:rPr>
              <w:t xml:space="preserve"> Vitéz </w:t>
            </w:r>
            <w:proofErr w:type="spellStart"/>
            <w:r w:rsidRPr="00125E5B">
              <w:rPr>
                <w:szCs w:val="22"/>
              </w:rPr>
              <w:t>Mihály</w:t>
            </w:r>
            <w:proofErr w:type="spellEnd"/>
            <w:r w:rsidRPr="00125E5B">
              <w:rPr>
                <w:szCs w:val="22"/>
              </w:rPr>
              <w:t xml:space="preserve">: A </w:t>
            </w:r>
            <w:proofErr w:type="spellStart"/>
            <w:r w:rsidRPr="00125E5B">
              <w:rPr>
                <w:szCs w:val="22"/>
              </w:rPr>
              <w:t>Reményhez</w:t>
            </w:r>
            <w:proofErr w:type="spellEnd"/>
            <w:r w:rsidRPr="00125E5B">
              <w:rPr>
                <w:szCs w:val="22"/>
              </w:rPr>
              <w:t xml:space="preserve">, </w:t>
            </w:r>
            <w:proofErr w:type="spellStart"/>
            <w:r w:rsidRPr="00125E5B">
              <w:rPr>
                <w:i/>
                <w:szCs w:val="22"/>
              </w:rPr>
              <w:t>Az</w:t>
            </w:r>
            <w:proofErr w:type="spellEnd"/>
            <w:r w:rsidRPr="00125E5B">
              <w:rPr>
                <w:i/>
                <w:szCs w:val="22"/>
              </w:rPr>
              <w:t xml:space="preserve"> </w:t>
            </w:r>
            <w:proofErr w:type="spellStart"/>
            <w:r w:rsidRPr="00125E5B">
              <w:rPr>
                <w:i/>
                <w:szCs w:val="22"/>
              </w:rPr>
              <w:t>estve</w:t>
            </w:r>
            <w:proofErr w:type="spellEnd"/>
          </w:p>
          <w:p w:rsidR="003F05CE" w:rsidRPr="00125E5B" w:rsidRDefault="003F05CE" w:rsidP="0003443E">
            <w:pPr>
              <w:jc w:val="left"/>
              <w:rPr>
                <w:i/>
              </w:rPr>
            </w:pPr>
            <w:proofErr w:type="spellStart"/>
            <w:r w:rsidRPr="00125E5B">
              <w:rPr>
                <w:szCs w:val="22"/>
              </w:rPr>
              <w:t>Berzsenyi</w:t>
            </w:r>
            <w:proofErr w:type="spellEnd"/>
            <w:r w:rsidRPr="00125E5B">
              <w:rPr>
                <w:szCs w:val="22"/>
              </w:rPr>
              <w:t xml:space="preserve"> Dániel: A </w:t>
            </w:r>
            <w:proofErr w:type="spellStart"/>
            <w:r w:rsidRPr="00125E5B">
              <w:rPr>
                <w:szCs w:val="22"/>
              </w:rPr>
              <w:t>közelítő</w:t>
            </w:r>
            <w:proofErr w:type="spellEnd"/>
            <w:r w:rsidRPr="00125E5B">
              <w:rPr>
                <w:szCs w:val="22"/>
              </w:rPr>
              <w:t xml:space="preserve"> tél,</w:t>
            </w:r>
            <w:r w:rsidR="00C4790A" w:rsidRPr="00125E5B">
              <w:rPr>
                <w:szCs w:val="22"/>
              </w:rPr>
              <w:t xml:space="preserve"> </w:t>
            </w:r>
            <w:r w:rsidRPr="00125E5B">
              <w:rPr>
                <w:szCs w:val="22"/>
              </w:rPr>
              <w:t xml:space="preserve"> </w:t>
            </w:r>
            <w:r w:rsidRPr="00125E5B">
              <w:rPr>
                <w:i/>
                <w:szCs w:val="22"/>
              </w:rPr>
              <w:t xml:space="preserve">A </w:t>
            </w:r>
            <w:proofErr w:type="spellStart"/>
            <w:r w:rsidRPr="00125E5B">
              <w:rPr>
                <w:i/>
                <w:szCs w:val="22"/>
              </w:rPr>
              <w:t>magyarokhoz</w:t>
            </w:r>
            <w:proofErr w:type="spellEnd"/>
            <w:r w:rsidRPr="00125E5B">
              <w:rPr>
                <w:i/>
                <w:szCs w:val="22"/>
              </w:rPr>
              <w:t xml:space="preserve"> (I., II.)</w:t>
            </w:r>
          </w:p>
        </w:tc>
        <w:tc>
          <w:tcPr>
            <w:tcW w:w="4606" w:type="dxa"/>
            <w:tcBorders>
              <w:top w:val="single" w:sz="4" w:space="0" w:color="000000"/>
              <w:left w:val="single" w:sz="4" w:space="0" w:color="000000"/>
              <w:bottom w:val="single" w:sz="4" w:space="0" w:color="000000"/>
              <w:right w:val="single" w:sz="4" w:space="0" w:color="000000"/>
            </w:tcBorders>
          </w:tcPr>
          <w:p w:rsidR="00F02D3D" w:rsidRPr="00125E5B" w:rsidRDefault="00F02D3D" w:rsidP="0003443E">
            <w:pPr>
              <w:jc w:val="left"/>
            </w:pPr>
            <w:r w:rsidRPr="00125E5B">
              <w:rPr>
                <w:szCs w:val="22"/>
              </w:rPr>
              <w:t>Značilnosti francoskega klasicističnega gledališča in drame, komedija, komično, dramski karakterji</w:t>
            </w:r>
          </w:p>
          <w:p w:rsidR="003F05CE" w:rsidRPr="00125E5B" w:rsidRDefault="003F05CE" w:rsidP="0003443E">
            <w:pPr>
              <w:jc w:val="left"/>
            </w:pPr>
          </w:p>
          <w:p w:rsidR="003F05CE" w:rsidRPr="00125E5B" w:rsidRDefault="00F02D3D" w:rsidP="0003443E">
            <w:pPr>
              <w:pStyle w:val="Telobesedila2"/>
              <w:tabs>
                <w:tab w:val="left" w:pos="708"/>
              </w:tabs>
              <w:spacing w:after="0" w:line="240" w:lineRule="auto"/>
              <w:rPr>
                <w:szCs w:val="22"/>
              </w:rPr>
            </w:pPr>
            <w:r w:rsidRPr="00125E5B">
              <w:rPr>
                <w:szCs w:val="22"/>
              </w:rPr>
              <w:t>Pojav in ideje razsvetljenstva; enciklopedija; klasicizem, sentimentalizem (pre</w:t>
            </w:r>
            <w:r w:rsidR="00125E5B">
              <w:rPr>
                <w:szCs w:val="22"/>
              </w:rPr>
              <w:t>d</w:t>
            </w:r>
            <w:r w:rsidRPr="00125E5B">
              <w:rPr>
                <w:szCs w:val="22"/>
              </w:rPr>
              <w:t>romantika)</w:t>
            </w:r>
          </w:p>
          <w:p w:rsidR="003F05CE" w:rsidRPr="00125E5B" w:rsidRDefault="003F05CE" w:rsidP="0003443E">
            <w:pPr>
              <w:pStyle w:val="Telobesedila2"/>
              <w:tabs>
                <w:tab w:val="left" w:pos="708"/>
              </w:tabs>
              <w:spacing w:after="0" w:line="240" w:lineRule="auto"/>
              <w:rPr>
                <w:szCs w:val="22"/>
              </w:rPr>
            </w:pPr>
          </w:p>
          <w:p w:rsidR="003F05CE" w:rsidRPr="00125E5B" w:rsidRDefault="003F05CE" w:rsidP="0003443E">
            <w:pPr>
              <w:jc w:val="left"/>
            </w:pPr>
          </w:p>
          <w:p w:rsidR="003F05CE" w:rsidRPr="00125E5B" w:rsidRDefault="003F05CE" w:rsidP="0003443E">
            <w:pPr>
              <w:jc w:val="left"/>
            </w:pPr>
          </w:p>
          <w:p w:rsidR="002B039B" w:rsidRPr="00125E5B" w:rsidRDefault="002B039B" w:rsidP="0003443E">
            <w:pPr>
              <w:jc w:val="left"/>
            </w:pPr>
            <w:r w:rsidRPr="00125E5B">
              <w:rPr>
                <w:szCs w:val="22"/>
              </w:rPr>
              <w:t xml:space="preserve">Pojav in značilnosti madžarskega razsvetljenstva, kulturni program </w:t>
            </w:r>
          </w:p>
          <w:p w:rsidR="003F05CE" w:rsidRPr="00125E5B" w:rsidRDefault="002B039B" w:rsidP="0003443E">
            <w:pPr>
              <w:jc w:val="left"/>
            </w:pPr>
            <w:proofErr w:type="spellStart"/>
            <w:r w:rsidRPr="00125E5B">
              <w:rPr>
                <w:szCs w:val="22"/>
              </w:rPr>
              <w:t>Kazinczy</w:t>
            </w:r>
            <w:proofErr w:type="spellEnd"/>
            <w:r w:rsidRPr="00125E5B">
              <w:rPr>
                <w:szCs w:val="22"/>
              </w:rPr>
              <w:t xml:space="preserve"> in jezikovni preporod</w:t>
            </w:r>
            <w:r w:rsidR="003F05CE" w:rsidRPr="00125E5B">
              <w:rPr>
                <w:szCs w:val="22"/>
              </w:rPr>
              <w:t xml:space="preserve"> </w:t>
            </w:r>
          </w:p>
          <w:p w:rsidR="003F05CE" w:rsidRPr="00125E5B" w:rsidRDefault="002B039B" w:rsidP="0003443E">
            <w:pPr>
              <w:jc w:val="left"/>
            </w:pPr>
            <w:proofErr w:type="spellStart"/>
            <w:r w:rsidRPr="00125E5B">
              <w:rPr>
                <w:szCs w:val="22"/>
              </w:rPr>
              <w:t>Csokonai</w:t>
            </w:r>
            <w:proofErr w:type="spellEnd"/>
            <w:r w:rsidRPr="00125E5B">
              <w:rPr>
                <w:szCs w:val="22"/>
              </w:rPr>
              <w:t xml:space="preserve"> Vitéz </w:t>
            </w:r>
            <w:proofErr w:type="spellStart"/>
            <w:r w:rsidRPr="00125E5B">
              <w:rPr>
                <w:szCs w:val="22"/>
              </w:rPr>
              <w:t>Mihály</w:t>
            </w:r>
            <w:proofErr w:type="spellEnd"/>
            <w:r w:rsidRPr="00125E5B">
              <w:rPr>
                <w:szCs w:val="22"/>
              </w:rPr>
              <w:t xml:space="preserve"> − portret</w:t>
            </w:r>
            <w:r w:rsidR="003F05CE" w:rsidRPr="00125E5B">
              <w:rPr>
                <w:szCs w:val="22"/>
              </w:rPr>
              <w:t xml:space="preserve">, </w:t>
            </w:r>
            <w:r w:rsidRPr="00125E5B">
              <w:rPr>
                <w:szCs w:val="22"/>
              </w:rPr>
              <w:t xml:space="preserve">pesmi </w:t>
            </w:r>
            <w:proofErr w:type="spellStart"/>
            <w:r w:rsidRPr="00125E5B">
              <w:rPr>
                <w:szCs w:val="22"/>
              </w:rPr>
              <w:t>Lilli</w:t>
            </w:r>
            <w:proofErr w:type="spellEnd"/>
            <w:r w:rsidRPr="00125E5B">
              <w:rPr>
                <w:szCs w:val="22"/>
              </w:rPr>
              <w:t xml:space="preserve"> </w:t>
            </w:r>
            <w:r w:rsidR="003F05CE" w:rsidRPr="00125E5B">
              <w:rPr>
                <w:szCs w:val="22"/>
              </w:rPr>
              <w:t xml:space="preserve"> </w:t>
            </w:r>
          </w:p>
          <w:p w:rsidR="003F05CE" w:rsidRPr="00125E5B" w:rsidRDefault="002B039B" w:rsidP="002B039B">
            <w:pPr>
              <w:jc w:val="left"/>
            </w:pPr>
            <w:proofErr w:type="spellStart"/>
            <w:r w:rsidRPr="00125E5B">
              <w:rPr>
                <w:szCs w:val="22"/>
              </w:rPr>
              <w:t>Berzsenyi</w:t>
            </w:r>
            <w:proofErr w:type="spellEnd"/>
            <w:r w:rsidRPr="00125E5B">
              <w:rPr>
                <w:szCs w:val="22"/>
              </w:rPr>
              <w:t xml:space="preserve"> Dániel − portret</w:t>
            </w:r>
            <w:r w:rsidR="003F05CE" w:rsidRPr="00125E5B">
              <w:rPr>
                <w:szCs w:val="22"/>
              </w:rPr>
              <w:t xml:space="preserve">, </w:t>
            </w:r>
            <w:r w:rsidRPr="00125E5B">
              <w:rPr>
                <w:szCs w:val="22"/>
              </w:rPr>
              <w:t>ele</w:t>
            </w:r>
            <w:r w:rsidR="003F05CE" w:rsidRPr="00125E5B">
              <w:rPr>
                <w:szCs w:val="22"/>
              </w:rPr>
              <w:t>gi</w:t>
            </w:r>
            <w:r w:rsidRPr="00125E5B">
              <w:rPr>
                <w:szCs w:val="22"/>
              </w:rPr>
              <w:t>j</w:t>
            </w:r>
            <w:r w:rsidR="003F05CE" w:rsidRPr="00125E5B">
              <w:rPr>
                <w:szCs w:val="22"/>
              </w:rPr>
              <w:t>a</w:t>
            </w:r>
          </w:p>
        </w:tc>
      </w:tr>
      <w:tr w:rsidR="003F05CE" w:rsidRPr="00125E5B" w:rsidTr="0003443E">
        <w:tc>
          <w:tcPr>
            <w:tcW w:w="9394" w:type="dxa"/>
            <w:gridSpan w:val="2"/>
            <w:tcBorders>
              <w:top w:val="single" w:sz="4" w:space="0" w:color="000000"/>
              <w:left w:val="single" w:sz="4" w:space="0" w:color="000000"/>
              <w:bottom w:val="single" w:sz="4" w:space="0" w:color="000000"/>
              <w:right w:val="single" w:sz="4" w:space="0" w:color="000000"/>
            </w:tcBorders>
          </w:tcPr>
          <w:p w:rsidR="003F05CE" w:rsidRPr="00125E5B" w:rsidRDefault="00EF7D7A" w:rsidP="0003443E">
            <w:pPr>
              <w:rPr>
                <w:b/>
              </w:rPr>
            </w:pPr>
            <w:r w:rsidRPr="00125E5B">
              <w:rPr>
                <w:b/>
                <w:szCs w:val="22"/>
              </w:rPr>
              <w:t>Metodično-didaktična navodila</w:t>
            </w:r>
          </w:p>
          <w:p w:rsidR="00A04651" w:rsidRPr="00125E5B" w:rsidRDefault="00A04651" w:rsidP="00A04651">
            <w:pPr>
              <w:autoSpaceDE w:val="0"/>
              <w:autoSpaceDN w:val="0"/>
              <w:adjustRightInd w:val="0"/>
              <w:jc w:val="left"/>
            </w:pPr>
            <w:r w:rsidRPr="00125E5B">
              <w:rPr>
                <w:szCs w:val="22"/>
              </w:rPr>
              <w:t>Obdobje in značilnosti se lahko obravnava s kooperativnimi t</w:t>
            </w:r>
            <w:r w:rsidR="00C4790A" w:rsidRPr="00125E5B">
              <w:rPr>
                <w:szCs w:val="22"/>
              </w:rPr>
              <w:t>ehnikami, v parih ali skupinah, lahko pa tudi v obliki projektnega dela. O</w:t>
            </w:r>
            <w:r w:rsidRPr="00125E5B">
              <w:rPr>
                <w:szCs w:val="22"/>
              </w:rPr>
              <w:t xml:space="preserve">b tem dijaki spoznavajo tudi likovna in glasbena del. </w:t>
            </w:r>
            <w:r w:rsidR="00C4790A" w:rsidRPr="00125E5B">
              <w:t xml:space="preserve">Po obravnavi dramskega besedila individualno ali v parih pripravijo osnutek scenske slike izbranega prizora, kostume, pripomočke, lahko pa tudi predstavijo prizor, si ogledajo filmsko adaptacijo. </w:t>
            </w:r>
            <w:r w:rsidRPr="00125E5B">
              <w:rPr>
                <w:szCs w:val="22"/>
              </w:rPr>
              <w:t xml:space="preserve">Za domačo nalogo lahko pripravijo o avtorjih oz. njihovih delih kratek osnutek, miselni vzorec, pripravijo razlago pojma, zbirajo gradivo </w:t>
            </w:r>
            <w:r w:rsidR="00C4790A" w:rsidRPr="00125E5B">
              <w:rPr>
                <w:szCs w:val="22"/>
              </w:rPr>
              <w:t xml:space="preserve">oz. informacije. </w:t>
            </w:r>
            <w:r w:rsidRPr="00125E5B">
              <w:t xml:space="preserve">Po primerni motivaciji in razjasnjenih pojmih sledi skupno branje in skupna interpretacija z uporabo raznovrstnih tehnik. Pri obravnavi lirskih del učenci ozavestijo razliko med pesnikom in lirskim subjektom, raziščejo vsebinske in oblikovne prvine. </w:t>
            </w:r>
          </w:p>
          <w:p w:rsidR="003F05CE" w:rsidRPr="00125E5B" w:rsidRDefault="00A04651" w:rsidP="00C4790A">
            <w:pPr>
              <w:autoSpaceDE w:val="0"/>
              <w:autoSpaceDN w:val="0"/>
              <w:adjustRightInd w:val="0"/>
              <w:jc w:val="left"/>
            </w:pPr>
            <w:r w:rsidRPr="00125E5B">
              <w:rPr>
                <w:szCs w:val="22"/>
              </w:rPr>
              <w:t>Ob tem razvijamo zmožnost pisne in ustne tvorbe besedila, zmožnost izražanja mnenja in argumentacije ter ustva</w:t>
            </w:r>
            <w:r w:rsidR="00C4790A" w:rsidRPr="00125E5B">
              <w:rPr>
                <w:szCs w:val="22"/>
              </w:rPr>
              <w:t>rjalnost</w:t>
            </w:r>
            <w:r w:rsidRPr="00125E5B">
              <w:rPr>
                <w:szCs w:val="22"/>
              </w:rPr>
              <w:t xml:space="preserve">. </w:t>
            </w:r>
            <w:r w:rsidR="003F05CE" w:rsidRPr="00125E5B">
              <w:rPr>
                <w:szCs w:val="22"/>
              </w:rPr>
              <w:t xml:space="preserve"> </w:t>
            </w:r>
          </w:p>
        </w:tc>
      </w:tr>
      <w:tr w:rsidR="003F05CE" w:rsidRPr="00125E5B" w:rsidTr="0003443E">
        <w:tc>
          <w:tcPr>
            <w:tcW w:w="9394" w:type="dxa"/>
            <w:gridSpan w:val="2"/>
            <w:tcBorders>
              <w:top w:val="single" w:sz="4" w:space="0" w:color="000000"/>
              <w:left w:val="single" w:sz="4" w:space="0" w:color="000000"/>
              <w:bottom w:val="single" w:sz="4" w:space="0" w:color="000000"/>
              <w:right w:val="single" w:sz="4" w:space="0" w:color="000000"/>
            </w:tcBorders>
          </w:tcPr>
          <w:p w:rsidR="003F05CE" w:rsidRPr="00125E5B" w:rsidRDefault="005404B2" w:rsidP="0003443E">
            <w:pPr>
              <w:rPr>
                <w:b/>
              </w:rPr>
            </w:pPr>
            <w:r w:rsidRPr="00125E5B">
              <w:rPr>
                <w:b/>
                <w:szCs w:val="22"/>
              </w:rPr>
              <w:t>Minimalni standard</w:t>
            </w:r>
            <w:r w:rsidR="003F05CE" w:rsidRPr="00125E5B">
              <w:rPr>
                <w:b/>
                <w:szCs w:val="22"/>
              </w:rPr>
              <w:t xml:space="preserve"> </w:t>
            </w:r>
          </w:p>
          <w:p w:rsidR="002B039B" w:rsidRPr="00125E5B" w:rsidRDefault="002B039B" w:rsidP="0003443E">
            <w:r w:rsidRPr="00125E5B">
              <w:rPr>
                <w:szCs w:val="22"/>
              </w:rPr>
              <w:t xml:space="preserve">Dijak pozna in ustrezno uporablja pojme: komedija, komičnost, predstavi dogajanje drame. </w:t>
            </w:r>
          </w:p>
          <w:p w:rsidR="003F05CE" w:rsidRPr="00125E5B" w:rsidRDefault="002B039B" w:rsidP="0003443E">
            <w:r w:rsidRPr="00125E5B">
              <w:rPr>
                <w:szCs w:val="22"/>
              </w:rPr>
              <w:t>Časovno opredeli obdobje, predstavi njegove temeljne značilnosti. Avtorje in njihova dela umesti v obdobje. Razume prebrano besedilo/odlomek in razloži glavne misli. Pozna in ustrezno uporablja pojme: razsvetljenstvo, klasicizem, preporod jezika.</w:t>
            </w:r>
          </w:p>
        </w:tc>
      </w:tr>
      <w:tr w:rsidR="003F05CE" w:rsidRPr="00125E5B" w:rsidTr="0003443E">
        <w:tc>
          <w:tcPr>
            <w:tcW w:w="9394" w:type="dxa"/>
            <w:gridSpan w:val="2"/>
            <w:tcBorders>
              <w:top w:val="single" w:sz="4" w:space="0" w:color="000000"/>
              <w:left w:val="single" w:sz="4" w:space="0" w:color="000000"/>
              <w:bottom w:val="single" w:sz="4" w:space="0" w:color="000000"/>
              <w:right w:val="single" w:sz="4" w:space="0" w:color="000000"/>
            </w:tcBorders>
          </w:tcPr>
          <w:p w:rsidR="003F05CE" w:rsidRPr="00125E5B" w:rsidRDefault="00E37102" w:rsidP="0003443E">
            <w:pPr>
              <w:autoSpaceDE w:val="0"/>
              <w:autoSpaceDN w:val="0"/>
              <w:adjustRightInd w:val="0"/>
              <w:jc w:val="left"/>
            </w:pPr>
            <w:r w:rsidRPr="00125E5B">
              <w:rPr>
                <w:b/>
                <w:bCs/>
                <w:szCs w:val="22"/>
              </w:rPr>
              <w:t>Ocenjevanje</w:t>
            </w:r>
          </w:p>
          <w:p w:rsidR="003F05CE" w:rsidRPr="00125E5B" w:rsidRDefault="002B039B" w:rsidP="0003443E">
            <w:pPr>
              <w:autoSpaceDE w:val="0"/>
              <w:autoSpaceDN w:val="0"/>
              <w:adjustRightInd w:val="0"/>
              <w:jc w:val="left"/>
            </w:pPr>
            <w:r w:rsidRPr="00125E5B">
              <w:rPr>
                <w:szCs w:val="22"/>
              </w:rPr>
              <w:t xml:space="preserve">Ocenjevanje </w:t>
            </w:r>
            <w:proofErr w:type="spellStart"/>
            <w:r w:rsidRPr="00125E5B">
              <w:rPr>
                <w:szCs w:val="22"/>
              </w:rPr>
              <w:t>prezentacije</w:t>
            </w:r>
            <w:proofErr w:type="spellEnd"/>
            <w:r w:rsidRPr="00125E5B">
              <w:rPr>
                <w:szCs w:val="22"/>
              </w:rPr>
              <w:t xml:space="preserve"> oz. izdelka skupin</w:t>
            </w:r>
            <w:r w:rsidR="00537AB9" w:rsidRPr="00125E5B">
              <w:rPr>
                <w:szCs w:val="22"/>
              </w:rPr>
              <w:t>/dvojic</w:t>
            </w:r>
            <w:r w:rsidRPr="00125E5B">
              <w:rPr>
                <w:szCs w:val="22"/>
              </w:rPr>
              <w:t xml:space="preserve"> ali ustno/pisno preverjanje usvojenih znanj, domača ali šolska naloga (preprost literarni spis ali kreativno pisanje).</w:t>
            </w:r>
          </w:p>
        </w:tc>
      </w:tr>
      <w:tr w:rsidR="003F05CE" w:rsidRPr="00125E5B" w:rsidTr="0003443E">
        <w:tc>
          <w:tcPr>
            <w:tcW w:w="9394" w:type="dxa"/>
            <w:gridSpan w:val="2"/>
            <w:tcBorders>
              <w:top w:val="single" w:sz="4" w:space="0" w:color="000000"/>
              <w:left w:val="single" w:sz="4" w:space="0" w:color="000000"/>
              <w:bottom w:val="single" w:sz="4" w:space="0" w:color="000000"/>
              <w:right w:val="single" w:sz="4" w:space="0" w:color="000000"/>
            </w:tcBorders>
          </w:tcPr>
          <w:p w:rsidR="003F05CE" w:rsidRPr="00125E5B" w:rsidRDefault="003D67FF" w:rsidP="0003443E">
            <w:pPr>
              <w:jc w:val="left"/>
            </w:pPr>
            <w:r w:rsidRPr="00125E5B">
              <w:rPr>
                <w:b/>
                <w:szCs w:val="22"/>
              </w:rPr>
              <w:t>Priporočeno število ur</w:t>
            </w:r>
            <w:r w:rsidR="003F05CE" w:rsidRPr="00125E5B">
              <w:rPr>
                <w:szCs w:val="22"/>
              </w:rPr>
              <w:t xml:space="preserve">: 15 </w:t>
            </w:r>
            <w:r w:rsidR="00EF7D7A" w:rsidRPr="00125E5B">
              <w:rPr>
                <w:szCs w:val="22"/>
              </w:rPr>
              <w:t>ur</w:t>
            </w:r>
          </w:p>
        </w:tc>
      </w:tr>
    </w:tbl>
    <w:p w:rsidR="003F05CE" w:rsidRPr="00125E5B" w:rsidRDefault="003F05CE" w:rsidP="003F05CE">
      <w:pPr>
        <w:autoSpaceDE w:val="0"/>
        <w:autoSpaceDN w:val="0"/>
        <w:adjustRightInd w:val="0"/>
        <w:jc w:val="left"/>
        <w:rPr>
          <w:b/>
          <w:bCs/>
          <w:szCs w:val="22"/>
        </w:rPr>
      </w:pPr>
    </w:p>
    <w:p w:rsidR="003F05CE" w:rsidRPr="00125E5B" w:rsidRDefault="003F05CE" w:rsidP="003F05CE">
      <w:pPr>
        <w:rPr>
          <w:b/>
          <w:szCs w:val="22"/>
        </w:rPr>
      </w:pPr>
    </w:p>
    <w:p w:rsidR="003F05CE" w:rsidRPr="00125E5B" w:rsidRDefault="003F05CE" w:rsidP="003F05CE">
      <w:pPr>
        <w:autoSpaceDE w:val="0"/>
        <w:autoSpaceDN w:val="0"/>
        <w:adjustRightInd w:val="0"/>
        <w:jc w:val="left"/>
        <w:rPr>
          <w:b/>
          <w:bCs/>
          <w:szCs w:val="22"/>
        </w:rPr>
      </w:pPr>
    </w:p>
    <w:p w:rsidR="003F05CE" w:rsidRPr="00125E5B" w:rsidRDefault="003F05CE" w:rsidP="003F05CE">
      <w:pPr>
        <w:autoSpaceDE w:val="0"/>
        <w:autoSpaceDN w:val="0"/>
        <w:adjustRightInd w:val="0"/>
        <w:jc w:val="left"/>
        <w:rPr>
          <w:b/>
          <w:szCs w:val="22"/>
        </w:rPr>
      </w:pPr>
    </w:p>
    <w:p w:rsidR="003F05CE" w:rsidRPr="00125E5B" w:rsidRDefault="003F05CE" w:rsidP="003F05CE">
      <w:pPr>
        <w:autoSpaceDE w:val="0"/>
        <w:autoSpaceDN w:val="0"/>
        <w:adjustRightInd w:val="0"/>
        <w:jc w:val="left"/>
        <w:rPr>
          <w:b/>
          <w:szCs w:val="22"/>
        </w:rPr>
      </w:pPr>
      <w:r w:rsidRPr="00125E5B">
        <w:rPr>
          <w:b/>
          <w:szCs w:val="22"/>
        </w:rPr>
        <w:br w:type="page"/>
      </w:r>
      <w:r w:rsidR="00451E04" w:rsidRPr="00125E5B">
        <w:rPr>
          <w:b/>
          <w:szCs w:val="22"/>
        </w:rPr>
        <w:lastRenderedPageBreak/>
        <w:t>4. KNJIŽEVNOST ROMANTIKE</w:t>
      </w:r>
    </w:p>
    <w:p w:rsidR="003F05CE" w:rsidRPr="00125E5B" w:rsidRDefault="003F05CE" w:rsidP="003F05CE">
      <w:pPr>
        <w:autoSpaceDE w:val="0"/>
        <w:autoSpaceDN w:val="0"/>
        <w:adjustRightInd w:val="0"/>
        <w:jc w:val="left"/>
        <w:rPr>
          <w:b/>
          <w:szCs w:val="22"/>
        </w:rPr>
      </w:pP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606"/>
      </w:tblGrid>
      <w:tr w:rsidR="003F05CE" w:rsidRPr="00125E5B" w:rsidTr="0003443E">
        <w:tc>
          <w:tcPr>
            <w:tcW w:w="4788" w:type="dxa"/>
            <w:tcBorders>
              <w:top w:val="single" w:sz="4" w:space="0" w:color="000000"/>
              <w:left w:val="single" w:sz="4" w:space="0" w:color="000000"/>
              <w:bottom w:val="single" w:sz="4" w:space="0" w:color="000000"/>
              <w:right w:val="single" w:sz="4" w:space="0" w:color="000000"/>
            </w:tcBorders>
          </w:tcPr>
          <w:p w:rsidR="003F05CE" w:rsidRPr="00125E5B" w:rsidRDefault="005404B2" w:rsidP="0003443E">
            <w:pPr>
              <w:spacing w:line="360" w:lineRule="auto"/>
              <w:jc w:val="left"/>
              <w:rPr>
                <w:b/>
              </w:rPr>
            </w:pPr>
            <w:r w:rsidRPr="00125E5B">
              <w:rPr>
                <w:b/>
                <w:szCs w:val="22"/>
              </w:rPr>
              <w:t>Učne vsebine</w:t>
            </w:r>
          </w:p>
        </w:tc>
        <w:tc>
          <w:tcPr>
            <w:tcW w:w="4606" w:type="dxa"/>
            <w:tcBorders>
              <w:top w:val="single" w:sz="4" w:space="0" w:color="000000"/>
              <w:left w:val="single" w:sz="4" w:space="0" w:color="000000"/>
              <w:bottom w:val="single" w:sz="4" w:space="0" w:color="000000"/>
              <w:right w:val="single" w:sz="4" w:space="0" w:color="000000"/>
            </w:tcBorders>
          </w:tcPr>
          <w:p w:rsidR="003F05CE" w:rsidRPr="00125E5B" w:rsidRDefault="005404B2" w:rsidP="0003443E">
            <w:pPr>
              <w:jc w:val="left"/>
              <w:rPr>
                <w:b/>
              </w:rPr>
            </w:pPr>
            <w:r w:rsidRPr="00125E5B">
              <w:rPr>
                <w:b/>
                <w:szCs w:val="22"/>
              </w:rPr>
              <w:t>Priporočeni pojmi, vidiki obravnave</w:t>
            </w:r>
          </w:p>
        </w:tc>
      </w:tr>
      <w:tr w:rsidR="003F05CE" w:rsidRPr="00125E5B" w:rsidTr="0003443E">
        <w:tc>
          <w:tcPr>
            <w:tcW w:w="4788" w:type="dxa"/>
            <w:tcBorders>
              <w:top w:val="single" w:sz="4" w:space="0" w:color="000000"/>
              <w:left w:val="single" w:sz="4" w:space="0" w:color="000000"/>
              <w:bottom w:val="single" w:sz="4" w:space="0" w:color="000000"/>
              <w:right w:val="single" w:sz="4" w:space="0" w:color="000000"/>
            </w:tcBorders>
          </w:tcPr>
          <w:p w:rsidR="003F05CE" w:rsidRPr="00125E5B" w:rsidRDefault="003F2866" w:rsidP="0003443E">
            <w:pPr>
              <w:rPr>
                <w:b/>
              </w:rPr>
            </w:pPr>
            <w:r w:rsidRPr="00125E5B">
              <w:rPr>
                <w:b/>
                <w:szCs w:val="22"/>
              </w:rPr>
              <w:t>R</w:t>
            </w:r>
            <w:r w:rsidR="003F05CE" w:rsidRPr="00125E5B">
              <w:rPr>
                <w:b/>
                <w:szCs w:val="22"/>
              </w:rPr>
              <w:t>omantika</w:t>
            </w:r>
          </w:p>
          <w:p w:rsidR="003F05CE" w:rsidRPr="00125E5B" w:rsidRDefault="003F05CE" w:rsidP="0003443E">
            <w:pPr>
              <w:rPr>
                <w:i/>
              </w:rPr>
            </w:pPr>
            <w:r w:rsidRPr="00125E5B">
              <w:rPr>
                <w:i/>
                <w:szCs w:val="22"/>
              </w:rPr>
              <w:t xml:space="preserve">Byron: </w:t>
            </w:r>
            <w:proofErr w:type="spellStart"/>
            <w:r w:rsidRPr="00125E5B">
              <w:rPr>
                <w:i/>
                <w:szCs w:val="22"/>
              </w:rPr>
              <w:t>Childe</w:t>
            </w:r>
            <w:proofErr w:type="spellEnd"/>
            <w:r w:rsidRPr="00125E5B">
              <w:rPr>
                <w:i/>
                <w:szCs w:val="22"/>
              </w:rPr>
              <w:t xml:space="preserve"> Harold </w:t>
            </w:r>
            <w:proofErr w:type="spellStart"/>
            <w:r w:rsidRPr="00125E5B">
              <w:rPr>
                <w:i/>
                <w:szCs w:val="22"/>
              </w:rPr>
              <w:t>búcsúja</w:t>
            </w:r>
            <w:proofErr w:type="spellEnd"/>
            <w:r w:rsidRPr="00125E5B">
              <w:rPr>
                <w:i/>
                <w:szCs w:val="22"/>
              </w:rPr>
              <w:t xml:space="preserve"> </w:t>
            </w:r>
          </w:p>
          <w:p w:rsidR="003F05CE" w:rsidRPr="00125E5B" w:rsidRDefault="003F05CE" w:rsidP="0003443E">
            <w:pPr>
              <w:rPr>
                <w:i/>
              </w:rPr>
            </w:pPr>
            <w:r w:rsidRPr="00125E5B">
              <w:rPr>
                <w:i/>
                <w:szCs w:val="22"/>
              </w:rPr>
              <w:t xml:space="preserve">Heinrich Heine: A dal </w:t>
            </w:r>
            <w:proofErr w:type="spellStart"/>
            <w:r w:rsidRPr="00125E5B">
              <w:rPr>
                <w:i/>
                <w:szCs w:val="22"/>
              </w:rPr>
              <w:t>szárnyára</w:t>
            </w:r>
            <w:proofErr w:type="spellEnd"/>
            <w:r w:rsidRPr="00125E5B">
              <w:rPr>
                <w:i/>
                <w:szCs w:val="22"/>
              </w:rPr>
              <w:t xml:space="preserve"> </w:t>
            </w:r>
            <w:proofErr w:type="spellStart"/>
            <w:r w:rsidRPr="00125E5B">
              <w:rPr>
                <w:i/>
                <w:szCs w:val="22"/>
              </w:rPr>
              <w:t>veszlek</w:t>
            </w:r>
            <w:proofErr w:type="spellEnd"/>
            <w:r w:rsidRPr="00125E5B">
              <w:rPr>
                <w:i/>
                <w:szCs w:val="22"/>
              </w:rPr>
              <w:t xml:space="preserve">, A </w:t>
            </w:r>
            <w:proofErr w:type="spellStart"/>
            <w:r w:rsidRPr="00125E5B">
              <w:rPr>
                <w:i/>
                <w:szCs w:val="22"/>
              </w:rPr>
              <w:t>Loreley</w:t>
            </w:r>
            <w:proofErr w:type="spellEnd"/>
          </w:p>
          <w:p w:rsidR="003F05CE" w:rsidRPr="00125E5B" w:rsidRDefault="003F05CE" w:rsidP="0003443E">
            <w:proofErr w:type="spellStart"/>
            <w:r w:rsidRPr="00125E5B">
              <w:rPr>
                <w:szCs w:val="22"/>
              </w:rPr>
              <w:t>Puskin</w:t>
            </w:r>
            <w:proofErr w:type="spellEnd"/>
            <w:r w:rsidRPr="00125E5B">
              <w:rPr>
                <w:szCs w:val="22"/>
              </w:rPr>
              <w:t xml:space="preserve">: </w:t>
            </w:r>
            <w:proofErr w:type="spellStart"/>
            <w:r w:rsidRPr="00125E5B">
              <w:rPr>
                <w:szCs w:val="22"/>
              </w:rPr>
              <w:t>Anyegin</w:t>
            </w:r>
            <w:proofErr w:type="spellEnd"/>
            <w:r w:rsidRPr="00125E5B">
              <w:rPr>
                <w:szCs w:val="22"/>
              </w:rPr>
              <w:t xml:space="preserve"> (</w:t>
            </w:r>
            <w:r w:rsidR="005E3BEC" w:rsidRPr="00125E5B">
              <w:rPr>
                <w:szCs w:val="22"/>
              </w:rPr>
              <w:t>odlomki</w:t>
            </w:r>
            <w:r w:rsidRPr="00125E5B">
              <w:rPr>
                <w:szCs w:val="22"/>
              </w:rPr>
              <w:t>)</w:t>
            </w:r>
          </w:p>
          <w:p w:rsidR="003F05CE" w:rsidRPr="00125E5B" w:rsidRDefault="003F05CE" w:rsidP="0003443E">
            <w:pPr>
              <w:rPr>
                <w:b/>
              </w:rPr>
            </w:pPr>
          </w:p>
          <w:p w:rsidR="003F05CE" w:rsidRPr="00125E5B" w:rsidRDefault="003F2866" w:rsidP="0003443E">
            <w:pPr>
              <w:rPr>
                <w:b/>
              </w:rPr>
            </w:pPr>
            <w:r w:rsidRPr="00125E5B">
              <w:rPr>
                <w:b/>
                <w:szCs w:val="22"/>
              </w:rPr>
              <w:t xml:space="preserve">Obdobje reform in madžarska romantika </w:t>
            </w:r>
          </w:p>
          <w:p w:rsidR="003F05CE" w:rsidRPr="00125E5B" w:rsidRDefault="003F05CE" w:rsidP="0003443E">
            <w:pPr>
              <w:jc w:val="left"/>
              <w:rPr>
                <w:i/>
              </w:rPr>
            </w:pPr>
            <w:proofErr w:type="spellStart"/>
            <w:r w:rsidRPr="00125E5B">
              <w:rPr>
                <w:i/>
                <w:szCs w:val="22"/>
              </w:rPr>
              <w:t>Katona</w:t>
            </w:r>
            <w:proofErr w:type="spellEnd"/>
            <w:r w:rsidRPr="00125E5B">
              <w:rPr>
                <w:i/>
                <w:szCs w:val="22"/>
              </w:rPr>
              <w:t xml:space="preserve"> </w:t>
            </w:r>
            <w:proofErr w:type="spellStart"/>
            <w:r w:rsidRPr="00125E5B">
              <w:rPr>
                <w:i/>
                <w:szCs w:val="22"/>
              </w:rPr>
              <w:t>József</w:t>
            </w:r>
            <w:proofErr w:type="spellEnd"/>
            <w:r w:rsidRPr="00125E5B">
              <w:rPr>
                <w:i/>
                <w:szCs w:val="22"/>
              </w:rPr>
              <w:t>: Bánk bán (</w:t>
            </w:r>
            <w:r w:rsidR="005E3BEC" w:rsidRPr="00125E5B">
              <w:rPr>
                <w:i/>
                <w:szCs w:val="22"/>
              </w:rPr>
              <w:t>odlomki</w:t>
            </w:r>
            <w:r w:rsidRPr="00125E5B">
              <w:rPr>
                <w:i/>
                <w:szCs w:val="22"/>
              </w:rPr>
              <w:t xml:space="preserve">) </w:t>
            </w:r>
          </w:p>
          <w:p w:rsidR="003F05CE" w:rsidRPr="00125E5B" w:rsidRDefault="003F05CE" w:rsidP="0003443E">
            <w:pPr>
              <w:jc w:val="left"/>
            </w:pPr>
            <w:proofErr w:type="spellStart"/>
            <w:r w:rsidRPr="00125E5B">
              <w:rPr>
                <w:szCs w:val="22"/>
              </w:rPr>
              <w:t>Kölcsey</w:t>
            </w:r>
            <w:proofErr w:type="spellEnd"/>
            <w:r w:rsidRPr="00125E5B">
              <w:rPr>
                <w:szCs w:val="22"/>
              </w:rPr>
              <w:t xml:space="preserve"> Ferenc: </w:t>
            </w:r>
            <w:proofErr w:type="spellStart"/>
            <w:r w:rsidRPr="00125E5B">
              <w:rPr>
                <w:szCs w:val="22"/>
              </w:rPr>
              <w:t>Himnusz</w:t>
            </w:r>
            <w:proofErr w:type="spellEnd"/>
          </w:p>
          <w:p w:rsidR="003F05CE" w:rsidRPr="00125E5B" w:rsidRDefault="003F05CE" w:rsidP="0003443E">
            <w:pPr>
              <w:jc w:val="left"/>
            </w:pPr>
            <w:proofErr w:type="spellStart"/>
            <w:r w:rsidRPr="00125E5B">
              <w:rPr>
                <w:szCs w:val="22"/>
              </w:rPr>
              <w:t>Vörösmarty</w:t>
            </w:r>
            <w:proofErr w:type="spellEnd"/>
            <w:r w:rsidRPr="00125E5B">
              <w:rPr>
                <w:szCs w:val="22"/>
              </w:rPr>
              <w:t xml:space="preserve"> </w:t>
            </w:r>
            <w:proofErr w:type="spellStart"/>
            <w:r w:rsidRPr="00125E5B">
              <w:rPr>
                <w:szCs w:val="22"/>
              </w:rPr>
              <w:t>Mihály</w:t>
            </w:r>
            <w:proofErr w:type="spellEnd"/>
            <w:r w:rsidRPr="00125E5B">
              <w:rPr>
                <w:szCs w:val="22"/>
              </w:rPr>
              <w:t xml:space="preserve">: </w:t>
            </w:r>
            <w:proofErr w:type="spellStart"/>
            <w:r w:rsidRPr="00125E5B">
              <w:rPr>
                <w:szCs w:val="22"/>
              </w:rPr>
              <w:t>Szózat</w:t>
            </w:r>
            <w:proofErr w:type="spellEnd"/>
            <w:r w:rsidRPr="00125E5B">
              <w:rPr>
                <w:szCs w:val="22"/>
              </w:rPr>
              <w:t xml:space="preserve">, </w:t>
            </w:r>
            <w:proofErr w:type="spellStart"/>
            <w:r w:rsidRPr="00125E5B">
              <w:rPr>
                <w:i/>
                <w:szCs w:val="22"/>
              </w:rPr>
              <w:t>Csongor</w:t>
            </w:r>
            <w:proofErr w:type="spellEnd"/>
            <w:r w:rsidRPr="00125E5B">
              <w:rPr>
                <w:i/>
                <w:szCs w:val="22"/>
              </w:rPr>
              <w:t xml:space="preserve"> </w:t>
            </w:r>
            <w:proofErr w:type="spellStart"/>
            <w:r w:rsidRPr="00125E5B">
              <w:rPr>
                <w:i/>
                <w:szCs w:val="22"/>
              </w:rPr>
              <w:t>és</w:t>
            </w:r>
            <w:proofErr w:type="spellEnd"/>
            <w:r w:rsidRPr="00125E5B">
              <w:rPr>
                <w:i/>
                <w:szCs w:val="22"/>
              </w:rPr>
              <w:t xml:space="preserve"> </w:t>
            </w:r>
            <w:proofErr w:type="spellStart"/>
            <w:r w:rsidRPr="00125E5B">
              <w:rPr>
                <w:i/>
                <w:szCs w:val="22"/>
              </w:rPr>
              <w:t>Tünde</w:t>
            </w:r>
            <w:proofErr w:type="spellEnd"/>
            <w:r w:rsidRPr="00125E5B">
              <w:rPr>
                <w:szCs w:val="22"/>
              </w:rPr>
              <w:t xml:space="preserve"> </w:t>
            </w:r>
          </w:p>
          <w:p w:rsidR="003F05CE" w:rsidRPr="00125E5B" w:rsidRDefault="003F05CE" w:rsidP="0003443E">
            <w:pPr>
              <w:jc w:val="left"/>
            </w:pPr>
            <w:proofErr w:type="spellStart"/>
            <w:r w:rsidRPr="00125E5B">
              <w:rPr>
                <w:szCs w:val="22"/>
              </w:rPr>
              <w:t>Petőfi</w:t>
            </w:r>
            <w:proofErr w:type="spellEnd"/>
            <w:r w:rsidRPr="00125E5B">
              <w:rPr>
                <w:szCs w:val="22"/>
              </w:rPr>
              <w:t xml:space="preserve"> </w:t>
            </w:r>
            <w:proofErr w:type="spellStart"/>
            <w:r w:rsidRPr="00125E5B">
              <w:rPr>
                <w:szCs w:val="22"/>
              </w:rPr>
              <w:t>Sándor</w:t>
            </w:r>
            <w:proofErr w:type="spellEnd"/>
            <w:r w:rsidRPr="00125E5B">
              <w:rPr>
                <w:szCs w:val="22"/>
              </w:rPr>
              <w:t xml:space="preserve">: </w:t>
            </w:r>
            <w:proofErr w:type="spellStart"/>
            <w:r w:rsidRPr="00125E5B">
              <w:rPr>
                <w:i/>
                <w:szCs w:val="22"/>
              </w:rPr>
              <w:t>Egy</w:t>
            </w:r>
            <w:proofErr w:type="spellEnd"/>
            <w:r w:rsidRPr="00125E5B">
              <w:rPr>
                <w:i/>
                <w:szCs w:val="22"/>
              </w:rPr>
              <w:t xml:space="preserve"> </w:t>
            </w:r>
            <w:proofErr w:type="spellStart"/>
            <w:r w:rsidRPr="00125E5B">
              <w:rPr>
                <w:i/>
                <w:szCs w:val="22"/>
              </w:rPr>
              <w:t>estém</w:t>
            </w:r>
            <w:proofErr w:type="spellEnd"/>
            <w:r w:rsidRPr="00125E5B">
              <w:rPr>
                <w:i/>
                <w:szCs w:val="22"/>
              </w:rPr>
              <w:t xml:space="preserve"> </w:t>
            </w:r>
            <w:proofErr w:type="spellStart"/>
            <w:r w:rsidRPr="00125E5B">
              <w:rPr>
                <w:i/>
                <w:szCs w:val="22"/>
              </w:rPr>
              <w:t>otthon</w:t>
            </w:r>
            <w:proofErr w:type="spellEnd"/>
            <w:r w:rsidRPr="00125E5B">
              <w:rPr>
                <w:i/>
                <w:szCs w:val="22"/>
              </w:rPr>
              <w:t xml:space="preserve">, A </w:t>
            </w:r>
            <w:proofErr w:type="spellStart"/>
            <w:r w:rsidRPr="00125E5B">
              <w:rPr>
                <w:i/>
                <w:szCs w:val="22"/>
              </w:rPr>
              <w:t>puszta</w:t>
            </w:r>
            <w:proofErr w:type="spellEnd"/>
            <w:r w:rsidRPr="00125E5B">
              <w:rPr>
                <w:i/>
                <w:szCs w:val="22"/>
              </w:rPr>
              <w:t xml:space="preserve">, </w:t>
            </w:r>
            <w:proofErr w:type="spellStart"/>
            <w:r w:rsidRPr="00125E5B">
              <w:rPr>
                <w:i/>
                <w:szCs w:val="22"/>
              </w:rPr>
              <w:t>télen</w:t>
            </w:r>
            <w:proofErr w:type="spellEnd"/>
            <w:r w:rsidRPr="00125E5B">
              <w:rPr>
                <w:i/>
                <w:szCs w:val="22"/>
              </w:rPr>
              <w:t xml:space="preserve">, </w:t>
            </w:r>
            <w:proofErr w:type="spellStart"/>
            <w:r w:rsidRPr="00125E5B">
              <w:rPr>
                <w:szCs w:val="22"/>
              </w:rPr>
              <w:t>Szabadság</w:t>
            </w:r>
            <w:proofErr w:type="spellEnd"/>
            <w:r w:rsidRPr="00125E5B">
              <w:rPr>
                <w:szCs w:val="22"/>
              </w:rPr>
              <w:t xml:space="preserve">, </w:t>
            </w:r>
            <w:proofErr w:type="spellStart"/>
            <w:r w:rsidRPr="00125E5B">
              <w:rPr>
                <w:szCs w:val="22"/>
              </w:rPr>
              <w:t>szerelem</w:t>
            </w:r>
            <w:proofErr w:type="spellEnd"/>
            <w:r w:rsidRPr="00125E5B">
              <w:rPr>
                <w:szCs w:val="22"/>
              </w:rPr>
              <w:t xml:space="preserve">…, </w:t>
            </w:r>
            <w:proofErr w:type="spellStart"/>
            <w:r w:rsidRPr="00125E5B">
              <w:rPr>
                <w:szCs w:val="22"/>
              </w:rPr>
              <w:t>Egy</w:t>
            </w:r>
            <w:proofErr w:type="spellEnd"/>
            <w:r w:rsidRPr="00125E5B">
              <w:rPr>
                <w:szCs w:val="22"/>
              </w:rPr>
              <w:t xml:space="preserve"> </w:t>
            </w:r>
            <w:proofErr w:type="spellStart"/>
            <w:r w:rsidRPr="00125E5B">
              <w:rPr>
                <w:szCs w:val="22"/>
              </w:rPr>
              <w:t>gondolat</w:t>
            </w:r>
            <w:proofErr w:type="spellEnd"/>
            <w:r w:rsidRPr="00125E5B">
              <w:rPr>
                <w:szCs w:val="22"/>
              </w:rPr>
              <w:t xml:space="preserve"> </w:t>
            </w:r>
            <w:proofErr w:type="spellStart"/>
            <w:r w:rsidRPr="00125E5B">
              <w:rPr>
                <w:szCs w:val="22"/>
              </w:rPr>
              <w:t>bánt</w:t>
            </w:r>
            <w:proofErr w:type="spellEnd"/>
            <w:r w:rsidRPr="00125E5B">
              <w:rPr>
                <w:szCs w:val="22"/>
              </w:rPr>
              <w:t xml:space="preserve"> </w:t>
            </w:r>
            <w:proofErr w:type="spellStart"/>
            <w:r w:rsidRPr="00125E5B">
              <w:rPr>
                <w:szCs w:val="22"/>
              </w:rPr>
              <w:t>engemet</w:t>
            </w:r>
            <w:proofErr w:type="spellEnd"/>
            <w:r w:rsidRPr="00125E5B">
              <w:rPr>
                <w:szCs w:val="22"/>
              </w:rPr>
              <w:t xml:space="preserve">… </w:t>
            </w:r>
            <w:r w:rsidR="00EF7D7A" w:rsidRPr="00125E5B">
              <w:rPr>
                <w:i/>
                <w:szCs w:val="22"/>
              </w:rPr>
              <w:t>ali</w:t>
            </w:r>
            <w:r w:rsidRPr="00125E5B">
              <w:rPr>
                <w:szCs w:val="22"/>
              </w:rPr>
              <w:t xml:space="preserve"> A XIX. </w:t>
            </w:r>
            <w:proofErr w:type="spellStart"/>
            <w:r w:rsidRPr="00125E5B">
              <w:rPr>
                <w:szCs w:val="22"/>
              </w:rPr>
              <w:t>század</w:t>
            </w:r>
            <w:proofErr w:type="spellEnd"/>
            <w:r w:rsidRPr="00125E5B">
              <w:rPr>
                <w:szCs w:val="22"/>
              </w:rPr>
              <w:t xml:space="preserve"> </w:t>
            </w:r>
            <w:proofErr w:type="spellStart"/>
            <w:r w:rsidRPr="00125E5B">
              <w:rPr>
                <w:szCs w:val="22"/>
              </w:rPr>
              <w:t>költői</w:t>
            </w:r>
            <w:proofErr w:type="spellEnd"/>
            <w:r w:rsidRPr="00125E5B">
              <w:rPr>
                <w:szCs w:val="22"/>
              </w:rPr>
              <w:t xml:space="preserve">, </w:t>
            </w:r>
            <w:proofErr w:type="spellStart"/>
            <w:r w:rsidRPr="00125E5B">
              <w:rPr>
                <w:i/>
                <w:szCs w:val="22"/>
              </w:rPr>
              <w:t>Nemzeti</w:t>
            </w:r>
            <w:proofErr w:type="spellEnd"/>
            <w:r w:rsidRPr="00125E5B">
              <w:rPr>
                <w:i/>
                <w:szCs w:val="22"/>
              </w:rPr>
              <w:t xml:space="preserve"> dal; </w:t>
            </w:r>
            <w:proofErr w:type="spellStart"/>
            <w:r w:rsidRPr="00125E5B">
              <w:rPr>
                <w:i/>
                <w:szCs w:val="22"/>
              </w:rPr>
              <w:t>Reszket</w:t>
            </w:r>
            <w:proofErr w:type="spellEnd"/>
            <w:r w:rsidRPr="00125E5B">
              <w:rPr>
                <w:i/>
                <w:szCs w:val="22"/>
              </w:rPr>
              <w:t xml:space="preserve"> a </w:t>
            </w:r>
            <w:proofErr w:type="spellStart"/>
            <w:r w:rsidRPr="00125E5B">
              <w:rPr>
                <w:i/>
                <w:szCs w:val="22"/>
              </w:rPr>
              <w:t>bokor</w:t>
            </w:r>
            <w:proofErr w:type="spellEnd"/>
            <w:r w:rsidRPr="00125E5B">
              <w:rPr>
                <w:i/>
                <w:szCs w:val="22"/>
              </w:rPr>
              <w:t xml:space="preserve">, </w:t>
            </w:r>
            <w:proofErr w:type="spellStart"/>
            <w:r w:rsidRPr="00125E5B">
              <w:rPr>
                <w:i/>
                <w:szCs w:val="22"/>
              </w:rPr>
              <w:t>mert</w:t>
            </w:r>
            <w:proofErr w:type="spellEnd"/>
            <w:r w:rsidRPr="00125E5B">
              <w:rPr>
                <w:i/>
                <w:szCs w:val="22"/>
              </w:rPr>
              <w:t>…,</w:t>
            </w:r>
            <w:r w:rsidRPr="00125E5B">
              <w:rPr>
                <w:szCs w:val="22"/>
              </w:rPr>
              <w:t xml:space="preserve"> </w:t>
            </w:r>
            <w:proofErr w:type="spellStart"/>
            <w:r w:rsidRPr="00125E5B">
              <w:rPr>
                <w:szCs w:val="22"/>
              </w:rPr>
              <w:t>Szeptember</w:t>
            </w:r>
            <w:proofErr w:type="spellEnd"/>
            <w:r w:rsidRPr="00125E5B">
              <w:rPr>
                <w:szCs w:val="22"/>
              </w:rPr>
              <w:t xml:space="preserve"> </w:t>
            </w:r>
            <w:proofErr w:type="spellStart"/>
            <w:r w:rsidRPr="00125E5B">
              <w:rPr>
                <w:szCs w:val="22"/>
              </w:rPr>
              <w:t>végén</w:t>
            </w:r>
            <w:proofErr w:type="spellEnd"/>
            <w:r w:rsidRPr="00125E5B">
              <w:rPr>
                <w:szCs w:val="22"/>
              </w:rPr>
              <w:t xml:space="preserve">, </w:t>
            </w:r>
            <w:r w:rsidRPr="00125E5B">
              <w:rPr>
                <w:i/>
                <w:szCs w:val="22"/>
              </w:rPr>
              <w:t xml:space="preserve">Úti </w:t>
            </w:r>
            <w:proofErr w:type="spellStart"/>
            <w:r w:rsidRPr="00125E5B">
              <w:rPr>
                <w:i/>
                <w:szCs w:val="22"/>
              </w:rPr>
              <w:t>levelek</w:t>
            </w:r>
            <w:proofErr w:type="spellEnd"/>
            <w:r w:rsidRPr="00125E5B">
              <w:rPr>
                <w:i/>
                <w:szCs w:val="22"/>
              </w:rPr>
              <w:t xml:space="preserve"> (XV.)</w:t>
            </w:r>
            <w:r w:rsidRPr="00125E5B">
              <w:rPr>
                <w:szCs w:val="22"/>
              </w:rPr>
              <w:t xml:space="preserve">, </w:t>
            </w:r>
            <w:proofErr w:type="spellStart"/>
            <w:r w:rsidRPr="00125E5B">
              <w:rPr>
                <w:szCs w:val="22"/>
              </w:rPr>
              <w:t>Az</w:t>
            </w:r>
            <w:proofErr w:type="spellEnd"/>
            <w:r w:rsidRPr="00125E5B">
              <w:rPr>
                <w:szCs w:val="22"/>
              </w:rPr>
              <w:t xml:space="preserve"> apostol (</w:t>
            </w:r>
            <w:r w:rsidR="005E3BEC" w:rsidRPr="00125E5B">
              <w:rPr>
                <w:szCs w:val="22"/>
              </w:rPr>
              <w:t>odlomki</w:t>
            </w:r>
            <w:r w:rsidRPr="00125E5B">
              <w:rPr>
                <w:szCs w:val="22"/>
              </w:rPr>
              <w:t>)</w:t>
            </w:r>
          </w:p>
          <w:p w:rsidR="003F05CE" w:rsidRPr="00125E5B" w:rsidRDefault="003F05CE" w:rsidP="0003443E">
            <w:pPr>
              <w:jc w:val="left"/>
            </w:pPr>
            <w:proofErr w:type="spellStart"/>
            <w:r w:rsidRPr="00125E5B">
              <w:rPr>
                <w:szCs w:val="22"/>
              </w:rPr>
              <w:t>Arany</w:t>
            </w:r>
            <w:proofErr w:type="spellEnd"/>
            <w:r w:rsidRPr="00125E5B">
              <w:rPr>
                <w:szCs w:val="22"/>
              </w:rPr>
              <w:t xml:space="preserve"> </w:t>
            </w:r>
            <w:proofErr w:type="spellStart"/>
            <w:r w:rsidRPr="00125E5B">
              <w:rPr>
                <w:szCs w:val="22"/>
              </w:rPr>
              <w:t>János</w:t>
            </w:r>
            <w:proofErr w:type="spellEnd"/>
            <w:r w:rsidRPr="00125E5B">
              <w:rPr>
                <w:szCs w:val="22"/>
              </w:rPr>
              <w:t xml:space="preserve">: </w:t>
            </w:r>
            <w:proofErr w:type="spellStart"/>
            <w:r w:rsidRPr="00125E5B">
              <w:rPr>
                <w:szCs w:val="22"/>
              </w:rPr>
              <w:t>Toldi</w:t>
            </w:r>
            <w:proofErr w:type="spellEnd"/>
            <w:r w:rsidRPr="00125E5B">
              <w:rPr>
                <w:szCs w:val="22"/>
              </w:rPr>
              <w:t xml:space="preserve"> </w:t>
            </w:r>
            <w:proofErr w:type="spellStart"/>
            <w:r w:rsidRPr="00125E5B">
              <w:rPr>
                <w:szCs w:val="22"/>
              </w:rPr>
              <w:t>estéje</w:t>
            </w:r>
            <w:proofErr w:type="spellEnd"/>
            <w:r w:rsidRPr="00125E5B">
              <w:rPr>
                <w:szCs w:val="22"/>
              </w:rPr>
              <w:t xml:space="preserve"> (</w:t>
            </w:r>
            <w:r w:rsidR="005E3BEC" w:rsidRPr="00125E5B">
              <w:rPr>
                <w:szCs w:val="22"/>
              </w:rPr>
              <w:t>odlomki</w:t>
            </w:r>
            <w:r w:rsidRPr="00125E5B">
              <w:rPr>
                <w:szCs w:val="22"/>
              </w:rPr>
              <w:t xml:space="preserve">), </w:t>
            </w:r>
            <w:proofErr w:type="spellStart"/>
            <w:r w:rsidRPr="00125E5B">
              <w:rPr>
                <w:szCs w:val="22"/>
              </w:rPr>
              <w:t>Ágnes</w:t>
            </w:r>
            <w:proofErr w:type="spellEnd"/>
            <w:r w:rsidRPr="00125E5B">
              <w:rPr>
                <w:szCs w:val="22"/>
              </w:rPr>
              <w:t xml:space="preserve"> </w:t>
            </w:r>
            <w:proofErr w:type="spellStart"/>
            <w:r w:rsidRPr="00125E5B">
              <w:rPr>
                <w:szCs w:val="22"/>
              </w:rPr>
              <w:t>asszony</w:t>
            </w:r>
            <w:proofErr w:type="spellEnd"/>
            <w:r w:rsidRPr="00125E5B">
              <w:rPr>
                <w:szCs w:val="22"/>
              </w:rPr>
              <w:t xml:space="preserve"> </w:t>
            </w:r>
            <w:r w:rsidR="00EF7D7A" w:rsidRPr="00125E5B">
              <w:rPr>
                <w:i/>
                <w:szCs w:val="22"/>
              </w:rPr>
              <w:t>ali</w:t>
            </w:r>
            <w:r w:rsidRPr="00125E5B">
              <w:rPr>
                <w:i/>
                <w:szCs w:val="22"/>
              </w:rPr>
              <w:t xml:space="preserve"> </w:t>
            </w:r>
            <w:r w:rsidRPr="00125E5B">
              <w:rPr>
                <w:szCs w:val="22"/>
              </w:rPr>
              <w:t xml:space="preserve">A </w:t>
            </w:r>
            <w:proofErr w:type="spellStart"/>
            <w:r w:rsidRPr="00125E5B">
              <w:rPr>
                <w:szCs w:val="22"/>
              </w:rPr>
              <w:t>walesi</w:t>
            </w:r>
            <w:proofErr w:type="spellEnd"/>
            <w:r w:rsidRPr="00125E5B">
              <w:rPr>
                <w:szCs w:val="22"/>
              </w:rPr>
              <w:t xml:space="preserve"> </w:t>
            </w:r>
            <w:proofErr w:type="spellStart"/>
            <w:r w:rsidRPr="00125E5B">
              <w:rPr>
                <w:szCs w:val="22"/>
              </w:rPr>
              <w:t>bárdok</w:t>
            </w:r>
            <w:proofErr w:type="spellEnd"/>
            <w:r w:rsidRPr="00125E5B">
              <w:rPr>
                <w:szCs w:val="22"/>
              </w:rPr>
              <w:t xml:space="preserve">, </w:t>
            </w:r>
            <w:proofErr w:type="spellStart"/>
            <w:r w:rsidRPr="00125E5B">
              <w:rPr>
                <w:i/>
                <w:szCs w:val="22"/>
              </w:rPr>
              <w:t>Epilogus</w:t>
            </w:r>
            <w:proofErr w:type="spellEnd"/>
            <w:r w:rsidRPr="00125E5B">
              <w:rPr>
                <w:szCs w:val="22"/>
              </w:rPr>
              <w:t xml:space="preserve"> </w:t>
            </w:r>
          </w:p>
          <w:p w:rsidR="003F05CE" w:rsidRPr="00125E5B" w:rsidRDefault="003F05CE" w:rsidP="0003443E">
            <w:pPr>
              <w:jc w:val="left"/>
            </w:pPr>
            <w:proofErr w:type="spellStart"/>
            <w:r w:rsidRPr="00125E5B">
              <w:rPr>
                <w:szCs w:val="22"/>
              </w:rPr>
              <w:t>Jókai</w:t>
            </w:r>
            <w:proofErr w:type="spellEnd"/>
            <w:r w:rsidRPr="00125E5B">
              <w:rPr>
                <w:szCs w:val="22"/>
              </w:rPr>
              <w:t xml:space="preserve"> Mór: </w:t>
            </w:r>
            <w:proofErr w:type="spellStart"/>
            <w:r w:rsidRPr="00125E5B">
              <w:rPr>
                <w:szCs w:val="22"/>
              </w:rPr>
              <w:t>Az</w:t>
            </w:r>
            <w:proofErr w:type="spellEnd"/>
            <w:r w:rsidRPr="00125E5B">
              <w:rPr>
                <w:szCs w:val="22"/>
              </w:rPr>
              <w:t xml:space="preserve"> </w:t>
            </w:r>
            <w:proofErr w:type="spellStart"/>
            <w:r w:rsidRPr="00125E5B">
              <w:rPr>
                <w:szCs w:val="22"/>
              </w:rPr>
              <w:t>arany</w:t>
            </w:r>
            <w:proofErr w:type="spellEnd"/>
            <w:r w:rsidRPr="00125E5B">
              <w:rPr>
                <w:szCs w:val="22"/>
              </w:rPr>
              <w:t xml:space="preserve"> </w:t>
            </w:r>
            <w:proofErr w:type="spellStart"/>
            <w:r w:rsidRPr="00125E5B">
              <w:rPr>
                <w:szCs w:val="22"/>
              </w:rPr>
              <w:t>ember</w:t>
            </w:r>
            <w:proofErr w:type="spellEnd"/>
            <w:r w:rsidRPr="00125E5B">
              <w:rPr>
                <w:szCs w:val="22"/>
              </w:rPr>
              <w:t xml:space="preserve"> (</w:t>
            </w:r>
            <w:r w:rsidR="005E3BEC" w:rsidRPr="00125E5B">
              <w:rPr>
                <w:szCs w:val="22"/>
              </w:rPr>
              <w:t>odlomki</w:t>
            </w:r>
            <w:r w:rsidRPr="00125E5B">
              <w:rPr>
                <w:szCs w:val="22"/>
              </w:rPr>
              <w:t xml:space="preserve">) </w:t>
            </w:r>
          </w:p>
          <w:p w:rsidR="003F05CE" w:rsidRPr="00125E5B" w:rsidRDefault="003F05CE" w:rsidP="0003443E">
            <w:pPr>
              <w:jc w:val="left"/>
              <w:rPr>
                <w:i/>
              </w:rPr>
            </w:pPr>
            <w:proofErr w:type="spellStart"/>
            <w:r w:rsidRPr="00125E5B">
              <w:rPr>
                <w:i/>
                <w:szCs w:val="22"/>
              </w:rPr>
              <w:t>Madách</w:t>
            </w:r>
            <w:proofErr w:type="spellEnd"/>
            <w:r w:rsidRPr="00125E5B">
              <w:rPr>
                <w:i/>
                <w:szCs w:val="22"/>
              </w:rPr>
              <w:t xml:space="preserve"> </w:t>
            </w:r>
            <w:proofErr w:type="spellStart"/>
            <w:r w:rsidRPr="00125E5B">
              <w:rPr>
                <w:i/>
                <w:szCs w:val="22"/>
              </w:rPr>
              <w:t>Imre</w:t>
            </w:r>
            <w:proofErr w:type="spellEnd"/>
            <w:r w:rsidRPr="00125E5B">
              <w:rPr>
                <w:i/>
                <w:szCs w:val="22"/>
              </w:rPr>
              <w:t xml:space="preserve">: </w:t>
            </w:r>
            <w:proofErr w:type="spellStart"/>
            <w:r w:rsidRPr="00125E5B">
              <w:rPr>
                <w:i/>
                <w:szCs w:val="22"/>
              </w:rPr>
              <w:t>Az</w:t>
            </w:r>
            <w:proofErr w:type="spellEnd"/>
            <w:r w:rsidRPr="00125E5B">
              <w:rPr>
                <w:i/>
                <w:szCs w:val="22"/>
              </w:rPr>
              <w:t xml:space="preserve"> </w:t>
            </w:r>
            <w:proofErr w:type="spellStart"/>
            <w:r w:rsidRPr="00125E5B">
              <w:rPr>
                <w:i/>
                <w:szCs w:val="22"/>
              </w:rPr>
              <w:t>ember</w:t>
            </w:r>
            <w:proofErr w:type="spellEnd"/>
            <w:r w:rsidRPr="00125E5B">
              <w:rPr>
                <w:i/>
                <w:szCs w:val="22"/>
              </w:rPr>
              <w:t xml:space="preserve"> </w:t>
            </w:r>
            <w:proofErr w:type="spellStart"/>
            <w:r w:rsidRPr="00125E5B">
              <w:rPr>
                <w:i/>
                <w:szCs w:val="22"/>
              </w:rPr>
              <w:t>tragédiája</w:t>
            </w:r>
            <w:proofErr w:type="spellEnd"/>
          </w:p>
        </w:tc>
        <w:tc>
          <w:tcPr>
            <w:tcW w:w="4606" w:type="dxa"/>
            <w:tcBorders>
              <w:top w:val="single" w:sz="4" w:space="0" w:color="000000"/>
              <w:left w:val="single" w:sz="4" w:space="0" w:color="000000"/>
              <w:bottom w:val="single" w:sz="4" w:space="0" w:color="000000"/>
              <w:right w:val="single" w:sz="4" w:space="0" w:color="000000"/>
            </w:tcBorders>
          </w:tcPr>
          <w:p w:rsidR="003F05CE" w:rsidRPr="00125E5B" w:rsidRDefault="003F2866" w:rsidP="003F2866">
            <w:r w:rsidRPr="00125E5B">
              <w:rPr>
                <w:szCs w:val="22"/>
              </w:rPr>
              <w:t xml:space="preserve">Pojav in značilnosti romantike, </w:t>
            </w:r>
            <w:proofErr w:type="spellStart"/>
            <w:r w:rsidR="003F05CE" w:rsidRPr="00125E5B">
              <w:rPr>
                <w:szCs w:val="22"/>
              </w:rPr>
              <w:t>byroniz</w:t>
            </w:r>
            <w:r w:rsidRPr="00125E5B">
              <w:rPr>
                <w:szCs w:val="22"/>
              </w:rPr>
              <w:t>em</w:t>
            </w:r>
            <w:proofErr w:type="spellEnd"/>
            <w:r w:rsidRPr="00125E5B">
              <w:rPr>
                <w:szCs w:val="22"/>
              </w:rPr>
              <w:t>, roman v verzih</w:t>
            </w:r>
            <w:r w:rsidR="003F05CE" w:rsidRPr="00125E5B">
              <w:rPr>
                <w:szCs w:val="22"/>
              </w:rPr>
              <w:t xml:space="preserve">, </w:t>
            </w:r>
            <w:r w:rsidRPr="00125E5B">
              <w:rPr>
                <w:szCs w:val="22"/>
              </w:rPr>
              <w:t xml:space="preserve">odvečni človek </w:t>
            </w:r>
          </w:p>
          <w:p w:rsidR="003F05CE" w:rsidRPr="00125E5B" w:rsidRDefault="003F05CE" w:rsidP="0003443E">
            <w:pPr>
              <w:jc w:val="left"/>
            </w:pPr>
          </w:p>
          <w:p w:rsidR="003F2866" w:rsidRPr="00125E5B" w:rsidRDefault="003F2866" w:rsidP="0003443E">
            <w:pPr>
              <w:jc w:val="left"/>
            </w:pPr>
          </w:p>
          <w:p w:rsidR="003F2866" w:rsidRPr="00125E5B" w:rsidRDefault="003F2866" w:rsidP="0003443E">
            <w:pPr>
              <w:jc w:val="left"/>
            </w:pPr>
          </w:p>
          <w:p w:rsidR="003F2866" w:rsidRPr="00125E5B" w:rsidRDefault="003F2866" w:rsidP="0003443E">
            <w:pPr>
              <w:jc w:val="left"/>
            </w:pPr>
            <w:r w:rsidRPr="00125E5B">
              <w:rPr>
                <w:szCs w:val="22"/>
              </w:rPr>
              <w:t xml:space="preserve">Pojav in značilnosti </w:t>
            </w:r>
            <w:r w:rsidR="00125E5B" w:rsidRPr="00125E5B">
              <w:rPr>
                <w:szCs w:val="22"/>
              </w:rPr>
              <w:t>obdobja</w:t>
            </w:r>
            <w:r w:rsidRPr="00125E5B">
              <w:rPr>
                <w:szCs w:val="22"/>
              </w:rPr>
              <w:t xml:space="preserve"> reform; ljudskost in </w:t>
            </w:r>
            <w:r w:rsidR="003F05CE" w:rsidRPr="00125E5B">
              <w:rPr>
                <w:szCs w:val="22"/>
              </w:rPr>
              <w:t xml:space="preserve">romantika; </w:t>
            </w:r>
            <w:proofErr w:type="spellStart"/>
            <w:r w:rsidRPr="00125E5B">
              <w:rPr>
                <w:szCs w:val="22"/>
              </w:rPr>
              <w:t>Kölcsey</w:t>
            </w:r>
            <w:proofErr w:type="spellEnd"/>
            <w:r w:rsidRPr="00125E5B">
              <w:rPr>
                <w:szCs w:val="22"/>
              </w:rPr>
              <w:t xml:space="preserve"> Ferenc − portret, himna</w:t>
            </w:r>
            <w:r w:rsidR="003F05CE" w:rsidRPr="00125E5B">
              <w:rPr>
                <w:szCs w:val="22"/>
              </w:rPr>
              <w:t xml:space="preserve">, </w:t>
            </w:r>
            <w:r w:rsidRPr="00125E5B">
              <w:rPr>
                <w:szCs w:val="22"/>
              </w:rPr>
              <w:t>motiv greha in kazni</w:t>
            </w:r>
          </w:p>
          <w:p w:rsidR="003F05CE" w:rsidRPr="00125E5B" w:rsidRDefault="003F05CE" w:rsidP="0003443E">
            <w:pPr>
              <w:jc w:val="left"/>
            </w:pPr>
            <w:proofErr w:type="spellStart"/>
            <w:r w:rsidRPr="00125E5B">
              <w:rPr>
                <w:szCs w:val="22"/>
              </w:rPr>
              <w:t>Vörösmarty</w:t>
            </w:r>
            <w:proofErr w:type="spellEnd"/>
            <w:r w:rsidRPr="00125E5B">
              <w:rPr>
                <w:szCs w:val="22"/>
              </w:rPr>
              <w:t xml:space="preserve"> </w:t>
            </w:r>
            <w:proofErr w:type="spellStart"/>
            <w:r w:rsidRPr="00125E5B">
              <w:rPr>
                <w:szCs w:val="22"/>
              </w:rPr>
              <w:t>Mihály</w:t>
            </w:r>
            <w:proofErr w:type="spellEnd"/>
            <w:r w:rsidRPr="00125E5B">
              <w:rPr>
                <w:szCs w:val="22"/>
              </w:rPr>
              <w:t xml:space="preserve"> − </w:t>
            </w:r>
            <w:r w:rsidR="003F2866" w:rsidRPr="00125E5B">
              <w:rPr>
                <w:szCs w:val="22"/>
              </w:rPr>
              <w:t>portret, o</w:t>
            </w:r>
            <w:r w:rsidRPr="00125E5B">
              <w:rPr>
                <w:szCs w:val="22"/>
              </w:rPr>
              <w:t xml:space="preserve">da, </w:t>
            </w:r>
            <w:r w:rsidR="00125E5B" w:rsidRPr="00125E5B">
              <w:rPr>
                <w:szCs w:val="22"/>
              </w:rPr>
              <w:t>retorična</w:t>
            </w:r>
            <w:r w:rsidR="003F2866" w:rsidRPr="00125E5B">
              <w:rPr>
                <w:szCs w:val="22"/>
              </w:rPr>
              <w:t xml:space="preserve"> zgradba</w:t>
            </w:r>
            <w:r w:rsidRPr="00125E5B">
              <w:rPr>
                <w:szCs w:val="22"/>
              </w:rPr>
              <w:t xml:space="preserve">, </w:t>
            </w:r>
            <w:r w:rsidR="003F2866" w:rsidRPr="00125E5B">
              <w:rPr>
                <w:szCs w:val="22"/>
              </w:rPr>
              <w:t xml:space="preserve">vizija smrti naroda </w:t>
            </w:r>
            <w:r w:rsidRPr="00125E5B">
              <w:rPr>
                <w:szCs w:val="22"/>
              </w:rPr>
              <w:t xml:space="preserve"> </w:t>
            </w:r>
          </w:p>
          <w:p w:rsidR="003F05CE" w:rsidRPr="00125E5B" w:rsidRDefault="003F05CE" w:rsidP="0003443E">
            <w:pPr>
              <w:jc w:val="left"/>
            </w:pPr>
            <w:proofErr w:type="spellStart"/>
            <w:r w:rsidRPr="00125E5B">
              <w:rPr>
                <w:szCs w:val="22"/>
              </w:rPr>
              <w:t>Petőfi</w:t>
            </w:r>
            <w:proofErr w:type="spellEnd"/>
            <w:r w:rsidRPr="00125E5B">
              <w:rPr>
                <w:szCs w:val="22"/>
              </w:rPr>
              <w:t xml:space="preserve"> </w:t>
            </w:r>
            <w:proofErr w:type="spellStart"/>
            <w:r w:rsidRPr="00125E5B">
              <w:rPr>
                <w:szCs w:val="22"/>
              </w:rPr>
              <w:t>Sándor</w:t>
            </w:r>
            <w:proofErr w:type="spellEnd"/>
            <w:r w:rsidRPr="00125E5B">
              <w:rPr>
                <w:szCs w:val="22"/>
              </w:rPr>
              <w:t xml:space="preserve"> − </w:t>
            </w:r>
            <w:r w:rsidR="003F2866" w:rsidRPr="00125E5B">
              <w:rPr>
                <w:szCs w:val="22"/>
              </w:rPr>
              <w:t>portret</w:t>
            </w:r>
            <w:r w:rsidRPr="00125E5B">
              <w:rPr>
                <w:szCs w:val="22"/>
              </w:rPr>
              <w:t xml:space="preserve">, romantika </w:t>
            </w:r>
            <w:r w:rsidR="003F2866" w:rsidRPr="00125E5B">
              <w:rPr>
                <w:szCs w:val="22"/>
              </w:rPr>
              <w:t>in ljudskost</w:t>
            </w:r>
            <w:r w:rsidRPr="00125E5B">
              <w:rPr>
                <w:szCs w:val="22"/>
              </w:rPr>
              <w:t xml:space="preserve">, </w:t>
            </w:r>
            <w:proofErr w:type="spellStart"/>
            <w:r w:rsidRPr="00125E5B">
              <w:rPr>
                <w:szCs w:val="22"/>
              </w:rPr>
              <w:t>ars</w:t>
            </w:r>
            <w:proofErr w:type="spellEnd"/>
            <w:r w:rsidRPr="00125E5B">
              <w:rPr>
                <w:szCs w:val="22"/>
              </w:rPr>
              <w:t xml:space="preserve"> </w:t>
            </w:r>
            <w:proofErr w:type="spellStart"/>
            <w:r w:rsidRPr="00125E5B">
              <w:rPr>
                <w:szCs w:val="22"/>
              </w:rPr>
              <w:t>poetica</w:t>
            </w:r>
            <w:proofErr w:type="spellEnd"/>
            <w:r w:rsidRPr="00125E5B">
              <w:rPr>
                <w:szCs w:val="22"/>
              </w:rPr>
              <w:t xml:space="preserve">, </w:t>
            </w:r>
            <w:r w:rsidR="00636379" w:rsidRPr="00125E5B">
              <w:rPr>
                <w:szCs w:val="22"/>
              </w:rPr>
              <w:t>revolucionarne vizionarske</w:t>
            </w:r>
            <w:r w:rsidR="003F2866" w:rsidRPr="00125E5B">
              <w:rPr>
                <w:szCs w:val="22"/>
              </w:rPr>
              <w:t xml:space="preserve"> pesmi, zakonska lirika, elegija, pripovedno pesništvo, </w:t>
            </w:r>
            <w:r w:rsidRPr="00125E5B">
              <w:rPr>
                <w:szCs w:val="22"/>
              </w:rPr>
              <w:t xml:space="preserve">apostol </w:t>
            </w:r>
          </w:p>
          <w:p w:rsidR="003F05CE" w:rsidRPr="00125E5B" w:rsidRDefault="003F05CE" w:rsidP="0003443E">
            <w:pPr>
              <w:jc w:val="left"/>
            </w:pPr>
            <w:proofErr w:type="spellStart"/>
            <w:r w:rsidRPr="00125E5B">
              <w:rPr>
                <w:szCs w:val="22"/>
              </w:rPr>
              <w:t>Arany</w:t>
            </w:r>
            <w:proofErr w:type="spellEnd"/>
            <w:r w:rsidRPr="00125E5B">
              <w:rPr>
                <w:szCs w:val="22"/>
              </w:rPr>
              <w:t xml:space="preserve"> </w:t>
            </w:r>
            <w:proofErr w:type="spellStart"/>
            <w:r w:rsidRPr="00125E5B">
              <w:rPr>
                <w:szCs w:val="22"/>
              </w:rPr>
              <w:t>János</w:t>
            </w:r>
            <w:proofErr w:type="spellEnd"/>
            <w:r w:rsidRPr="00125E5B">
              <w:rPr>
                <w:szCs w:val="22"/>
              </w:rPr>
              <w:t xml:space="preserve"> − </w:t>
            </w:r>
            <w:r w:rsidR="003F2866" w:rsidRPr="00125E5B">
              <w:rPr>
                <w:szCs w:val="22"/>
              </w:rPr>
              <w:t>portret</w:t>
            </w:r>
            <w:r w:rsidRPr="00125E5B">
              <w:rPr>
                <w:szCs w:val="22"/>
              </w:rPr>
              <w:t>,</w:t>
            </w:r>
            <w:r w:rsidR="003F2866" w:rsidRPr="00125E5B">
              <w:rPr>
                <w:szCs w:val="22"/>
              </w:rPr>
              <w:t xml:space="preserve"> konflikt vrednot, balada</w:t>
            </w:r>
            <w:r w:rsidRPr="00125E5B">
              <w:rPr>
                <w:szCs w:val="22"/>
              </w:rPr>
              <w:t xml:space="preserve"> </w:t>
            </w:r>
          </w:p>
          <w:p w:rsidR="003F05CE" w:rsidRPr="00125E5B" w:rsidRDefault="003F05CE" w:rsidP="003F2866">
            <w:pPr>
              <w:jc w:val="left"/>
            </w:pPr>
            <w:proofErr w:type="spellStart"/>
            <w:r w:rsidRPr="00125E5B">
              <w:rPr>
                <w:szCs w:val="22"/>
              </w:rPr>
              <w:t>Jókai</w:t>
            </w:r>
            <w:proofErr w:type="spellEnd"/>
            <w:r w:rsidRPr="00125E5B">
              <w:rPr>
                <w:szCs w:val="22"/>
              </w:rPr>
              <w:t xml:space="preserve"> Mór – </w:t>
            </w:r>
            <w:r w:rsidR="003F2866" w:rsidRPr="00125E5B">
              <w:rPr>
                <w:szCs w:val="22"/>
              </w:rPr>
              <w:t>portret, romantični roman</w:t>
            </w:r>
            <w:r w:rsidRPr="00125E5B">
              <w:rPr>
                <w:szCs w:val="22"/>
              </w:rPr>
              <w:t xml:space="preserve">, </w:t>
            </w:r>
            <w:r w:rsidR="003F2866" w:rsidRPr="00125E5B">
              <w:rPr>
                <w:szCs w:val="22"/>
              </w:rPr>
              <w:t>razklani junak</w:t>
            </w:r>
          </w:p>
        </w:tc>
      </w:tr>
      <w:tr w:rsidR="003F05CE" w:rsidRPr="00125E5B" w:rsidTr="0003443E">
        <w:tc>
          <w:tcPr>
            <w:tcW w:w="9394" w:type="dxa"/>
            <w:gridSpan w:val="2"/>
            <w:tcBorders>
              <w:top w:val="single" w:sz="4" w:space="0" w:color="000000"/>
              <w:left w:val="single" w:sz="4" w:space="0" w:color="000000"/>
              <w:bottom w:val="single" w:sz="4" w:space="0" w:color="000000"/>
              <w:right w:val="single" w:sz="4" w:space="0" w:color="000000"/>
            </w:tcBorders>
          </w:tcPr>
          <w:p w:rsidR="003F05CE" w:rsidRPr="00125E5B" w:rsidRDefault="00EF7D7A" w:rsidP="0003443E">
            <w:pPr>
              <w:rPr>
                <w:b/>
              </w:rPr>
            </w:pPr>
            <w:r w:rsidRPr="00125E5B">
              <w:rPr>
                <w:b/>
                <w:szCs w:val="22"/>
              </w:rPr>
              <w:t>Metodično-didaktična navodila</w:t>
            </w:r>
          </w:p>
          <w:p w:rsidR="003F05CE" w:rsidRPr="00125E5B" w:rsidRDefault="00451E04" w:rsidP="00293B86">
            <w:pPr>
              <w:autoSpaceDE w:val="0"/>
              <w:autoSpaceDN w:val="0"/>
              <w:adjustRightInd w:val="0"/>
              <w:jc w:val="left"/>
            </w:pPr>
            <w:r w:rsidRPr="00125E5B">
              <w:rPr>
                <w:szCs w:val="22"/>
              </w:rPr>
              <w:t>Obdobje in značilnosti je priporočeno obravna</w:t>
            </w:r>
            <w:r w:rsidR="003F2866" w:rsidRPr="00125E5B">
              <w:rPr>
                <w:szCs w:val="22"/>
              </w:rPr>
              <w:t>va</w:t>
            </w:r>
            <w:r w:rsidRPr="00125E5B">
              <w:rPr>
                <w:szCs w:val="22"/>
              </w:rPr>
              <w:t xml:space="preserve">ti z vizualnim pristopom, zato se v uvodni uri predstavijo likovna in glasbena dela romantike. Prav tako so priporočene </w:t>
            </w:r>
            <w:r w:rsidR="003F2866" w:rsidRPr="00125E5B">
              <w:rPr>
                <w:szCs w:val="22"/>
              </w:rPr>
              <w:t>kooperativn</w:t>
            </w:r>
            <w:r w:rsidRPr="00125E5B">
              <w:rPr>
                <w:szCs w:val="22"/>
              </w:rPr>
              <w:t>e</w:t>
            </w:r>
            <w:r w:rsidR="003F2866" w:rsidRPr="00125E5B">
              <w:rPr>
                <w:szCs w:val="22"/>
              </w:rPr>
              <w:t xml:space="preserve"> tehnik</w:t>
            </w:r>
            <w:r w:rsidRPr="00125E5B">
              <w:rPr>
                <w:szCs w:val="22"/>
              </w:rPr>
              <w:t xml:space="preserve">e in projektno delo. Ob vodeni interpretaciji dajemo primeren poudarek prepoznavanju značilnosti romantičnih del. Ob obravnavi domačega branja se pogovorimo o različnih interpretacijah. </w:t>
            </w:r>
            <w:r w:rsidR="003F2866" w:rsidRPr="00125E5B">
              <w:rPr>
                <w:szCs w:val="22"/>
              </w:rPr>
              <w:t>Ob tem razvijamo zmožnost pisne in ustne tvorbe besedila, zmožnost izražanja mnenja in a</w:t>
            </w:r>
            <w:r w:rsidRPr="00125E5B">
              <w:rPr>
                <w:szCs w:val="22"/>
              </w:rPr>
              <w:t>rgumentacije ter ustvarjalnost (npr. nadaljevanje zgodbe poljubnega junaka, reportaža o obdobju, intervju ali reportaža o problemu</w:t>
            </w:r>
            <w:r w:rsidR="00293B86" w:rsidRPr="00125E5B">
              <w:rPr>
                <w:szCs w:val="22"/>
              </w:rPr>
              <w:t>, poročilo o filmski adaptaciji književnega dela itd.</w:t>
            </w:r>
            <w:r w:rsidRPr="00125E5B">
              <w:rPr>
                <w:szCs w:val="22"/>
              </w:rPr>
              <w:t xml:space="preserve">). </w:t>
            </w:r>
            <w:r w:rsidR="003F05CE" w:rsidRPr="00125E5B">
              <w:rPr>
                <w:szCs w:val="22"/>
              </w:rPr>
              <w:t xml:space="preserve"> </w:t>
            </w:r>
          </w:p>
        </w:tc>
      </w:tr>
      <w:tr w:rsidR="003F05CE" w:rsidRPr="00125E5B" w:rsidTr="0003443E">
        <w:tc>
          <w:tcPr>
            <w:tcW w:w="9394" w:type="dxa"/>
            <w:gridSpan w:val="2"/>
            <w:tcBorders>
              <w:top w:val="single" w:sz="4" w:space="0" w:color="000000"/>
              <w:left w:val="single" w:sz="4" w:space="0" w:color="000000"/>
              <w:bottom w:val="single" w:sz="4" w:space="0" w:color="000000"/>
              <w:right w:val="single" w:sz="4" w:space="0" w:color="000000"/>
            </w:tcBorders>
          </w:tcPr>
          <w:p w:rsidR="003F05CE" w:rsidRPr="00125E5B" w:rsidRDefault="005404B2" w:rsidP="0003443E">
            <w:pPr>
              <w:rPr>
                <w:b/>
              </w:rPr>
            </w:pPr>
            <w:r w:rsidRPr="00125E5B">
              <w:rPr>
                <w:b/>
                <w:szCs w:val="22"/>
              </w:rPr>
              <w:t>Minimalni standard</w:t>
            </w:r>
            <w:r w:rsidR="003F05CE" w:rsidRPr="00125E5B">
              <w:rPr>
                <w:b/>
                <w:szCs w:val="22"/>
              </w:rPr>
              <w:t xml:space="preserve"> </w:t>
            </w:r>
          </w:p>
          <w:p w:rsidR="003F05CE" w:rsidRPr="00125E5B" w:rsidRDefault="002B039B" w:rsidP="00537AB9">
            <w:pPr>
              <w:pStyle w:val="Telobesedila2"/>
              <w:tabs>
                <w:tab w:val="left" w:pos="3780"/>
              </w:tabs>
              <w:spacing w:after="0" w:line="240" w:lineRule="auto"/>
              <w:rPr>
                <w:szCs w:val="22"/>
              </w:rPr>
            </w:pPr>
            <w:r w:rsidRPr="00125E5B">
              <w:rPr>
                <w:szCs w:val="22"/>
              </w:rPr>
              <w:t xml:space="preserve">Časovno opredeli obdobje, predstavi njegove temeljne značilnosti. </w:t>
            </w:r>
            <w:r w:rsidR="00537AB9" w:rsidRPr="00125E5B">
              <w:rPr>
                <w:szCs w:val="22"/>
              </w:rPr>
              <w:t>Pozna navedene a</w:t>
            </w:r>
            <w:r w:rsidRPr="00125E5B">
              <w:rPr>
                <w:szCs w:val="22"/>
              </w:rPr>
              <w:t xml:space="preserve">vtorje in njihova </w:t>
            </w:r>
            <w:r w:rsidR="00125E5B" w:rsidRPr="00125E5B">
              <w:rPr>
                <w:szCs w:val="22"/>
              </w:rPr>
              <w:t>dela</w:t>
            </w:r>
            <w:r w:rsidR="00125E5B">
              <w:rPr>
                <w:szCs w:val="22"/>
              </w:rPr>
              <w:t xml:space="preserve"> </w:t>
            </w:r>
            <w:r w:rsidR="00125E5B" w:rsidRPr="00125E5B">
              <w:rPr>
                <w:szCs w:val="22"/>
              </w:rPr>
              <w:t>in</w:t>
            </w:r>
            <w:r w:rsidR="00537AB9" w:rsidRPr="00125E5B">
              <w:rPr>
                <w:szCs w:val="22"/>
              </w:rPr>
              <w:t xml:space="preserve"> jih</w:t>
            </w:r>
            <w:r w:rsidRPr="00125E5B">
              <w:rPr>
                <w:szCs w:val="22"/>
              </w:rPr>
              <w:t xml:space="preserve"> umesti v obdobje. Razume prebrano besedilo/odlomek in razloži glavne misli. Pozna in ustrezno uporablja</w:t>
            </w:r>
            <w:r w:rsidR="00537AB9" w:rsidRPr="00125E5B">
              <w:rPr>
                <w:szCs w:val="22"/>
              </w:rPr>
              <w:t xml:space="preserve"> ustno in pisno </w:t>
            </w:r>
            <w:r w:rsidRPr="00125E5B">
              <w:rPr>
                <w:szCs w:val="22"/>
              </w:rPr>
              <w:t xml:space="preserve"> pojme</w:t>
            </w:r>
            <w:r w:rsidR="00537AB9" w:rsidRPr="00125E5B">
              <w:rPr>
                <w:szCs w:val="22"/>
              </w:rPr>
              <w:t xml:space="preserve">: romantika, obdobje reform, himna, oda, </w:t>
            </w:r>
            <w:r w:rsidR="00125E5B" w:rsidRPr="00125E5B">
              <w:rPr>
                <w:szCs w:val="22"/>
              </w:rPr>
              <w:t>revolucionarno</w:t>
            </w:r>
            <w:r w:rsidR="00537AB9" w:rsidRPr="00125E5B">
              <w:rPr>
                <w:szCs w:val="22"/>
              </w:rPr>
              <w:t xml:space="preserve"> vizionarsko pesništvo, zakonska lirika, elegija, pripovedna pesnitev, balada. </w:t>
            </w:r>
          </w:p>
        </w:tc>
      </w:tr>
      <w:tr w:rsidR="00537AB9" w:rsidRPr="00125E5B" w:rsidTr="0003443E">
        <w:tc>
          <w:tcPr>
            <w:tcW w:w="9394" w:type="dxa"/>
            <w:gridSpan w:val="2"/>
            <w:tcBorders>
              <w:top w:val="single" w:sz="4" w:space="0" w:color="000000"/>
              <w:left w:val="single" w:sz="4" w:space="0" w:color="000000"/>
              <w:bottom w:val="single" w:sz="4" w:space="0" w:color="000000"/>
              <w:right w:val="single" w:sz="4" w:space="0" w:color="000000"/>
            </w:tcBorders>
          </w:tcPr>
          <w:p w:rsidR="00537AB9" w:rsidRPr="00125E5B" w:rsidRDefault="00537AB9" w:rsidP="00D32752">
            <w:pPr>
              <w:autoSpaceDE w:val="0"/>
              <w:autoSpaceDN w:val="0"/>
              <w:adjustRightInd w:val="0"/>
              <w:jc w:val="left"/>
            </w:pPr>
            <w:r w:rsidRPr="00125E5B">
              <w:rPr>
                <w:b/>
                <w:bCs/>
                <w:szCs w:val="22"/>
              </w:rPr>
              <w:t>Ocenjevanje</w:t>
            </w:r>
          </w:p>
          <w:p w:rsidR="00537AB9" w:rsidRPr="00125E5B" w:rsidRDefault="00537AB9" w:rsidP="00537AB9">
            <w:pPr>
              <w:autoSpaceDE w:val="0"/>
              <w:autoSpaceDN w:val="0"/>
              <w:adjustRightInd w:val="0"/>
              <w:jc w:val="left"/>
            </w:pPr>
            <w:r w:rsidRPr="00125E5B">
              <w:rPr>
                <w:szCs w:val="22"/>
              </w:rPr>
              <w:t xml:space="preserve">Ustno ali pisno preverjanje znanja, domača ali šolska naloga (kreativno pisanje, literarni spis), predstavitev domačega branja po danih navodilih. </w:t>
            </w:r>
          </w:p>
        </w:tc>
      </w:tr>
      <w:tr w:rsidR="00537AB9" w:rsidRPr="00125E5B" w:rsidTr="0003443E">
        <w:tc>
          <w:tcPr>
            <w:tcW w:w="9394" w:type="dxa"/>
            <w:gridSpan w:val="2"/>
            <w:tcBorders>
              <w:top w:val="single" w:sz="4" w:space="0" w:color="000000"/>
              <w:left w:val="single" w:sz="4" w:space="0" w:color="000000"/>
              <w:bottom w:val="single" w:sz="4" w:space="0" w:color="000000"/>
              <w:right w:val="single" w:sz="4" w:space="0" w:color="000000"/>
            </w:tcBorders>
          </w:tcPr>
          <w:p w:rsidR="00537AB9" w:rsidRPr="00125E5B" w:rsidRDefault="00537AB9" w:rsidP="0003443E">
            <w:pPr>
              <w:jc w:val="left"/>
            </w:pPr>
            <w:r w:rsidRPr="00125E5B">
              <w:rPr>
                <w:b/>
                <w:szCs w:val="22"/>
              </w:rPr>
              <w:t>Priporočeno število ur</w:t>
            </w:r>
            <w:r w:rsidRPr="00125E5B">
              <w:rPr>
                <w:szCs w:val="22"/>
              </w:rPr>
              <w:t>: 20 ur</w:t>
            </w:r>
          </w:p>
        </w:tc>
      </w:tr>
    </w:tbl>
    <w:p w:rsidR="003F05CE" w:rsidRPr="00125E5B" w:rsidRDefault="003F05CE" w:rsidP="003F05CE">
      <w:pPr>
        <w:autoSpaceDE w:val="0"/>
        <w:autoSpaceDN w:val="0"/>
        <w:adjustRightInd w:val="0"/>
        <w:jc w:val="left"/>
        <w:rPr>
          <w:b/>
          <w:bCs/>
          <w:szCs w:val="22"/>
        </w:rPr>
      </w:pPr>
    </w:p>
    <w:p w:rsidR="003F05CE" w:rsidRPr="00125E5B" w:rsidRDefault="003F05CE" w:rsidP="003F05CE">
      <w:pPr>
        <w:autoSpaceDE w:val="0"/>
        <w:autoSpaceDN w:val="0"/>
        <w:adjustRightInd w:val="0"/>
        <w:jc w:val="left"/>
        <w:rPr>
          <w:szCs w:val="22"/>
        </w:rPr>
      </w:pPr>
    </w:p>
    <w:p w:rsidR="003F05CE" w:rsidRPr="00125E5B" w:rsidRDefault="003F05CE" w:rsidP="003F05CE">
      <w:pPr>
        <w:autoSpaceDE w:val="0"/>
        <w:autoSpaceDN w:val="0"/>
        <w:adjustRightInd w:val="0"/>
        <w:jc w:val="left"/>
        <w:rPr>
          <w:b/>
          <w:szCs w:val="22"/>
        </w:rPr>
      </w:pPr>
    </w:p>
    <w:p w:rsidR="003F05CE" w:rsidRPr="00125E5B" w:rsidRDefault="003F05CE" w:rsidP="003F05CE">
      <w:pPr>
        <w:autoSpaceDE w:val="0"/>
        <w:autoSpaceDN w:val="0"/>
        <w:adjustRightInd w:val="0"/>
        <w:jc w:val="left"/>
        <w:rPr>
          <w:b/>
          <w:szCs w:val="22"/>
        </w:rPr>
      </w:pPr>
    </w:p>
    <w:p w:rsidR="003F05CE" w:rsidRPr="00125E5B" w:rsidRDefault="003F05CE" w:rsidP="003F05CE">
      <w:pPr>
        <w:autoSpaceDE w:val="0"/>
        <w:autoSpaceDN w:val="0"/>
        <w:adjustRightInd w:val="0"/>
        <w:jc w:val="left"/>
        <w:rPr>
          <w:b/>
          <w:szCs w:val="22"/>
        </w:rPr>
      </w:pPr>
      <w:r w:rsidRPr="00125E5B">
        <w:rPr>
          <w:b/>
          <w:szCs w:val="22"/>
        </w:rPr>
        <w:br w:type="page"/>
      </w:r>
      <w:r w:rsidRPr="00125E5B">
        <w:rPr>
          <w:b/>
          <w:szCs w:val="22"/>
        </w:rPr>
        <w:lastRenderedPageBreak/>
        <w:t xml:space="preserve">5. </w:t>
      </w:r>
      <w:r w:rsidR="003F2866" w:rsidRPr="00125E5B">
        <w:rPr>
          <w:b/>
          <w:szCs w:val="22"/>
        </w:rPr>
        <w:t>KNJIŽEVNOST KLASIČNEGA MODERNIZMA, MADŽARSKA EPIKA PREMODERNE</w:t>
      </w:r>
    </w:p>
    <w:p w:rsidR="003F05CE" w:rsidRPr="00125E5B" w:rsidRDefault="003F05CE" w:rsidP="003F05CE">
      <w:pPr>
        <w:autoSpaceDE w:val="0"/>
        <w:autoSpaceDN w:val="0"/>
        <w:adjustRightInd w:val="0"/>
        <w:jc w:val="left"/>
        <w:rPr>
          <w:b/>
          <w:szCs w:val="22"/>
        </w:rPr>
      </w:pP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606"/>
      </w:tblGrid>
      <w:tr w:rsidR="003F05CE" w:rsidRPr="00125E5B" w:rsidTr="0003443E">
        <w:tc>
          <w:tcPr>
            <w:tcW w:w="4788" w:type="dxa"/>
            <w:tcBorders>
              <w:top w:val="single" w:sz="4" w:space="0" w:color="000000"/>
              <w:left w:val="single" w:sz="4" w:space="0" w:color="000000"/>
              <w:bottom w:val="single" w:sz="4" w:space="0" w:color="000000"/>
              <w:right w:val="single" w:sz="4" w:space="0" w:color="000000"/>
            </w:tcBorders>
          </w:tcPr>
          <w:p w:rsidR="003F05CE" w:rsidRPr="00125E5B" w:rsidRDefault="005404B2" w:rsidP="0003443E">
            <w:pPr>
              <w:spacing w:line="360" w:lineRule="auto"/>
              <w:jc w:val="left"/>
              <w:rPr>
                <w:b/>
              </w:rPr>
            </w:pPr>
            <w:r w:rsidRPr="00125E5B">
              <w:rPr>
                <w:b/>
                <w:szCs w:val="22"/>
              </w:rPr>
              <w:t>Učne vsebine</w:t>
            </w:r>
          </w:p>
        </w:tc>
        <w:tc>
          <w:tcPr>
            <w:tcW w:w="4606" w:type="dxa"/>
            <w:tcBorders>
              <w:top w:val="single" w:sz="4" w:space="0" w:color="000000"/>
              <w:left w:val="single" w:sz="4" w:space="0" w:color="000000"/>
              <w:bottom w:val="single" w:sz="4" w:space="0" w:color="000000"/>
              <w:right w:val="single" w:sz="4" w:space="0" w:color="000000"/>
            </w:tcBorders>
          </w:tcPr>
          <w:p w:rsidR="003F05CE" w:rsidRPr="00125E5B" w:rsidRDefault="005404B2" w:rsidP="0003443E">
            <w:pPr>
              <w:jc w:val="left"/>
              <w:rPr>
                <w:b/>
              </w:rPr>
            </w:pPr>
            <w:r w:rsidRPr="00125E5B">
              <w:rPr>
                <w:b/>
                <w:szCs w:val="22"/>
              </w:rPr>
              <w:t>Priporočeni pojmi, vidiki obravnave</w:t>
            </w:r>
          </w:p>
        </w:tc>
      </w:tr>
      <w:tr w:rsidR="003F05CE" w:rsidRPr="00125E5B" w:rsidTr="0003443E">
        <w:tc>
          <w:tcPr>
            <w:tcW w:w="4788" w:type="dxa"/>
            <w:tcBorders>
              <w:top w:val="single" w:sz="4" w:space="0" w:color="000000"/>
              <w:left w:val="single" w:sz="4" w:space="0" w:color="000000"/>
              <w:bottom w:val="single" w:sz="4" w:space="0" w:color="000000"/>
              <w:right w:val="single" w:sz="4" w:space="0" w:color="000000"/>
            </w:tcBorders>
          </w:tcPr>
          <w:p w:rsidR="003F05CE" w:rsidRPr="00125E5B" w:rsidRDefault="003F2866" w:rsidP="0003443E">
            <w:pPr>
              <w:rPr>
                <w:b/>
              </w:rPr>
            </w:pPr>
            <w:r w:rsidRPr="00125E5B">
              <w:rPr>
                <w:b/>
                <w:szCs w:val="22"/>
              </w:rPr>
              <w:t>Realizem</w:t>
            </w:r>
          </w:p>
          <w:p w:rsidR="003F05CE" w:rsidRPr="00125E5B" w:rsidRDefault="003F05CE" w:rsidP="0003443E">
            <w:r w:rsidRPr="00125E5B">
              <w:rPr>
                <w:szCs w:val="22"/>
              </w:rPr>
              <w:t xml:space="preserve">Stendhal: Vörös </w:t>
            </w:r>
            <w:proofErr w:type="spellStart"/>
            <w:r w:rsidRPr="00125E5B">
              <w:rPr>
                <w:szCs w:val="22"/>
              </w:rPr>
              <w:t>és</w:t>
            </w:r>
            <w:proofErr w:type="spellEnd"/>
            <w:r w:rsidRPr="00125E5B">
              <w:rPr>
                <w:szCs w:val="22"/>
              </w:rPr>
              <w:t xml:space="preserve"> </w:t>
            </w:r>
            <w:proofErr w:type="spellStart"/>
            <w:r w:rsidRPr="00125E5B">
              <w:rPr>
                <w:szCs w:val="22"/>
              </w:rPr>
              <w:t>fekete</w:t>
            </w:r>
            <w:proofErr w:type="spellEnd"/>
            <w:r w:rsidRPr="00125E5B">
              <w:rPr>
                <w:szCs w:val="22"/>
              </w:rPr>
              <w:t xml:space="preserve"> (</w:t>
            </w:r>
            <w:r w:rsidR="00EF7D7A" w:rsidRPr="00125E5B">
              <w:rPr>
                <w:szCs w:val="22"/>
              </w:rPr>
              <w:t>odlomek</w:t>
            </w:r>
            <w:r w:rsidRPr="00125E5B">
              <w:rPr>
                <w:szCs w:val="22"/>
              </w:rPr>
              <w:t xml:space="preserve">) </w:t>
            </w:r>
            <w:r w:rsidR="00EF7D7A" w:rsidRPr="00125E5B">
              <w:rPr>
                <w:i/>
                <w:szCs w:val="22"/>
              </w:rPr>
              <w:t>ali</w:t>
            </w:r>
            <w:r w:rsidRPr="00125E5B">
              <w:rPr>
                <w:szCs w:val="22"/>
              </w:rPr>
              <w:t xml:space="preserve"> Balzac: </w:t>
            </w:r>
            <w:proofErr w:type="spellStart"/>
            <w:r w:rsidRPr="00125E5B">
              <w:rPr>
                <w:szCs w:val="22"/>
              </w:rPr>
              <w:t>Goriot</w:t>
            </w:r>
            <w:proofErr w:type="spellEnd"/>
            <w:r w:rsidRPr="00125E5B">
              <w:rPr>
                <w:szCs w:val="22"/>
              </w:rPr>
              <w:t xml:space="preserve"> </w:t>
            </w:r>
            <w:proofErr w:type="spellStart"/>
            <w:r w:rsidRPr="00125E5B">
              <w:rPr>
                <w:szCs w:val="22"/>
              </w:rPr>
              <w:t>apó</w:t>
            </w:r>
            <w:proofErr w:type="spellEnd"/>
            <w:r w:rsidRPr="00125E5B">
              <w:rPr>
                <w:szCs w:val="22"/>
              </w:rPr>
              <w:t xml:space="preserve"> (</w:t>
            </w:r>
            <w:r w:rsidR="00EF7D7A" w:rsidRPr="00125E5B">
              <w:rPr>
                <w:szCs w:val="22"/>
              </w:rPr>
              <w:t>odlomek</w:t>
            </w:r>
            <w:r w:rsidRPr="00125E5B">
              <w:rPr>
                <w:szCs w:val="22"/>
              </w:rPr>
              <w:t>)</w:t>
            </w:r>
          </w:p>
          <w:p w:rsidR="003F05CE" w:rsidRPr="00125E5B" w:rsidRDefault="003F05CE" w:rsidP="0003443E">
            <w:proofErr w:type="spellStart"/>
            <w:r w:rsidRPr="00125E5B">
              <w:rPr>
                <w:szCs w:val="22"/>
              </w:rPr>
              <w:t>Gogol</w:t>
            </w:r>
            <w:proofErr w:type="spellEnd"/>
            <w:r w:rsidRPr="00125E5B">
              <w:rPr>
                <w:szCs w:val="22"/>
              </w:rPr>
              <w:t xml:space="preserve">: A </w:t>
            </w:r>
            <w:proofErr w:type="spellStart"/>
            <w:r w:rsidRPr="00125E5B">
              <w:rPr>
                <w:szCs w:val="22"/>
              </w:rPr>
              <w:t>köpönyeg</w:t>
            </w:r>
            <w:proofErr w:type="spellEnd"/>
            <w:r w:rsidRPr="00125E5B">
              <w:rPr>
                <w:szCs w:val="22"/>
              </w:rPr>
              <w:t xml:space="preserve"> </w:t>
            </w:r>
          </w:p>
          <w:p w:rsidR="003F05CE" w:rsidRPr="00125E5B" w:rsidRDefault="003F05CE" w:rsidP="0003443E">
            <w:pPr>
              <w:rPr>
                <w:i/>
              </w:rPr>
            </w:pPr>
            <w:proofErr w:type="spellStart"/>
            <w:r w:rsidRPr="00125E5B">
              <w:rPr>
                <w:i/>
                <w:szCs w:val="22"/>
              </w:rPr>
              <w:t>Tolsztoj</w:t>
            </w:r>
            <w:proofErr w:type="spellEnd"/>
            <w:r w:rsidRPr="00125E5B">
              <w:rPr>
                <w:i/>
                <w:szCs w:val="22"/>
              </w:rPr>
              <w:t xml:space="preserve">: Ivan </w:t>
            </w:r>
            <w:proofErr w:type="spellStart"/>
            <w:r w:rsidRPr="00125E5B">
              <w:rPr>
                <w:i/>
                <w:szCs w:val="22"/>
              </w:rPr>
              <w:t>Iljics</w:t>
            </w:r>
            <w:proofErr w:type="spellEnd"/>
            <w:r w:rsidRPr="00125E5B">
              <w:rPr>
                <w:i/>
                <w:szCs w:val="22"/>
              </w:rPr>
              <w:t xml:space="preserve"> </w:t>
            </w:r>
            <w:proofErr w:type="spellStart"/>
            <w:r w:rsidRPr="00125E5B">
              <w:rPr>
                <w:i/>
                <w:szCs w:val="22"/>
              </w:rPr>
              <w:t>halála</w:t>
            </w:r>
            <w:proofErr w:type="spellEnd"/>
          </w:p>
          <w:p w:rsidR="003F05CE" w:rsidRPr="00125E5B" w:rsidRDefault="003F05CE" w:rsidP="0003443E">
            <w:pPr>
              <w:rPr>
                <w:b/>
              </w:rPr>
            </w:pPr>
            <w:proofErr w:type="spellStart"/>
            <w:r w:rsidRPr="00125E5B">
              <w:rPr>
                <w:szCs w:val="22"/>
              </w:rPr>
              <w:t>Dosztojevszkij</w:t>
            </w:r>
            <w:proofErr w:type="spellEnd"/>
            <w:r w:rsidRPr="00125E5B">
              <w:rPr>
                <w:szCs w:val="22"/>
              </w:rPr>
              <w:t xml:space="preserve">: </w:t>
            </w:r>
            <w:proofErr w:type="spellStart"/>
            <w:r w:rsidRPr="00125E5B">
              <w:rPr>
                <w:szCs w:val="22"/>
              </w:rPr>
              <w:t>Bűn</w:t>
            </w:r>
            <w:proofErr w:type="spellEnd"/>
            <w:r w:rsidRPr="00125E5B">
              <w:rPr>
                <w:szCs w:val="22"/>
              </w:rPr>
              <w:t xml:space="preserve"> </w:t>
            </w:r>
            <w:proofErr w:type="spellStart"/>
            <w:r w:rsidRPr="00125E5B">
              <w:rPr>
                <w:szCs w:val="22"/>
              </w:rPr>
              <w:t>és</w:t>
            </w:r>
            <w:proofErr w:type="spellEnd"/>
            <w:r w:rsidRPr="00125E5B">
              <w:rPr>
                <w:szCs w:val="22"/>
              </w:rPr>
              <w:t xml:space="preserve"> </w:t>
            </w:r>
            <w:proofErr w:type="spellStart"/>
            <w:r w:rsidRPr="00125E5B">
              <w:rPr>
                <w:szCs w:val="22"/>
              </w:rPr>
              <w:t>bűnhődés</w:t>
            </w:r>
            <w:proofErr w:type="spellEnd"/>
            <w:r w:rsidRPr="00125E5B">
              <w:rPr>
                <w:szCs w:val="22"/>
              </w:rPr>
              <w:t xml:space="preserve"> (</w:t>
            </w:r>
            <w:r w:rsidR="00EF7D7A" w:rsidRPr="00125E5B">
              <w:rPr>
                <w:szCs w:val="22"/>
              </w:rPr>
              <w:t>odlomek</w:t>
            </w:r>
            <w:r w:rsidRPr="00125E5B">
              <w:rPr>
                <w:szCs w:val="22"/>
              </w:rPr>
              <w:t xml:space="preserve">) </w:t>
            </w:r>
            <w:proofErr w:type="spellStart"/>
            <w:r w:rsidRPr="00125E5B">
              <w:rPr>
                <w:i/>
                <w:szCs w:val="22"/>
              </w:rPr>
              <w:t>Csehov</w:t>
            </w:r>
            <w:proofErr w:type="spellEnd"/>
            <w:r w:rsidRPr="00125E5B">
              <w:rPr>
                <w:i/>
                <w:szCs w:val="22"/>
              </w:rPr>
              <w:t xml:space="preserve">: </w:t>
            </w:r>
            <w:proofErr w:type="spellStart"/>
            <w:r w:rsidRPr="00125E5B">
              <w:rPr>
                <w:i/>
                <w:szCs w:val="22"/>
              </w:rPr>
              <w:t>Sirály</w:t>
            </w:r>
            <w:proofErr w:type="spellEnd"/>
            <w:r w:rsidRPr="00125E5B">
              <w:rPr>
                <w:i/>
                <w:szCs w:val="22"/>
              </w:rPr>
              <w:t xml:space="preserve"> </w:t>
            </w:r>
            <w:r w:rsidR="00EF7D7A" w:rsidRPr="00125E5B">
              <w:rPr>
                <w:i/>
                <w:szCs w:val="22"/>
              </w:rPr>
              <w:t>ali</w:t>
            </w:r>
            <w:r w:rsidRPr="00125E5B">
              <w:rPr>
                <w:i/>
                <w:szCs w:val="22"/>
              </w:rPr>
              <w:t xml:space="preserve"> Ibsen: </w:t>
            </w:r>
            <w:proofErr w:type="spellStart"/>
            <w:r w:rsidRPr="00125E5B">
              <w:rPr>
                <w:i/>
                <w:szCs w:val="22"/>
              </w:rPr>
              <w:t>Babaszoba</w:t>
            </w:r>
            <w:proofErr w:type="spellEnd"/>
          </w:p>
          <w:p w:rsidR="003F05CE" w:rsidRPr="00125E5B" w:rsidRDefault="003F05CE" w:rsidP="0003443E">
            <w:pPr>
              <w:rPr>
                <w:b/>
              </w:rPr>
            </w:pPr>
          </w:p>
          <w:p w:rsidR="003F05CE" w:rsidRPr="00125E5B" w:rsidRDefault="003F2866" w:rsidP="0003443E">
            <w:pPr>
              <w:rPr>
                <w:b/>
              </w:rPr>
            </w:pPr>
            <w:r w:rsidRPr="00125E5B">
              <w:rPr>
                <w:b/>
                <w:szCs w:val="22"/>
              </w:rPr>
              <w:t xml:space="preserve">Pojav </w:t>
            </w:r>
            <w:r w:rsidR="003F05CE" w:rsidRPr="00125E5B">
              <w:rPr>
                <w:b/>
                <w:szCs w:val="22"/>
              </w:rPr>
              <w:t>modern</w:t>
            </w:r>
            <w:r w:rsidRPr="00125E5B">
              <w:rPr>
                <w:b/>
                <w:szCs w:val="22"/>
              </w:rPr>
              <w:t>e</w:t>
            </w:r>
            <w:r w:rsidR="003F05CE" w:rsidRPr="00125E5B">
              <w:rPr>
                <w:b/>
                <w:szCs w:val="22"/>
              </w:rPr>
              <w:t xml:space="preserve"> l</w:t>
            </w:r>
            <w:r w:rsidRPr="00125E5B">
              <w:rPr>
                <w:b/>
                <w:szCs w:val="22"/>
              </w:rPr>
              <w:t>i</w:t>
            </w:r>
            <w:r w:rsidR="003F05CE" w:rsidRPr="00125E5B">
              <w:rPr>
                <w:b/>
                <w:szCs w:val="22"/>
              </w:rPr>
              <w:t>r</w:t>
            </w:r>
            <w:r w:rsidRPr="00125E5B">
              <w:rPr>
                <w:b/>
                <w:szCs w:val="22"/>
              </w:rPr>
              <w:t>ike</w:t>
            </w:r>
            <w:r w:rsidR="003F05CE" w:rsidRPr="00125E5B">
              <w:rPr>
                <w:b/>
                <w:szCs w:val="22"/>
              </w:rPr>
              <w:t xml:space="preserve"> </w:t>
            </w:r>
          </w:p>
          <w:p w:rsidR="003F05CE" w:rsidRPr="00125E5B" w:rsidRDefault="003F05CE" w:rsidP="0003443E">
            <w:pPr>
              <w:rPr>
                <w:i/>
              </w:rPr>
            </w:pPr>
            <w:r w:rsidRPr="00125E5B">
              <w:rPr>
                <w:i/>
                <w:szCs w:val="22"/>
              </w:rPr>
              <w:t xml:space="preserve">Baudelaire: </w:t>
            </w:r>
            <w:proofErr w:type="spellStart"/>
            <w:r w:rsidRPr="00125E5B">
              <w:rPr>
                <w:i/>
                <w:szCs w:val="22"/>
              </w:rPr>
              <w:t>Kapcsolatok</w:t>
            </w:r>
            <w:proofErr w:type="spellEnd"/>
          </w:p>
          <w:p w:rsidR="003F05CE" w:rsidRPr="00125E5B" w:rsidRDefault="003F05CE" w:rsidP="0003443E"/>
          <w:p w:rsidR="003F05CE" w:rsidRPr="00125E5B" w:rsidRDefault="003F2866" w:rsidP="0003443E">
            <w:pPr>
              <w:autoSpaceDE w:val="0"/>
              <w:autoSpaceDN w:val="0"/>
              <w:adjustRightInd w:val="0"/>
              <w:jc w:val="left"/>
            </w:pPr>
            <w:r w:rsidRPr="00125E5B">
              <w:rPr>
                <w:b/>
                <w:szCs w:val="22"/>
              </w:rPr>
              <w:t xml:space="preserve">Madžarska epika </w:t>
            </w:r>
            <w:proofErr w:type="spellStart"/>
            <w:r w:rsidRPr="00125E5B">
              <w:rPr>
                <w:b/>
                <w:szCs w:val="22"/>
              </w:rPr>
              <w:t>premoderne</w:t>
            </w:r>
            <w:proofErr w:type="spellEnd"/>
            <w:r w:rsidRPr="00125E5B">
              <w:rPr>
                <w:b/>
                <w:szCs w:val="22"/>
              </w:rPr>
              <w:t xml:space="preserve"> </w:t>
            </w:r>
          </w:p>
          <w:p w:rsidR="003F05CE" w:rsidRPr="00125E5B" w:rsidRDefault="003F05CE" w:rsidP="0003443E">
            <w:pPr>
              <w:rPr>
                <w:b/>
              </w:rPr>
            </w:pPr>
            <w:proofErr w:type="spellStart"/>
            <w:r w:rsidRPr="00125E5B">
              <w:rPr>
                <w:szCs w:val="22"/>
              </w:rPr>
              <w:t>Mikszáth</w:t>
            </w:r>
            <w:proofErr w:type="spellEnd"/>
            <w:r w:rsidRPr="00125E5B">
              <w:rPr>
                <w:szCs w:val="22"/>
              </w:rPr>
              <w:t xml:space="preserve"> </w:t>
            </w:r>
            <w:proofErr w:type="spellStart"/>
            <w:r w:rsidRPr="00125E5B">
              <w:rPr>
                <w:szCs w:val="22"/>
              </w:rPr>
              <w:t>Kálmán</w:t>
            </w:r>
            <w:proofErr w:type="spellEnd"/>
            <w:r w:rsidRPr="00125E5B">
              <w:rPr>
                <w:szCs w:val="22"/>
              </w:rPr>
              <w:t xml:space="preserve">: Bede Anna </w:t>
            </w:r>
            <w:proofErr w:type="spellStart"/>
            <w:r w:rsidRPr="00125E5B">
              <w:rPr>
                <w:szCs w:val="22"/>
              </w:rPr>
              <w:t>tartozása</w:t>
            </w:r>
            <w:proofErr w:type="spellEnd"/>
            <w:r w:rsidRPr="00125E5B">
              <w:rPr>
                <w:szCs w:val="22"/>
              </w:rPr>
              <w:t xml:space="preserve"> </w:t>
            </w:r>
          </w:p>
        </w:tc>
        <w:tc>
          <w:tcPr>
            <w:tcW w:w="4606" w:type="dxa"/>
            <w:tcBorders>
              <w:top w:val="single" w:sz="4" w:space="0" w:color="000000"/>
              <w:left w:val="single" w:sz="4" w:space="0" w:color="000000"/>
              <w:bottom w:val="single" w:sz="4" w:space="0" w:color="000000"/>
              <w:right w:val="single" w:sz="4" w:space="0" w:color="000000"/>
            </w:tcBorders>
          </w:tcPr>
          <w:p w:rsidR="003F2866" w:rsidRPr="00125E5B" w:rsidRDefault="003F2866" w:rsidP="0003443E">
            <w:r w:rsidRPr="00125E5B">
              <w:rPr>
                <w:szCs w:val="22"/>
              </w:rPr>
              <w:t>Pojav in značilnosti realizma; naturalizem; pojav moderne epike, karierni roman; grotesknost, uradnik; idejni roman; pojav moderne drame</w:t>
            </w:r>
          </w:p>
          <w:p w:rsidR="003F05CE" w:rsidRPr="00125E5B" w:rsidRDefault="003F05CE" w:rsidP="0003443E"/>
          <w:p w:rsidR="003F05CE" w:rsidRPr="00125E5B" w:rsidRDefault="003F05CE" w:rsidP="0003443E"/>
          <w:p w:rsidR="003F05CE" w:rsidRPr="00125E5B" w:rsidRDefault="003F05CE" w:rsidP="0003443E"/>
          <w:p w:rsidR="003F05CE" w:rsidRPr="00125E5B" w:rsidRDefault="003F05CE" w:rsidP="0003443E"/>
          <w:p w:rsidR="003F2866" w:rsidRPr="00125E5B" w:rsidRDefault="003F2866" w:rsidP="0003443E"/>
          <w:p w:rsidR="003F05CE" w:rsidRPr="00125E5B" w:rsidRDefault="003F2866" w:rsidP="0003443E">
            <w:r w:rsidRPr="00125E5B">
              <w:rPr>
                <w:szCs w:val="22"/>
              </w:rPr>
              <w:t>Pojav in značilnosti moderne lirike, simbolizem</w:t>
            </w:r>
            <w:r w:rsidR="003F05CE" w:rsidRPr="00125E5B">
              <w:rPr>
                <w:szCs w:val="22"/>
              </w:rPr>
              <w:t xml:space="preserve"> </w:t>
            </w:r>
          </w:p>
          <w:p w:rsidR="003F05CE" w:rsidRPr="00125E5B" w:rsidRDefault="003F05CE" w:rsidP="0003443E"/>
          <w:p w:rsidR="003F2866" w:rsidRPr="00125E5B" w:rsidRDefault="003F2866" w:rsidP="0003443E"/>
          <w:p w:rsidR="003F05CE" w:rsidRPr="00125E5B" w:rsidRDefault="003F2866" w:rsidP="003F2866">
            <w:pPr>
              <w:rPr>
                <w:b/>
              </w:rPr>
            </w:pPr>
            <w:proofErr w:type="spellStart"/>
            <w:r w:rsidRPr="00125E5B">
              <w:rPr>
                <w:szCs w:val="22"/>
              </w:rPr>
              <w:t>Mikszáth</w:t>
            </w:r>
            <w:proofErr w:type="spellEnd"/>
            <w:r w:rsidRPr="00125E5B">
              <w:rPr>
                <w:szCs w:val="22"/>
              </w:rPr>
              <w:t xml:space="preserve"> </w:t>
            </w:r>
            <w:proofErr w:type="spellStart"/>
            <w:r w:rsidRPr="00125E5B">
              <w:rPr>
                <w:szCs w:val="22"/>
              </w:rPr>
              <w:t>Kálmán</w:t>
            </w:r>
            <w:proofErr w:type="spellEnd"/>
            <w:r w:rsidRPr="00125E5B">
              <w:rPr>
                <w:szCs w:val="22"/>
              </w:rPr>
              <w:t xml:space="preserve"> − portret</w:t>
            </w:r>
            <w:r w:rsidR="003F05CE" w:rsidRPr="00125E5B">
              <w:rPr>
                <w:szCs w:val="22"/>
              </w:rPr>
              <w:t xml:space="preserve">, </w:t>
            </w:r>
            <w:r w:rsidR="00537AB9" w:rsidRPr="00125E5B">
              <w:rPr>
                <w:szCs w:val="22"/>
              </w:rPr>
              <w:t xml:space="preserve">značilnosti  </w:t>
            </w:r>
            <w:proofErr w:type="spellStart"/>
            <w:r w:rsidR="00537AB9" w:rsidRPr="00125E5B">
              <w:rPr>
                <w:szCs w:val="22"/>
              </w:rPr>
              <w:t>M</w:t>
            </w:r>
            <w:r w:rsidR="003F05CE" w:rsidRPr="00125E5B">
              <w:rPr>
                <w:szCs w:val="22"/>
              </w:rPr>
              <w:t>ikszáth</w:t>
            </w:r>
            <w:r w:rsidRPr="00125E5B">
              <w:rPr>
                <w:szCs w:val="22"/>
              </w:rPr>
              <w:t>ove</w:t>
            </w:r>
            <w:proofErr w:type="spellEnd"/>
            <w:r w:rsidRPr="00125E5B">
              <w:rPr>
                <w:szCs w:val="22"/>
              </w:rPr>
              <w:t xml:space="preserve"> proze, kmečki junak</w:t>
            </w:r>
          </w:p>
        </w:tc>
      </w:tr>
      <w:tr w:rsidR="003F05CE" w:rsidRPr="00125E5B" w:rsidTr="0003443E">
        <w:tc>
          <w:tcPr>
            <w:tcW w:w="9394" w:type="dxa"/>
            <w:gridSpan w:val="2"/>
            <w:tcBorders>
              <w:top w:val="single" w:sz="4" w:space="0" w:color="000000"/>
              <w:left w:val="single" w:sz="4" w:space="0" w:color="000000"/>
              <w:bottom w:val="single" w:sz="4" w:space="0" w:color="000000"/>
              <w:right w:val="single" w:sz="4" w:space="0" w:color="000000"/>
            </w:tcBorders>
          </w:tcPr>
          <w:p w:rsidR="003F05CE" w:rsidRPr="00125E5B" w:rsidRDefault="00EF7D7A" w:rsidP="0003443E">
            <w:pPr>
              <w:rPr>
                <w:b/>
              </w:rPr>
            </w:pPr>
            <w:r w:rsidRPr="00125E5B">
              <w:rPr>
                <w:b/>
                <w:szCs w:val="22"/>
              </w:rPr>
              <w:t>Metodično-didaktična navodila</w:t>
            </w:r>
          </w:p>
          <w:p w:rsidR="003F05CE" w:rsidRPr="00125E5B" w:rsidRDefault="00293B86" w:rsidP="00636379">
            <w:pPr>
              <w:autoSpaceDE w:val="0"/>
              <w:autoSpaceDN w:val="0"/>
              <w:adjustRightInd w:val="0"/>
            </w:pPr>
            <w:r w:rsidRPr="00125E5B">
              <w:rPr>
                <w:szCs w:val="22"/>
              </w:rPr>
              <w:t xml:space="preserve">Obdobje in značilnosti je priporočeno obravnavati z vizualnim pristopom, zato se v uvodni uri predstavi nekaj likovnih del. Prav tako so priporočene kooperativne tehnike. Ob vodeni interpretaciji dajemo primeren poudarek prepoznavanju značilnosti realističnih del. Ob obravnavi domačega branja se pogovorimo o različnih interpretacijah. Ob tem razvijamo zmožnost pisne in ustne tvorbe besedila, zmožnost izražanja mnenja in argumentacije ter ustvarjalnost (npr. nadaljevanje zgodbe poljubnega junaka, </w:t>
            </w:r>
            <w:r w:rsidR="00636379" w:rsidRPr="00125E5B">
              <w:rPr>
                <w:szCs w:val="22"/>
              </w:rPr>
              <w:t>predstavitev knjige</w:t>
            </w:r>
            <w:r w:rsidRPr="00125E5B">
              <w:rPr>
                <w:szCs w:val="22"/>
              </w:rPr>
              <w:t xml:space="preserve"> itd.).  </w:t>
            </w:r>
            <w:r w:rsidR="003F05CE" w:rsidRPr="00125E5B">
              <w:rPr>
                <w:szCs w:val="22"/>
              </w:rPr>
              <w:t xml:space="preserve"> </w:t>
            </w:r>
          </w:p>
        </w:tc>
      </w:tr>
      <w:tr w:rsidR="00537AB9" w:rsidRPr="00125E5B" w:rsidTr="00D32752">
        <w:tc>
          <w:tcPr>
            <w:tcW w:w="9394" w:type="dxa"/>
            <w:gridSpan w:val="2"/>
            <w:tcBorders>
              <w:top w:val="single" w:sz="4" w:space="0" w:color="000000"/>
              <w:left w:val="single" w:sz="4" w:space="0" w:color="000000"/>
              <w:bottom w:val="single" w:sz="4" w:space="0" w:color="000000"/>
              <w:right w:val="single" w:sz="4" w:space="0" w:color="000000"/>
            </w:tcBorders>
          </w:tcPr>
          <w:p w:rsidR="00537AB9" w:rsidRPr="00125E5B" w:rsidRDefault="00537AB9" w:rsidP="00D32752">
            <w:pPr>
              <w:rPr>
                <w:b/>
              </w:rPr>
            </w:pPr>
            <w:r w:rsidRPr="00125E5B">
              <w:rPr>
                <w:b/>
                <w:szCs w:val="22"/>
              </w:rPr>
              <w:t xml:space="preserve">Minimalni standard </w:t>
            </w:r>
          </w:p>
          <w:p w:rsidR="00537AB9" w:rsidRPr="00125E5B" w:rsidRDefault="00537AB9" w:rsidP="00537AB9">
            <w:pPr>
              <w:pStyle w:val="Telobesedila2"/>
              <w:tabs>
                <w:tab w:val="left" w:pos="3780"/>
              </w:tabs>
              <w:spacing w:after="0" w:line="240" w:lineRule="auto"/>
              <w:rPr>
                <w:szCs w:val="22"/>
              </w:rPr>
            </w:pPr>
            <w:r w:rsidRPr="00125E5B">
              <w:rPr>
                <w:szCs w:val="22"/>
              </w:rPr>
              <w:t xml:space="preserve">Časovno opredeli obdobje, predstavi njegove temeljne značilnosti. Ob navedenem madžarskem pisatelju pozna vsaj enega tujega avtorja in njegovo delo in jih umesti v </w:t>
            </w:r>
            <w:r w:rsidR="00125E5B" w:rsidRPr="00125E5B">
              <w:rPr>
                <w:szCs w:val="22"/>
              </w:rPr>
              <w:t>obdobje</w:t>
            </w:r>
            <w:r w:rsidRPr="00125E5B">
              <w:rPr>
                <w:szCs w:val="22"/>
              </w:rPr>
              <w:t xml:space="preserve">. Razume prebrano besedilo/odlomek in razloži glavne misli. Pozna in ustrezno uporablja ustno in pisno  pojme: </w:t>
            </w:r>
            <w:r w:rsidR="00125E5B" w:rsidRPr="00125E5B">
              <w:rPr>
                <w:szCs w:val="22"/>
              </w:rPr>
              <w:t>realizem</w:t>
            </w:r>
            <w:r w:rsidRPr="00125E5B">
              <w:rPr>
                <w:szCs w:val="22"/>
              </w:rPr>
              <w:t xml:space="preserve">, simbolizem, kmečki junak. </w:t>
            </w:r>
          </w:p>
        </w:tc>
      </w:tr>
      <w:tr w:rsidR="00537AB9" w:rsidRPr="00125E5B" w:rsidTr="00D32752">
        <w:tc>
          <w:tcPr>
            <w:tcW w:w="9394" w:type="dxa"/>
            <w:gridSpan w:val="2"/>
            <w:tcBorders>
              <w:top w:val="single" w:sz="4" w:space="0" w:color="000000"/>
              <w:left w:val="single" w:sz="4" w:space="0" w:color="000000"/>
              <w:bottom w:val="single" w:sz="4" w:space="0" w:color="000000"/>
              <w:right w:val="single" w:sz="4" w:space="0" w:color="000000"/>
            </w:tcBorders>
          </w:tcPr>
          <w:p w:rsidR="00537AB9" w:rsidRPr="00125E5B" w:rsidRDefault="00537AB9" w:rsidP="00D32752">
            <w:pPr>
              <w:autoSpaceDE w:val="0"/>
              <w:autoSpaceDN w:val="0"/>
              <w:adjustRightInd w:val="0"/>
              <w:jc w:val="left"/>
              <w:rPr>
                <w:b/>
                <w:bCs/>
              </w:rPr>
            </w:pPr>
            <w:r w:rsidRPr="00125E5B">
              <w:rPr>
                <w:b/>
                <w:bCs/>
                <w:szCs w:val="22"/>
              </w:rPr>
              <w:t>Ocenjevanje</w:t>
            </w:r>
          </w:p>
          <w:p w:rsidR="00537AB9" w:rsidRPr="00125E5B" w:rsidRDefault="00537AB9" w:rsidP="00537AB9">
            <w:pPr>
              <w:autoSpaceDE w:val="0"/>
              <w:autoSpaceDN w:val="0"/>
              <w:adjustRightInd w:val="0"/>
              <w:jc w:val="left"/>
            </w:pPr>
            <w:r w:rsidRPr="00125E5B">
              <w:rPr>
                <w:szCs w:val="22"/>
              </w:rPr>
              <w:t xml:space="preserve">Ocenjevanje </w:t>
            </w:r>
            <w:proofErr w:type="spellStart"/>
            <w:r w:rsidRPr="00125E5B">
              <w:rPr>
                <w:szCs w:val="22"/>
              </w:rPr>
              <w:t>prezentacije</w:t>
            </w:r>
            <w:proofErr w:type="spellEnd"/>
            <w:r w:rsidRPr="00125E5B">
              <w:rPr>
                <w:szCs w:val="22"/>
              </w:rPr>
              <w:t xml:space="preserve"> oz. izdelka skupin/dvojic in ustno/pisno preverjanje usvojenih znanj, domača ali šolska naloga ( literarni spis ali kreativno pisanje), predstavitev domačega branja po danih navodilih. </w:t>
            </w:r>
          </w:p>
        </w:tc>
      </w:tr>
      <w:tr w:rsidR="003F05CE" w:rsidRPr="00125E5B" w:rsidTr="0003443E">
        <w:tc>
          <w:tcPr>
            <w:tcW w:w="9394" w:type="dxa"/>
            <w:gridSpan w:val="2"/>
            <w:tcBorders>
              <w:top w:val="single" w:sz="4" w:space="0" w:color="000000"/>
              <w:left w:val="single" w:sz="4" w:space="0" w:color="000000"/>
              <w:bottom w:val="single" w:sz="4" w:space="0" w:color="000000"/>
              <w:right w:val="single" w:sz="4" w:space="0" w:color="000000"/>
            </w:tcBorders>
          </w:tcPr>
          <w:p w:rsidR="003F05CE" w:rsidRPr="00125E5B" w:rsidRDefault="003D67FF" w:rsidP="0003443E">
            <w:pPr>
              <w:jc w:val="left"/>
            </w:pPr>
            <w:r w:rsidRPr="00125E5B">
              <w:rPr>
                <w:b/>
                <w:szCs w:val="22"/>
              </w:rPr>
              <w:t>Priporočeno število ur</w:t>
            </w:r>
            <w:r w:rsidR="003F05CE" w:rsidRPr="00125E5B">
              <w:rPr>
                <w:szCs w:val="22"/>
              </w:rPr>
              <w:t xml:space="preserve">: 15 </w:t>
            </w:r>
            <w:r w:rsidR="00EF7D7A" w:rsidRPr="00125E5B">
              <w:rPr>
                <w:szCs w:val="22"/>
              </w:rPr>
              <w:t>ur</w:t>
            </w:r>
          </w:p>
        </w:tc>
      </w:tr>
    </w:tbl>
    <w:p w:rsidR="003F05CE" w:rsidRPr="00125E5B" w:rsidRDefault="003F05CE" w:rsidP="003F05CE">
      <w:pPr>
        <w:autoSpaceDE w:val="0"/>
        <w:autoSpaceDN w:val="0"/>
        <w:adjustRightInd w:val="0"/>
        <w:jc w:val="left"/>
        <w:rPr>
          <w:b/>
          <w:szCs w:val="22"/>
        </w:rPr>
      </w:pPr>
    </w:p>
    <w:p w:rsidR="003F05CE" w:rsidRPr="00125E5B" w:rsidRDefault="003F05CE" w:rsidP="003F05CE">
      <w:pPr>
        <w:autoSpaceDE w:val="0"/>
        <w:autoSpaceDN w:val="0"/>
        <w:adjustRightInd w:val="0"/>
        <w:jc w:val="left"/>
        <w:rPr>
          <w:szCs w:val="22"/>
        </w:rPr>
      </w:pPr>
    </w:p>
    <w:p w:rsidR="003F05CE" w:rsidRPr="00125E5B" w:rsidRDefault="003F05CE" w:rsidP="003F05CE">
      <w:pPr>
        <w:autoSpaceDE w:val="0"/>
        <w:autoSpaceDN w:val="0"/>
        <w:adjustRightInd w:val="0"/>
        <w:jc w:val="left"/>
        <w:rPr>
          <w:b/>
          <w:szCs w:val="22"/>
        </w:rPr>
      </w:pPr>
    </w:p>
    <w:p w:rsidR="003F05CE" w:rsidRPr="00125E5B" w:rsidRDefault="003F05CE" w:rsidP="003F05CE">
      <w:pPr>
        <w:autoSpaceDE w:val="0"/>
        <w:autoSpaceDN w:val="0"/>
        <w:adjustRightInd w:val="0"/>
        <w:jc w:val="left"/>
        <w:rPr>
          <w:b/>
          <w:szCs w:val="22"/>
        </w:rPr>
      </w:pPr>
    </w:p>
    <w:p w:rsidR="003F05CE" w:rsidRPr="00125E5B" w:rsidRDefault="003F05CE" w:rsidP="003F05CE">
      <w:pPr>
        <w:autoSpaceDE w:val="0"/>
        <w:autoSpaceDN w:val="0"/>
        <w:adjustRightInd w:val="0"/>
        <w:jc w:val="left"/>
        <w:rPr>
          <w:b/>
          <w:szCs w:val="22"/>
        </w:rPr>
      </w:pPr>
    </w:p>
    <w:p w:rsidR="003F05CE" w:rsidRPr="00125E5B" w:rsidRDefault="003F05CE" w:rsidP="003F05CE">
      <w:pPr>
        <w:autoSpaceDE w:val="0"/>
        <w:autoSpaceDN w:val="0"/>
        <w:adjustRightInd w:val="0"/>
        <w:jc w:val="left"/>
        <w:rPr>
          <w:b/>
          <w:szCs w:val="22"/>
        </w:rPr>
      </w:pPr>
    </w:p>
    <w:p w:rsidR="003F05CE" w:rsidRPr="00125E5B" w:rsidRDefault="003F05CE" w:rsidP="003F05CE">
      <w:pPr>
        <w:autoSpaceDE w:val="0"/>
        <w:autoSpaceDN w:val="0"/>
        <w:adjustRightInd w:val="0"/>
        <w:jc w:val="left"/>
        <w:rPr>
          <w:b/>
          <w:szCs w:val="22"/>
        </w:rPr>
      </w:pPr>
      <w:r w:rsidRPr="00125E5B">
        <w:rPr>
          <w:b/>
          <w:szCs w:val="22"/>
        </w:rPr>
        <w:br w:type="page"/>
      </w:r>
      <w:r w:rsidRPr="00125E5B">
        <w:rPr>
          <w:b/>
          <w:szCs w:val="22"/>
        </w:rPr>
        <w:lastRenderedPageBreak/>
        <w:t xml:space="preserve">6. </w:t>
      </w:r>
      <w:r w:rsidR="00636379" w:rsidRPr="00125E5B">
        <w:rPr>
          <w:b/>
          <w:szCs w:val="22"/>
        </w:rPr>
        <w:t>KLASIČNI</w:t>
      </w:r>
      <w:r w:rsidRPr="00125E5B">
        <w:rPr>
          <w:b/>
          <w:szCs w:val="22"/>
        </w:rPr>
        <w:t xml:space="preserve"> MODERN</w:t>
      </w:r>
      <w:r w:rsidR="00636379" w:rsidRPr="00125E5B">
        <w:rPr>
          <w:b/>
          <w:szCs w:val="22"/>
        </w:rPr>
        <w:t xml:space="preserve">IZEM V MADŽARSKI KNJIŽEVNOSTI </w:t>
      </w:r>
    </w:p>
    <w:p w:rsidR="003F05CE" w:rsidRPr="00125E5B" w:rsidRDefault="003F05CE" w:rsidP="003F05CE">
      <w:pPr>
        <w:autoSpaceDE w:val="0"/>
        <w:autoSpaceDN w:val="0"/>
        <w:adjustRightInd w:val="0"/>
        <w:jc w:val="left"/>
        <w:rPr>
          <w:b/>
          <w:szCs w:val="22"/>
        </w:rPr>
      </w:pP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606"/>
      </w:tblGrid>
      <w:tr w:rsidR="003F05CE" w:rsidRPr="00125E5B" w:rsidTr="0003443E">
        <w:tc>
          <w:tcPr>
            <w:tcW w:w="4788" w:type="dxa"/>
            <w:tcBorders>
              <w:top w:val="single" w:sz="4" w:space="0" w:color="000000"/>
              <w:left w:val="single" w:sz="4" w:space="0" w:color="000000"/>
              <w:bottom w:val="single" w:sz="4" w:space="0" w:color="000000"/>
              <w:right w:val="single" w:sz="4" w:space="0" w:color="000000"/>
            </w:tcBorders>
          </w:tcPr>
          <w:p w:rsidR="003F05CE" w:rsidRPr="00125E5B" w:rsidRDefault="005404B2" w:rsidP="0003443E">
            <w:pPr>
              <w:spacing w:line="360" w:lineRule="auto"/>
              <w:jc w:val="left"/>
              <w:rPr>
                <w:b/>
              </w:rPr>
            </w:pPr>
            <w:r w:rsidRPr="00125E5B">
              <w:rPr>
                <w:b/>
                <w:szCs w:val="22"/>
              </w:rPr>
              <w:t>Učne vsebine</w:t>
            </w:r>
          </w:p>
        </w:tc>
        <w:tc>
          <w:tcPr>
            <w:tcW w:w="4606" w:type="dxa"/>
            <w:tcBorders>
              <w:top w:val="single" w:sz="4" w:space="0" w:color="000000"/>
              <w:left w:val="single" w:sz="4" w:space="0" w:color="000000"/>
              <w:bottom w:val="single" w:sz="4" w:space="0" w:color="000000"/>
              <w:right w:val="single" w:sz="4" w:space="0" w:color="000000"/>
            </w:tcBorders>
          </w:tcPr>
          <w:p w:rsidR="003F05CE" w:rsidRPr="00125E5B" w:rsidRDefault="005404B2" w:rsidP="0003443E">
            <w:pPr>
              <w:jc w:val="left"/>
              <w:rPr>
                <w:b/>
              </w:rPr>
            </w:pPr>
            <w:r w:rsidRPr="00125E5B">
              <w:rPr>
                <w:b/>
                <w:szCs w:val="22"/>
              </w:rPr>
              <w:t>Priporočeni pojmi, vidiki obravnave</w:t>
            </w:r>
          </w:p>
        </w:tc>
      </w:tr>
      <w:tr w:rsidR="003F05CE" w:rsidRPr="00125E5B" w:rsidTr="0003443E">
        <w:tc>
          <w:tcPr>
            <w:tcW w:w="4788" w:type="dxa"/>
            <w:tcBorders>
              <w:top w:val="single" w:sz="4" w:space="0" w:color="000000"/>
              <w:left w:val="single" w:sz="4" w:space="0" w:color="000000"/>
              <w:bottom w:val="single" w:sz="4" w:space="0" w:color="000000"/>
              <w:right w:val="single" w:sz="4" w:space="0" w:color="000000"/>
            </w:tcBorders>
          </w:tcPr>
          <w:p w:rsidR="003F05CE" w:rsidRPr="00125E5B" w:rsidRDefault="003F05CE" w:rsidP="0003443E">
            <w:pPr>
              <w:jc w:val="left"/>
            </w:pPr>
            <w:proofErr w:type="spellStart"/>
            <w:r w:rsidRPr="00125E5B">
              <w:rPr>
                <w:szCs w:val="22"/>
              </w:rPr>
              <w:t>Ady</w:t>
            </w:r>
            <w:proofErr w:type="spellEnd"/>
            <w:r w:rsidRPr="00125E5B">
              <w:rPr>
                <w:szCs w:val="22"/>
              </w:rPr>
              <w:t xml:space="preserve"> </w:t>
            </w:r>
            <w:proofErr w:type="spellStart"/>
            <w:r w:rsidRPr="00125E5B">
              <w:rPr>
                <w:szCs w:val="22"/>
              </w:rPr>
              <w:t>Endre</w:t>
            </w:r>
            <w:proofErr w:type="spellEnd"/>
            <w:r w:rsidRPr="00125E5B">
              <w:rPr>
                <w:szCs w:val="22"/>
              </w:rPr>
              <w:t xml:space="preserve">: </w:t>
            </w:r>
            <w:proofErr w:type="spellStart"/>
            <w:r w:rsidRPr="00125E5B">
              <w:rPr>
                <w:i/>
                <w:szCs w:val="22"/>
              </w:rPr>
              <w:t>Góg</w:t>
            </w:r>
            <w:proofErr w:type="spellEnd"/>
            <w:r w:rsidRPr="00125E5B">
              <w:rPr>
                <w:i/>
                <w:szCs w:val="22"/>
              </w:rPr>
              <w:t xml:space="preserve"> </w:t>
            </w:r>
            <w:proofErr w:type="spellStart"/>
            <w:r w:rsidRPr="00125E5B">
              <w:rPr>
                <w:i/>
                <w:szCs w:val="22"/>
              </w:rPr>
              <w:t>és</w:t>
            </w:r>
            <w:proofErr w:type="spellEnd"/>
            <w:r w:rsidRPr="00125E5B">
              <w:rPr>
                <w:i/>
                <w:szCs w:val="22"/>
              </w:rPr>
              <w:t xml:space="preserve"> </w:t>
            </w:r>
            <w:proofErr w:type="spellStart"/>
            <w:r w:rsidRPr="00125E5B">
              <w:rPr>
                <w:i/>
                <w:szCs w:val="22"/>
              </w:rPr>
              <w:t>Magóg</w:t>
            </w:r>
            <w:proofErr w:type="spellEnd"/>
            <w:r w:rsidRPr="00125E5B">
              <w:rPr>
                <w:i/>
                <w:szCs w:val="22"/>
              </w:rPr>
              <w:t xml:space="preserve"> </w:t>
            </w:r>
            <w:proofErr w:type="spellStart"/>
            <w:r w:rsidRPr="00125E5B">
              <w:rPr>
                <w:i/>
                <w:szCs w:val="22"/>
              </w:rPr>
              <w:t>fia</w:t>
            </w:r>
            <w:proofErr w:type="spellEnd"/>
            <w:r w:rsidRPr="00125E5B">
              <w:rPr>
                <w:i/>
                <w:szCs w:val="22"/>
              </w:rPr>
              <w:t xml:space="preserve"> </w:t>
            </w:r>
            <w:proofErr w:type="spellStart"/>
            <w:r w:rsidR="00EF7D7A" w:rsidRPr="00125E5B">
              <w:rPr>
                <w:i/>
                <w:szCs w:val="22"/>
              </w:rPr>
              <w:t>ali</w:t>
            </w:r>
            <w:r w:rsidRPr="00125E5B">
              <w:rPr>
                <w:i/>
                <w:szCs w:val="22"/>
              </w:rPr>
              <w:t>ok</w:t>
            </w:r>
            <w:proofErr w:type="spellEnd"/>
            <w:r w:rsidRPr="00125E5B">
              <w:rPr>
                <w:i/>
                <w:szCs w:val="22"/>
              </w:rPr>
              <w:t xml:space="preserve"> én…,</w:t>
            </w:r>
            <w:r w:rsidRPr="00125E5B">
              <w:rPr>
                <w:szCs w:val="22"/>
              </w:rPr>
              <w:t xml:space="preserve"> </w:t>
            </w:r>
            <w:proofErr w:type="spellStart"/>
            <w:r w:rsidRPr="00125E5B">
              <w:rPr>
                <w:i/>
                <w:szCs w:val="22"/>
              </w:rPr>
              <w:t>Szeretném</w:t>
            </w:r>
            <w:proofErr w:type="spellEnd"/>
            <w:r w:rsidRPr="00125E5B">
              <w:rPr>
                <w:i/>
                <w:szCs w:val="22"/>
              </w:rPr>
              <w:t xml:space="preserve">, ha </w:t>
            </w:r>
            <w:proofErr w:type="spellStart"/>
            <w:r w:rsidRPr="00125E5B">
              <w:rPr>
                <w:i/>
                <w:szCs w:val="22"/>
              </w:rPr>
              <w:t>szeretnének</w:t>
            </w:r>
            <w:proofErr w:type="spellEnd"/>
            <w:r w:rsidRPr="00125E5B">
              <w:rPr>
                <w:i/>
                <w:szCs w:val="22"/>
              </w:rPr>
              <w:t xml:space="preserve">, </w:t>
            </w:r>
            <w:r w:rsidRPr="00125E5B">
              <w:rPr>
                <w:szCs w:val="22"/>
              </w:rPr>
              <w:t xml:space="preserve">A </w:t>
            </w:r>
            <w:proofErr w:type="spellStart"/>
            <w:r w:rsidRPr="00125E5B">
              <w:rPr>
                <w:szCs w:val="22"/>
              </w:rPr>
              <w:t>magyar</w:t>
            </w:r>
            <w:proofErr w:type="spellEnd"/>
            <w:r w:rsidRPr="00125E5B">
              <w:rPr>
                <w:szCs w:val="22"/>
              </w:rPr>
              <w:t xml:space="preserve"> </w:t>
            </w:r>
            <w:proofErr w:type="spellStart"/>
            <w:r w:rsidRPr="00125E5B">
              <w:rPr>
                <w:szCs w:val="22"/>
              </w:rPr>
              <w:t>Ugaron</w:t>
            </w:r>
            <w:proofErr w:type="spellEnd"/>
            <w:r w:rsidRPr="00125E5B">
              <w:rPr>
                <w:szCs w:val="22"/>
              </w:rPr>
              <w:t xml:space="preserve"> </w:t>
            </w:r>
            <w:r w:rsidR="00EF7D7A" w:rsidRPr="00125E5B">
              <w:rPr>
                <w:szCs w:val="22"/>
              </w:rPr>
              <w:t>ali</w:t>
            </w:r>
            <w:r w:rsidRPr="00125E5B">
              <w:rPr>
                <w:szCs w:val="22"/>
              </w:rPr>
              <w:t xml:space="preserve"> A </w:t>
            </w:r>
            <w:proofErr w:type="spellStart"/>
            <w:r w:rsidRPr="00125E5B">
              <w:rPr>
                <w:szCs w:val="22"/>
              </w:rPr>
              <w:t>Hortobágy</w:t>
            </w:r>
            <w:proofErr w:type="spellEnd"/>
            <w:r w:rsidRPr="00125E5B">
              <w:rPr>
                <w:szCs w:val="22"/>
              </w:rPr>
              <w:t xml:space="preserve"> </w:t>
            </w:r>
            <w:proofErr w:type="spellStart"/>
            <w:r w:rsidRPr="00125E5B">
              <w:rPr>
                <w:szCs w:val="22"/>
              </w:rPr>
              <w:t>poétája</w:t>
            </w:r>
            <w:proofErr w:type="spellEnd"/>
            <w:r w:rsidRPr="00125E5B">
              <w:rPr>
                <w:szCs w:val="22"/>
              </w:rPr>
              <w:t xml:space="preserve">, </w:t>
            </w:r>
            <w:proofErr w:type="spellStart"/>
            <w:r w:rsidRPr="00125E5B">
              <w:rPr>
                <w:i/>
                <w:szCs w:val="22"/>
              </w:rPr>
              <w:t>Nekünk</w:t>
            </w:r>
            <w:proofErr w:type="spellEnd"/>
            <w:r w:rsidRPr="00125E5B">
              <w:rPr>
                <w:i/>
                <w:szCs w:val="22"/>
              </w:rPr>
              <w:t xml:space="preserve"> </w:t>
            </w:r>
            <w:proofErr w:type="spellStart"/>
            <w:r w:rsidRPr="00125E5B">
              <w:rPr>
                <w:i/>
                <w:szCs w:val="22"/>
              </w:rPr>
              <w:t>Mohács</w:t>
            </w:r>
            <w:proofErr w:type="spellEnd"/>
            <w:r w:rsidRPr="00125E5B">
              <w:rPr>
                <w:i/>
                <w:szCs w:val="22"/>
              </w:rPr>
              <w:t xml:space="preserve"> </w:t>
            </w:r>
            <w:proofErr w:type="spellStart"/>
            <w:r w:rsidRPr="00125E5B">
              <w:rPr>
                <w:i/>
                <w:szCs w:val="22"/>
              </w:rPr>
              <w:t>kell</w:t>
            </w:r>
            <w:proofErr w:type="spellEnd"/>
            <w:r w:rsidRPr="00125E5B">
              <w:rPr>
                <w:szCs w:val="22"/>
              </w:rPr>
              <w:t xml:space="preserve">, </w:t>
            </w:r>
            <w:proofErr w:type="spellStart"/>
            <w:r w:rsidRPr="00125E5B">
              <w:rPr>
                <w:szCs w:val="22"/>
              </w:rPr>
              <w:t>Héja</w:t>
            </w:r>
            <w:proofErr w:type="spellEnd"/>
            <w:r w:rsidRPr="00125E5B">
              <w:rPr>
                <w:szCs w:val="22"/>
              </w:rPr>
              <w:t>-</w:t>
            </w:r>
            <w:proofErr w:type="spellStart"/>
            <w:r w:rsidRPr="00125E5B">
              <w:rPr>
                <w:szCs w:val="22"/>
              </w:rPr>
              <w:t>nász</w:t>
            </w:r>
            <w:proofErr w:type="spellEnd"/>
            <w:r w:rsidRPr="00125E5B">
              <w:rPr>
                <w:szCs w:val="22"/>
              </w:rPr>
              <w:t xml:space="preserve"> </w:t>
            </w:r>
            <w:proofErr w:type="spellStart"/>
            <w:r w:rsidRPr="00125E5B">
              <w:rPr>
                <w:szCs w:val="22"/>
              </w:rPr>
              <w:t>az</w:t>
            </w:r>
            <w:proofErr w:type="spellEnd"/>
            <w:r w:rsidRPr="00125E5B">
              <w:rPr>
                <w:szCs w:val="22"/>
              </w:rPr>
              <w:t xml:space="preserve"> </w:t>
            </w:r>
            <w:proofErr w:type="spellStart"/>
            <w:r w:rsidRPr="00125E5B">
              <w:rPr>
                <w:szCs w:val="22"/>
              </w:rPr>
              <w:t>avaron</w:t>
            </w:r>
            <w:proofErr w:type="spellEnd"/>
            <w:r w:rsidRPr="00125E5B">
              <w:rPr>
                <w:szCs w:val="22"/>
              </w:rPr>
              <w:t xml:space="preserve">, </w:t>
            </w:r>
            <w:proofErr w:type="spellStart"/>
            <w:r w:rsidRPr="00125E5B">
              <w:rPr>
                <w:szCs w:val="22"/>
              </w:rPr>
              <w:t>Őrizem</w:t>
            </w:r>
            <w:proofErr w:type="spellEnd"/>
            <w:r w:rsidRPr="00125E5B">
              <w:rPr>
                <w:szCs w:val="22"/>
              </w:rPr>
              <w:t xml:space="preserve"> a </w:t>
            </w:r>
            <w:proofErr w:type="spellStart"/>
            <w:r w:rsidRPr="00125E5B">
              <w:rPr>
                <w:szCs w:val="22"/>
              </w:rPr>
              <w:t>szemed</w:t>
            </w:r>
            <w:proofErr w:type="spellEnd"/>
            <w:r w:rsidRPr="00125E5B">
              <w:rPr>
                <w:szCs w:val="22"/>
              </w:rPr>
              <w:t xml:space="preserve">, </w:t>
            </w:r>
            <w:r w:rsidRPr="00125E5B">
              <w:rPr>
                <w:i/>
                <w:szCs w:val="22"/>
              </w:rPr>
              <w:t xml:space="preserve">A </w:t>
            </w:r>
            <w:proofErr w:type="spellStart"/>
            <w:r w:rsidRPr="00125E5B">
              <w:rPr>
                <w:i/>
                <w:szCs w:val="22"/>
              </w:rPr>
              <w:t>Halál</w:t>
            </w:r>
            <w:proofErr w:type="spellEnd"/>
            <w:r w:rsidRPr="00125E5B">
              <w:rPr>
                <w:i/>
                <w:szCs w:val="22"/>
              </w:rPr>
              <w:t xml:space="preserve"> </w:t>
            </w:r>
            <w:proofErr w:type="spellStart"/>
            <w:r w:rsidRPr="00125E5B">
              <w:rPr>
                <w:i/>
                <w:szCs w:val="22"/>
              </w:rPr>
              <w:t>rokona</w:t>
            </w:r>
            <w:proofErr w:type="spellEnd"/>
            <w:r w:rsidRPr="00125E5B">
              <w:rPr>
                <w:i/>
                <w:szCs w:val="22"/>
              </w:rPr>
              <w:t xml:space="preserve">, </w:t>
            </w:r>
            <w:proofErr w:type="spellStart"/>
            <w:r w:rsidRPr="00125E5B">
              <w:rPr>
                <w:i/>
                <w:szCs w:val="22"/>
              </w:rPr>
              <w:t>Hiszek</w:t>
            </w:r>
            <w:proofErr w:type="spellEnd"/>
            <w:r w:rsidRPr="00125E5B">
              <w:rPr>
                <w:i/>
                <w:szCs w:val="22"/>
              </w:rPr>
              <w:t xml:space="preserve"> </w:t>
            </w:r>
            <w:proofErr w:type="spellStart"/>
            <w:r w:rsidRPr="00125E5B">
              <w:rPr>
                <w:i/>
                <w:szCs w:val="22"/>
              </w:rPr>
              <w:t>hitetlenül</w:t>
            </w:r>
            <w:proofErr w:type="spellEnd"/>
            <w:r w:rsidRPr="00125E5B">
              <w:rPr>
                <w:i/>
                <w:szCs w:val="22"/>
              </w:rPr>
              <w:t xml:space="preserve"> </w:t>
            </w:r>
            <w:proofErr w:type="spellStart"/>
            <w:r w:rsidRPr="00125E5B">
              <w:rPr>
                <w:i/>
                <w:szCs w:val="22"/>
              </w:rPr>
              <w:t>Istenben</w:t>
            </w:r>
            <w:proofErr w:type="spellEnd"/>
            <w:r w:rsidRPr="00125E5B">
              <w:rPr>
                <w:szCs w:val="22"/>
              </w:rPr>
              <w:t xml:space="preserve"> </w:t>
            </w:r>
          </w:p>
          <w:p w:rsidR="003F05CE" w:rsidRPr="00125E5B" w:rsidRDefault="003F05CE" w:rsidP="0003443E">
            <w:pPr>
              <w:jc w:val="left"/>
              <w:rPr>
                <w:i/>
              </w:rPr>
            </w:pPr>
            <w:proofErr w:type="spellStart"/>
            <w:r w:rsidRPr="00125E5B">
              <w:rPr>
                <w:szCs w:val="22"/>
              </w:rPr>
              <w:t>Babits</w:t>
            </w:r>
            <w:proofErr w:type="spellEnd"/>
            <w:r w:rsidRPr="00125E5B">
              <w:rPr>
                <w:szCs w:val="22"/>
              </w:rPr>
              <w:t xml:space="preserve"> </w:t>
            </w:r>
            <w:proofErr w:type="spellStart"/>
            <w:r w:rsidRPr="00125E5B">
              <w:rPr>
                <w:szCs w:val="22"/>
              </w:rPr>
              <w:t>Mihály</w:t>
            </w:r>
            <w:proofErr w:type="spellEnd"/>
            <w:r w:rsidRPr="00125E5B">
              <w:rPr>
                <w:szCs w:val="22"/>
              </w:rPr>
              <w:t xml:space="preserve">: Jónás </w:t>
            </w:r>
            <w:proofErr w:type="spellStart"/>
            <w:r w:rsidRPr="00125E5B">
              <w:rPr>
                <w:szCs w:val="22"/>
              </w:rPr>
              <w:t>könyve</w:t>
            </w:r>
            <w:proofErr w:type="spellEnd"/>
            <w:r w:rsidRPr="00125E5B">
              <w:rPr>
                <w:szCs w:val="22"/>
              </w:rPr>
              <w:t xml:space="preserve">, </w:t>
            </w:r>
            <w:r w:rsidR="00636379" w:rsidRPr="00125E5B">
              <w:rPr>
                <w:szCs w:val="22"/>
              </w:rPr>
              <w:t xml:space="preserve"> </w:t>
            </w:r>
            <w:proofErr w:type="spellStart"/>
            <w:r w:rsidRPr="00125E5B">
              <w:rPr>
                <w:i/>
                <w:szCs w:val="22"/>
              </w:rPr>
              <w:t>Esti</w:t>
            </w:r>
            <w:proofErr w:type="spellEnd"/>
            <w:r w:rsidRPr="00125E5B">
              <w:rPr>
                <w:i/>
                <w:szCs w:val="22"/>
              </w:rPr>
              <w:t xml:space="preserve"> </w:t>
            </w:r>
            <w:proofErr w:type="spellStart"/>
            <w:r w:rsidRPr="00125E5B">
              <w:rPr>
                <w:i/>
                <w:szCs w:val="22"/>
              </w:rPr>
              <w:t>kérdés</w:t>
            </w:r>
            <w:proofErr w:type="spellEnd"/>
            <w:r w:rsidRPr="00125E5B">
              <w:rPr>
                <w:i/>
                <w:szCs w:val="22"/>
              </w:rPr>
              <w:t>,</w:t>
            </w:r>
            <w:r w:rsidRPr="00125E5B">
              <w:rPr>
                <w:szCs w:val="22"/>
              </w:rPr>
              <w:t xml:space="preserve"> </w:t>
            </w:r>
            <w:proofErr w:type="spellStart"/>
            <w:r w:rsidRPr="00125E5B">
              <w:rPr>
                <w:i/>
                <w:szCs w:val="22"/>
              </w:rPr>
              <w:t>Ősz</w:t>
            </w:r>
            <w:proofErr w:type="spellEnd"/>
            <w:r w:rsidRPr="00125E5B">
              <w:rPr>
                <w:i/>
                <w:szCs w:val="22"/>
              </w:rPr>
              <w:t xml:space="preserve"> </w:t>
            </w:r>
            <w:proofErr w:type="spellStart"/>
            <w:r w:rsidRPr="00125E5B">
              <w:rPr>
                <w:i/>
                <w:szCs w:val="22"/>
              </w:rPr>
              <w:t>és</w:t>
            </w:r>
            <w:proofErr w:type="spellEnd"/>
            <w:r w:rsidRPr="00125E5B">
              <w:rPr>
                <w:i/>
                <w:szCs w:val="22"/>
              </w:rPr>
              <w:t xml:space="preserve"> </w:t>
            </w:r>
            <w:proofErr w:type="spellStart"/>
            <w:r w:rsidRPr="00125E5B">
              <w:rPr>
                <w:i/>
                <w:szCs w:val="22"/>
              </w:rPr>
              <w:t>tavasz</w:t>
            </w:r>
            <w:proofErr w:type="spellEnd"/>
            <w:r w:rsidRPr="00125E5B">
              <w:rPr>
                <w:i/>
                <w:szCs w:val="22"/>
              </w:rPr>
              <w:t xml:space="preserve"> </w:t>
            </w:r>
            <w:proofErr w:type="spellStart"/>
            <w:r w:rsidRPr="00125E5B">
              <w:rPr>
                <w:i/>
                <w:szCs w:val="22"/>
              </w:rPr>
              <w:t>között</w:t>
            </w:r>
            <w:proofErr w:type="spellEnd"/>
          </w:p>
          <w:p w:rsidR="003F05CE" w:rsidRPr="00125E5B" w:rsidRDefault="003F05CE" w:rsidP="0003443E">
            <w:pPr>
              <w:jc w:val="left"/>
              <w:rPr>
                <w:i/>
              </w:rPr>
            </w:pPr>
            <w:proofErr w:type="spellStart"/>
            <w:r w:rsidRPr="00125E5B">
              <w:rPr>
                <w:szCs w:val="22"/>
              </w:rPr>
              <w:t>Kosztolányi</w:t>
            </w:r>
            <w:proofErr w:type="spellEnd"/>
            <w:r w:rsidRPr="00125E5B">
              <w:rPr>
                <w:szCs w:val="22"/>
              </w:rPr>
              <w:t xml:space="preserve"> </w:t>
            </w:r>
            <w:proofErr w:type="spellStart"/>
            <w:r w:rsidRPr="00125E5B">
              <w:rPr>
                <w:szCs w:val="22"/>
              </w:rPr>
              <w:t>Dezső</w:t>
            </w:r>
            <w:proofErr w:type="spellEnd"/>
            <w:r w:rsidRPr="00125E5B">
              <w:rPr>
                <w:szCs w:val="22"/>
              </w:rPr>
              <w:t xml:space="preserve">: </w:t>
            </w:r>
            <w:proofErr w:type="spellStart"/>
            <w:r w:rsidRPr="00125E5B">
              <w:rPr>
                <w:szCs w:val="22"/>
              </w:rPr>
              <w:t>Édes</w:t>
            </w:r>
            <w:proofErr w:type="spellEnd"/>
            <w:r w:rsidRPr="00125E5B">
              <w:rPr>
                <w:szCs w:val="22"/>
              </w:rPr>
              <w:t xml:space="preserve"> Anna, </w:t>
            </w:r>
            <w:proofErr w:type="spellStart"/>
            <w:r w:rsidRPr="00125E5B">
              <w:rPr>
                <w:i/>
                <w:szCs w:val="22"/>
              </w:rPr>
              <w:t>Boldog</w:t>
            </w:r>
            <w:proofErr w:type="spellEnd"/>
            <w:r w:rsidRPr="00125E5B">
              <w:rPr>
                <w:i/>
                <w:szCs w:val="22"/>
              </w:rPr>
              <w:t xml:space="preserve">, </w:t>
            </w:r>
            <w:proofErr w:type="spellStart"/>
            <w:r w:rsidRPr="00125E5B">
              <w:rPr>
                <w:i/>
                <w:szCs w:val="22"/>
              </w:rPr>
              <w:t>szomorú</w:t>
            </w:r>
            <w:proofErr w:type="spellEnd"/>
            <w:r w:rsidRPr="00125E5B">
              <w:rPr>
                <w:i/>
                <w:szCs w:val="22"/>
              </w:rPr>
              <w:t xml:space="preserve"> dal, </w:t>
            </w:r>
            <w:proofErr w:type="spellStart"/>
            <w:r w:rsidRPr="00125E5B">
              <w:rPr>
                <w:i/>
                <w:szCs w:val="22"/>
              </w:rPr>
              <w:t>Halotti</w:t>
            </w:r>
            <w:proofErr w:type="spellEnd"/>
            <w:r w:rsidRPr="00125E5B">
              <w:rPr>
                <w:i/>
                <w:szCs w:val="22"/>
              </w:rPr>
              <w:t xml:space="preserve"> </w:t>
            </w:r>
            <w:proofErr w:type="spellStart"/>
            <w:r w:rsidRPr="00125E5B">
              <w:rPr>
                <w:i/>
                <w:szCs w:val="22"/>
              </w:rPr>
              <w:t>beszéd</w:t>
            </w:r>
            <w:proofErr w:type="spellEnd"/>
            <w:r w:rsidRPr="00125E5B">
              <w:rPr>
                <w:i/>
                <w:szCs w:val="22"/>
              </w:rPr>
              <w:t xml:space="preserve">, </w:t>
            </w:r>
            <w:proofErr w:type="spellStart"/>
            <w:r w:rsidRPr="00125E5B">
              <w:rPr>
                <w:i/>
                <w:szCs w:val="22"/>
              </w:rPr>
              <w:t>Hajnali</w:t>
            </w:r>
            <w:proofErr w:type="spellEnd"/>
            <w:r w:rsidRPr="00125E5B">
              <w:rPr>
                <w:i/>
                <w:szCs w:val="22"/>
              </w:rPr>
              <w:t xml:space="preserve"> </w:t>
            </w:r>
            <w:proofErr w:type="spellStart"/>
            <w:r w:rsidRPr="00125E5B">
              <w:rPr>
                <w:i/>
                <w:szCs w:val="22"/>
              </w:rPr>
              <w:t>részegség</w:t>
            </w:r>
            <w:proofErr w:type="spellEnd"/>
            <w:r w:rsidRPr="00125E5B">
              <w:rPr>
                <w:i/>
                <w:szCs w:val="22"/>
              </w:rPr>
              <w:t xml:space="preserve">, </w:t>
            </w:r>
            <w:proofErr w:type="spellStart"/>
            <w:r w:rsidRPr="00125E5B">
              <w:rPr>
                <w:i/>
                <w:szCs w:val="22"/>
              </w:rPr>
              <w:t>Boldogság</w:t>
            </w:r>
            <w:proofErr w:type="spellEnd"/>
          </w:p>
          <w:p w:rsidR="003F05CE" w:rsidRPr="00125E5B" w:rsidRDefault="003F05CE" w:rsidP="0003443E">
            <w:pPr>
              <w:jc w:val="left"/>
            </w:pPr>
            <w:proofErr w:type="spellStart"/>
            <w:r w:rsidRPr="00125E5B">
              <w:rPr>
                <w:szCs w:val="22"/>
              </w:rPr>
              <w:t>Móricz</w:t>
            </w:r>
            <w:proofErr w:type="spellEnd"/>
            <w:r w:rsidRPr="00125E5B">
              <w:rPr>
                <w:szCs w:val="22"/>
              </w:rPr>
              <w:t xml:space="preserve"> </w:t>
            </w:r>
            <w:proofErr w:type="spellStart"/>
            <w:r w:rsidRPr="00125E5B">
              <w:rPr>
                <w:szCs w:val="22"/>
              </w:rPr>
              <w:t>Zsigmond</w:t>
            </w:r>
            <w:proofErr w:type="spellEnd"/>
            <w:r w:rsidRPr="00125E5B">
              <w:rPr>
                <w:szCs w:val="22"/>
              </w:rPr>
              <w:t xml:space="preserve">: </w:t>
            </w:r>
            <w:proofErr w:type="spellStart"/>
            <w:r w:rsidRPr="00125E5B">
              <w:rPr>
                <w:szCs w:val="22"/>
              </w:rPr>
              <w:t>Tragédia</w:t>
            </w:r>
            <w:proofErr w:type="spellEnd"/>
            <w:r w:rsidRPr="00125E5B">
              <w:rPr>
                <w:szCs w:val="22"/>
              </w:rPr>
              <w:t xml:space="preserve">, </w:t>
            </w:r>
            <w:r w:rsidRPr="00125E5B">
              <w:rPr>
                <w:i/>
                <w:szCs w:val="22"/>
              </w:rPr>
              <w:t xml:space="preserve">Judith </w:t>
            </w:r>
            <w:proofErr w:type="spellStart"/>
            <w:r w:rsidRPr="00125E5B">
              <w:rPr>
                <w:i/>
                <w:szCs w:val="22"/>
              </w:rPr>
              <w:t>és</w:t>
            </w:r>
            <w:proofErr w:type="spellEnd"/>
            <w:r w:rsidRPr="00125E5B">
              <w:rPr>
                <w:i/>
                <w:szCs w:val="22"/>
              </w:rPr>
              <w:t xml:space="preserve"> </w:t>
            </w:r>
            <w:proofErr w:type="spellStart"/>
            <w:r w:rsidRPr="00125E5B">
              <w:rPr>
                <w:i/>
                <w:szCs w:val="22"/>
              </w:rPr>
              <w:t>Eszter</w:t>
            </w:r>
            <w:proofErr w:type="spellEnd"/>
            <w:r w:rsidRPr="00125E5B">
              <w:rPr>
                <w:i/>
                <w:szCs w:val="22"/>
              </w:rPr>
              <w:t xml:space="preserve">, </w:t>
            </w:r>
            <w:proofErr w:type="spellStart"/>
            <w:r w:rsidRPr="00125E5B">
              <w:rPr>
                <w:i/>
                <w:szCs w:val="22"/>
              </w:rPr>
              <w:t>Rokonok</w:t>
            </w:r>
            <w:proofErr w:type="spellEnd"/>
            <w:r w:rsidRPr="00125E5B">
              <w:rPr>
                <w:i/>
                <w:szCs w:val="22"/>
              </w:rPr>
              <w:t xml:space="preserve"> </w:t>
            </w:r>
          </w:p>
        </w:tc>
        <w:tc>
          <w:tcPr>
            <w:tcW w:w="4606" w:type="dxa"/>
            <w:tcBorders>
              <w:top w:val="single" w:sz="4" w:space="0" w:color="000000"/>
              <w:left w:val="single" w:sz="4" w:space="0" w:color="000000"/>
              <w:bottom w:val="single" w:sz="4" w:space="0" w:color="000000"/>
              <w:right w:val="single" w:sz="4" w:space="0" w:color="000000"/>
            </w:tcBorders>
          </w:tcPr>
          <w:p w:rsidR="003F05CE" w:rsidRPr="00125E5B" w:rsidRDefault="003F05CE" w:rsidP="0003443E">
            <w:proofErr w:type="spellStart"/>
            <w:r w:rsidRPr="00125E5B">
              <w:rPr>
                <w:szCs w:val="22"/>
              </w:rPr>
              <w:t>Nyugat</w:t>
            </w:r>
            <w:proofErr w:type="spellEnd"/>
            <w:r w:rsidRPr="00125E5B">
              <w:rPr>
                <w:szCs w:val="22"/>
              </w:rPr>
              <w:t xml:space="preserve">; </w:t>
            </w:r>
            <w:proofErr w:type="spellStart"/>
            <w:r w:rsidRPr="00125E5B">
              <w:rPr>
                <w:szCs w:val="22"/>
              </w:rPr>
              <w:t>Ady</w:t>
            </w:r>
            <w:proofErr w:type="spellEnd"/>
            <w:r w:rsidRPr="00125E5B">
              <w:rPr>
                <w:szCs w:val="22"/>
              </w:rPr>
              <w:t xml:space="preserve"> </w:t>
            </w:r>
            <w:proofErr w:type="spellStart"/>
            <w:r w:rsidRPr="00125E5B">
              <w:rPr>
                <w:szCs w:val="22"/>
              </w:rPr>
              <w:t>Endre</w:t>
            </w:r>
            <w:proofErr w:type="spellEnd"/>
            <w:r w:rsidRPr="00125E5B">
              <w:rPr>
                <w:szCs w:val="22"/>
              </w:rPr>
              <w:t xml:space="preserve"> − </w:t>
            </w:r>
            <w:r w:rsidR="003F2866" w:rsidRPr="00125E5B">
              <w:rPr>
                <w:szCs w:val="22"/>
              </w:rPr>
              <w:t>portret</w:t>
            </w:r>
            <w:r w:rsidRPr="00125E5B">
              <w:rPr>
                <w:szCs w:val="22"/>
              </w:rPr>
              <w:t xml:space="preserve">, </w:t>
            </w:r>
            <w:r w:rsidR="00636379" w:rsidRPr="00125E5B">
              <w:rPr>
                <w:szCs w:val="22"/>
              </w:rPr>
              <w:t>vizionarsko krajinsko pesništvo, pesmi L</w:t>
            </w:r>
            <w:r w:rsidRPr="00125E5B">
              <w:rPr>
                <w:szCs w:val="22"/>
              </w:rPr>
              <w:t>éd</w:t>
            </w:r>
            <w:r w:rsidR="00636379" w:rsidRPr="00125E5B">
              <w:rPr>
                <w:szCs w:val="22"/>
              </w:rPr>
              <w:t>i</w:t>
            </w:r>
            <w:r w:rsidRPr="00125E5B">
              <w:rPr>
                <w:szCs w:val="22"/>
              </w:rPr>
              <w:t xml:space="preserve">, </w:t>
            </w:r>
            <w:r w:rsidR="00636379" w:rsidRPr="00125E5B">
              <w:rPr>
                <w:szCs w:val="22"/>
              </w:rPr>
              <w:t xml:space="preserve">pesmi </w:t>
            </w:r>
            <w:proofErr w:type="spellStart"/>
            <w:r w:rsidRPr="00125E5B">
              <w:rPr>
                <w:szCs w:val="22"/>
              </w:rPr>
              <w:t>Csinszk</w:t>
            </w:r>
            <w:r w:rsidR="00636379" w:rsidRPr="00125E5B">
              <w:rPr>
                <w:szCs w:val="22"/>
              </w:rPr>
              <w:t>i</w:t>
            </w:r>
            <w:proofErr w:type="spellEnd"/>
            <w:r w:rsidRPr="00125E5B">
              <w:rPr>
                <w:szCs w:val="22"/>
              </w:rPr>
              <w:t xml:space="preserve"> </w:t>
            </w:r>
          </w:p>
          <w:p w:rsidR="003F05CE" w:rsidRPr="00125E5B" w:rsidRDefault="003F05CE" w:rsidP="0003443E">
            <w:proofErr w:type="spellStart"/>
            <w:r w:rsidRPr="00125E5B">
              <w:rPr>
                <w:szCs w:val="22"/>
              </w:rPr>
              <w:t>Babits</w:t>
            </w:r>
            <w:proofErr w:type="spellEnd"/>
            <w:r w:rsidRPr="00125E5B">
              <w:rPr>
                <w:szCs w:val="22"/>
              </w:rPr>
              <w:t xml:space="preserve"> </w:t>
            </w:r>
            <w:proofErr w:type="spellStart"/>
            <w:r w:rsidRPr="00125E5B">
              <w:rPr>
                <w:szCs w:val="22"/>
              </w:rPr>
              <w:t>Mihály</w:t>
            </w:r>
            <w:proofErr w:type="spellEnd"/>
            <w:r w:rsidRPr="00125E5B">
              <w:rPr>
                <w:szCs w:val="22"/>
              </w:rPr>
              <w:t xml:space="preserve"> − </w:t>
            </w:r>
            <w:r w:rsidR="003F2866" w:rsidRPr="00125E5B">
              <w:rPr>
                <w:szCs w:val="22"/>
              </w:rPr>
              <w:t>portret</w:t>
            </w:r>
            <w:r w:rsidR="00636379" w:rsidRPr="00125E5B">
              <w:rPr>
                <w:szCs w:val="22"/>
              </w:rPr>
              <w:t>, biblijska tradicija, poslanstvo</w:t>
            </w:r>
            <w:r w:rsidRPr="00125E5B">
              <w:rPr>
                <w:szCs w:val="22"/>
              </w:rPr>
              <w:t xml:space="preserve"> </w:t>
            </w:r>
            <w:r w:rsidR="00636379" w:rsidRPr="00125E5B">
              <w:rPr>
                <w:szCs w:val="22"/>
              </w:rPr>
              <w:t xml:space="preserve">in morala, zgradba in slog </w:t>
            </w:r>
            <w:r w:rsidRPr="00125E5B">
              <w:rPr>
                <w:szCs w:val="22"/>
              </w:rPr>
              <w:t xml:space="preserve"> </w:t>
            </w:r>
          </w:p>
          <w:p w:rsidR="003F05CE" w:rsidRPr="00125E5B" w:rsidRDefault="003F05CE" w:rsidP="0003443E">
            <w:proofErr w:type="spellStart"/>
            <w:r w:rsidRPr="00125E5B">
              <w:rPr>
                <w:szCs w:val="22"/>
              </w:rPr>
              <w:t>Kosztolányi</w:t>
            </w:r>
            <w:proofErr w:type="spellEnd"/>
            <w:r w:rsidRPr="00125E5B">
              <w:rPr>
                <w:szCs w:val="22"/>
              </w:rPr>
              <w:t xml:space="preserve"> </w:t>
            </w:r>
            <w:proofErr w:type="spellStart"/>
            <w:r w:rsidRPr="00125E5B">
              <w:rPr>
                <w:szCs w:val="22"/>
              </w:rPr>
              <w:t>Dezső</w:t>
            </w:r>
            <w:proofErr w:type="spellEnd"/>
            <w:r w:rsidRPr="00125E5B">
              <w:rPr>
                <w:szCs w:val="22"/>
              </w:rPr>
              <w:t xml:space="preserve"> − </w:t>
            </w:r>
            <w:r w:rsidR="003F2866" w:rsidRPr="00125E5B">
              <w:rPr>
                <w:szCs w:val="22"/>
              </w:rPr>
              <w:t>portret</w:t>
            </w:r>
            <w:r w:rsidRPr="00125E5B">
              <w:rPr>
                <w:szCs w:val="22"/>
              </w:rPr>
              <w:t xml:space="preserve">, </w:t>
            </w:r>
            <w:r w:rsidR="00636379" w:rsidRPr="00125E5B">
              <w:rPr>
                <w:szCs w:val="22"/>
              </w:rPr>
              <w:t>družbeni in psihološki roman, odtujenost</w:t>
            </w:r>
            <w:r w:rsidRPr="00125E5B">
              <w:rPr>
                <w:szCs w:val="22"/>
              </w:rPr>
              <w:t xml:space="preserve"> </w:t>
            </w:r>
          </w:p>
          <w:p w:rsidR="003F05CE" w:rsidRPr="00125E5B" w:rsidRDefault="003F05CE" w:rsidP="0003443E">
            <w:proofErr w:type="spellStart"/>
            <w:r w:rsidRPr="00125E5B">
              <w:rPr>
                <w:szCs w:val="22"/>
              </w:rPr>
              <w:t>Móricz</w:t>
            </w:r>
            <w:proofErr w:type="spellEnd"/>
            <w:r w:rsidRPr="00125E5B">
              <w:rPr>
                <w:szCs w:val="22"/>
              </w:rPr>
              <w:t xml:space="preserve"> </w:t>
            </w:r>
            <w:proofErr w:type="spellStart"/>
            <w:r w:rsidRPr="00125E5B">
              <w:rPr>
                <w:szCs w:val="22"/>
              </w:rPr>
              <w:t>Zsigmond</w:t>
            </w:r>
            <w:proofErr w:type="spellEnd"/>
            <w:r w:rsidRPr="00125E5B">
              <w:rPr>
                <w:szCs w:val="22"/>
              </w:rPr>
              <w:t xml:space="preserve"> − </w:t>
            </w:r>
            <w:r w:rsidR="003F2866" w:rsidRPr="00125E5B">
              <w:rPr>
                <w:szCs w:val="22"/>
              </w:rPr>
              <w:t>portret</w:t>
            </w:r>
            <w:r w:rsidR="00636379" w:rsidRPr="00125E5B">
              <w:rPr>
                <w:szCs w:val="22"/>
              </w:rPr>
              <w:t>, realizem in  naturalizem</w:t>
            </w:r>
            <w:r w:rsidRPr="00125E5B">
              <w:rPr>
                <w:szCs w:val="22"/>
              </w:rPr>
              <w:t xml:space="preserve">, </w:t>
            </w:r>
            <w:proofErr w:type="spellStart"/>
            <w:r w:rsidR="00636379" w:rsidRPr="00125E5B">
              <w:rPr>
                <w:szCs w:val="22"/>
              </w:rPr>
              <w:t>psihološkost</w:t>
            </w:r>
            <w:proofErr w:type="spellEnd"/>
            <w:r w:rsidRPr="00125E5B">
              <w:rPr>
                <w:szCs w:val="22"/>
              </w:rPr>
              <w:t xml:space="preserve"> </w:t>
            </w:r>
          </w:p>
          <w:p w:rsidR="003F05CE" w:rsidRPr="00125E5B" w:rsidRDefault="003F05CE" w:rsidP="0003443E">
            <w:pPr>
              <w:jc w:val="left"/>
            </w:pPr>
          </w:p>
        </w:tc>
      </w:tr>
      <w:tr w:rsidR="003F05CE" w:rsidRPr="00125E5B" w:rsidTr="0003443E">
        <w:tc>
          <w:tcPr>
            <w:tcW w:w="9394" w:type="dxa"/>
            <w:gridSpan w:val="2"/>
            <w:tcBorders>
              <w:top w:val="single" w:sz="4" w:space="0" w:color="000000"/>
              <w:left w:val="single" w:sz="4" w:space="0" w:color="000000"/>
              <w:bottom w:val="single" w:sz="4" w:space="0" w:color="000000"/>
              <w:right w:val="single" w:sz="4" w:space="0" w:color="000000"/>
            </w:tcBorders>
          </w:tcPr>
          <w:p w:rsidR="003F05CE" w:rsidRPr="00125E5B" w:rsidRDefault="00EF7D7A" w:rsidP="0003443E">
            <w:pPr>
              <w:rPr>
                <w:b/>
              </w:rPr>
            </w:pPr>
            <w:r w:rsidRPr="00125E5B">
              <w:rPr>
                <w:b/>
                <w:szCs w:val="22"/>
              </w:rPr>
              <w:t>Metodično-didaktična navodila</w:t>
            </w:r>
          </w:p>
          <w:p w:rsidR="00636379" w:rsidRPr="00125E5B" w:rsidRDefault="00636379" w:rsidP="00636379">
            <w:pPr>
              <w:autoSpaceDE w:val="0"/>
              <w:autoSpaceDN w:val="0"/>
              <w:adjustRightInd w:val="0"/>
              <w:jc w:val="left"/>
            </w:pPr>
            <w:r w:rsidRPr="00125E5B">
              <w:rPr>
                <w:szCs w:val="22"/>
              </w:rPr>
              <w:t xml:space="preserve">Sklop je priporočeno obravnavati s kooperativnimi tehnikami in projektnim delom. </w:t>
            </w:r>
            <w:r w:rsidRPr="00125E5B">
              <w:t xml:space="preserve">Po primerni motivaciji in razjasnjenih pojmih sledi skupno ali individualno branje in interpretacija z uporabo raznovrstnih tehnik. </w:t>
            </w:r>
            <w:r w:rsidR="00827F3D" w:rsidRPr="00125E5B">
              <w:t xml:space="preserve">Pri obravnavi lirskih del učenci ozavestijo razliko med pesnikom in lirskim subjektom, raziščejo vsebinske in oblikovne prvine. </w:t>
            </w:r>
            <w:r w:rsidRPr="00125E5B">
              <w:rPr>
                <w:szCs w:val="22"/>
              </w:rPr>
              <w:t>Za domačo nalogo lahko pripravijo o avtorjih oz. njihovih delih kratek osnutek, miselni vzorec, pripravijo razlago pojma, zbirajo gradivo oz</w:t>
            </w:r>
            <w:r w:rsidR="00827F3D" w:rsidRPr="00125E5B">
              <w:rPr>
                <w:szCs w:val="22"/>
              </w:rPr>
              <w:t>. informacije.</w:t>
            </w:r>
            <w:r w:rsidRPr="00125E5B">
              <w:t xml:space="preserve"> </w:t>
            </w:r>
          </w:p>
          <w:p w:rsidR="003F05CE" w:rsidRPr="00125E5B" w:rsidRDefault="00636379" w:rsidP="00827F3D">
            <w:pPr>
              <w:autoSpaceDE w:val="0"/>
              <w:autoSpaceDN w:val="0"/>
              <w:adjustRightInd w:val="0"/>
              <w:jc w:val="left"/>
            </w:pPr>
            <w:r w:rsidRPr="00125E5B">
              <w:rPr>
                <w:szCs w:val="22"/>
              </w:rPr>
              <w:t>Ob tem razvijamo zmožnost pisne in ustne tvorbe besedila, zmožnost izražanja mnenja in argumentacije</w:t>
            </w:r>
            <w:r w:rsidR="00827F3D" w:rsidRPr="00125E5B">
              <w:rPr>
                <w:szCs w:val="22"/>
              </w:rPr>
              <w:t xml:space="preserve">, zmožnost kreativnega pisanja ter zmožnost tvorbe literarne naloge. Ob razgovoru o različnih interpretacijah se lahko uporabijo filmski odlomki. </w:t>
            </w:r>
            <w:r w:rsidRPr="00125E5B">
              <w:rPr>
                <w:szCs w:val="22"/>
              </w:rPr>
              <w:t xml:space="preserve"> </w:t>
            </w:r>
            <w:r w:rsidR="003F05CE" w:rsidRPr="00125E5B">
              <w:rPr>
                <w:szCs w:val="22"/>
              </w:rPr>
              <w:t xml:space="preserve"> </w:t>
            </w:r>
          </w:p>
        </w:tc>
      </w:tr>
      <w:tr w:rsidR="00CB675B" w:rsidRPr="00125E5B" w:rsidTr="00D32752">
        <w:tc>
          <w:tcPr>
            <w:tcW w:w="9394" w:type="dxa"/>
            <w:gridSpan w:val="2"/>
            <w:tcBorders>
              <w:top w:val="single" w:sz="4" w:space="0" w:color="000000"/>
              <w:left w:val="single" w:sz="4" w:space="0" w:color="000000"/>
              <w:bottom w:val="single" w:sz="4" w:space="0" w:color="000000"/>
              <w:right w:val="single" w:sz="4" w:space="0" w:color="000000"/>
            </w:tcBorders>
          </w:tcPr>
          <w:p w:rsidR="00CB675B" w:rsidRPr="00125E5B" w:rsidRDefault="00CB675B" w:rsidP="00D32752">
            <w:pPr>
              <w:rPr>
                <w:b/>
              </w:rPr>
            </w:pPr>
            <w:r w:rsidRPr="00125E5B">
              <w:rPr>
                <w:b/>
                <w:szCs w:val="22"/>
              </w:rPr>
              <w:t xml:space="preserve">Minimalni standard </w:t>
            </w:r>
          </w:p>
          <w:p w:rsidR="00CB675B" w:rsidRPr="00125E5B" w:rsidRDefault="00CB675B" w:rsidP="00CB675B">
            <w:pPr>
              <w:pStyle w:val="Telobesedila2"/>
              <w:tabs>
                <w:tab w:val="left" w:pos="3780"/>
              </w:tabs>
              <w:spacing w:after="0" w:line="240" w:lineRule="auto"/>
              <w:rPr>
                <w:szCs w:val="22"/>
              </w:rPr>
            </w:pPr>
            <w:r w:rsidRPr="00125E5B">
              <w:rPr>
                <w:szCs w:val="22"/>
              </w:rPr>
              <w:t xml:space="preserve">Pozna pomen </w:t>
            </w:r>
            <w:proofErr w:type="spellStart"/>
            <w:r w:rsidRPr="00125E5B">
              <w:rPr>
                <w:szCs w:val="22"/>
              </w:rPr>
              <w:t>Nyugata</w:t>
            </w:r>
            <w:proofErr w:type="spellEnd"/>
            <w:r w:rsidRPr="00125E5B">
              <w:rPr>
                <w:szCs w:val="22"/>
              </w:rPr>
              <w:t>. Pozna navedene avtorje in njihova dela</w:t>
            </w:r>
            <w:r w:rsidR="00125E5B">
              <w:rPr>
                <w:szCs w:val="22"/>
              </w:rPr>
              <w:t xml:space="preserve"> </w:t>
            </w:r>
            <w:r w:rsidRPr="00125E5B">
              <w:rPr>
                <w:szCs w:val="22"/>
              </w:rPr>
              <w:t xml:space="preserve">in jih umesti v obdobje. Razume prebrano besedilo/odlomek in razloži glavne misli. Pozna in ustrezno uporablja ustno in pisno  pojme: vizionarska krajinska lirika, Pesmi Lédi, pesmi </w:t>
            </w:r>
            <w:proofErr w:type="spellStart"/>
            <w:r w:rsidRPr="00125E5B">
              <w:rPr>
                <w:szCs w:val="22"/>
              </w:rPr>
              <w:t>Csinszki</w:t>
            </w:r>
            <w:proofErr w:type="spellEnd"/>
            <w:r w:rsidRPr="00125E5B">
              <w:rPr>
                <w:szCs w:val="22"/>
              </w:rPr>
              <w:t>, družbeni roman, psihološki roman</w:t>
            </w:r>
          </w:p>
        </w:tc>
      </w:tr>
      <w:tr w:rsidR="00CB675B" w:rsidRPr="00125E5B" w:rsidTr="00D32752">
        <w:tc>
          <w:tcPr>
            <w:tcW w:w="9394" w:type="dxa"/>
            <w:gridSpan w:val="2"/>
            <w:tcBorders>
              <w:top w:val="single" w:sz="4" w:space="0" w:color="000000"/>
              <w:left w:val="single" w:sz="4" w:space="0" w:color="000000"/>
              <w:bottom w:val="single" w:sz="4" w:space="0" w:color="000000"/>
              <w:right w:val="single" w:sz="4" w:space="0" w:color="000000"/>
            </w:tcBorders>
          </w:tcPr>
          <w:p w:rsidR="00CB675B" w:rsidRPr="00125E5B" w:rsidRDefault="00CB675B" w:rsidP="00D32752">
            <w:pPr>
              <w:autoSpaceDE w:val="0"/>
              <w:autoSpaceDN w:val="0"/>
              <w:adjustRightInd w:val="0"/>
              <w:jc w:val="left"/>
              <w:rPr>
                <w:b/>
                <w:bCs/>
              </w:rPr>
            </w:pPr>
            <w:r w:rsidRPr="00125E5B">
              <w:rPr>
                <w:b/>
                <w:bCs/>
                <w:szCs w:val="22"/>
              </w:rPr>
              <w:t>Ocenjevanje</w:t>
            </w:r>
          </w:p>
          <w:p w:rsidR="00CB675B" w:rsidRPr="00125E5B" w:rsidRDefault="00CB675B" w:rsidP="00D32752">
            <w:pPr>
              <w:autoSpaceDE w:val="0"/>
              <w:autoSpaceDN w:val="0"/>
              <w:adjustRightInd w:val="0"/>
              <w:jc w:val="left"/>
            </w:pPr>
            <w:r w:rsidRPr="00125E5B">
              <w:rPr>
                <w:szCs w:val="22"/>
              </w:rPr>
              <w:t xml:space="preserve">Ustno/pisno preverjanje usvojenih znanj, domača ali šolska naloga ( literarni spis ali kreativno pisanje), predstavitev domačega branja po danih navodilih. </w:t>
            </w:r>
          </w:p>
        </w:tc>
      </w:tr>
      <w:tr w:rsidR="003F05CE" w:rsidRPr="00125E5B" w:rsidTr="0003443E">
        <w:tc>
          <w:tcPr>
            <w:tcW w:w="9394" w:type="dxa"/>
            <w:gridSpan w:val="2"/>
            <w:tcBorders>
              <w:top w:val="single" w:sz="4" w:space="0" w:color="000000"/>
              <w:left w:val="single" w:sz="4" w:space="0" w:color="000000"/>
              <w:bottom w:val="single" w:sz="4" w:space="0" w:color="000000"/>
              <w:right w:val="single" w:sz="4" w:space="0" w:color="000000"/>
            </w:tcBorders>
          </w:tcPr>
          <w:p w:rsidR="003F05CE" w:rsidRPr="00125E5B" w:rsidRDefault="003D67FF" w:rsidP="0003443E">
            <w:pPr>
              <w:jc w:val="left"/>
            </w:pPr>
            <w:r w:rsidRPr="00125E5B">
              <w:rPr>
                <w:b/>
                <w:szCs w:val="22"/>
              </w:rPr>
              <w:t>Priporočeno število ur</w:t>
            </w:r>
            <w:r w:rsidR="003F05CE" w:rsidRPr="00125E5B">
              <w:rPr>
                <w:szCs w:val="22"/>
              </w:rPr>
              <w:t xml:space="preserve">: 18 </w:t>
            </w:r>
            <w:r w:rsidR="00EF7D7A" w:rsidRPr="00125E5B">
              <w:rPr>
                <w:szCs w:val="22"/>
              </w:rPr>
              <w:t>ur</w:t>
            </w:r>
          </w:p>
        </w:tc>
      </w:tr>
    </w:tbl>
    <w:p w:rsidR="003F05CE" w:rsidRPr="00125E5B" w:rsidRDefault="003F05CE" w:rsidP="003F05CE">
      <w:pPr>
        <w:autoSpaceDE w:val="0"/>
        <w:autoSpaceDN w:val="0"/>
        <w:adjustRightInd w:val="0"/>
        <w:jc w:val="left"/>
        <w:rPr>
          <w:b/>
          <w:szCs w:val="22"/>
        </w:rPr>
      </w:pPr>
    </w:p>
    <w:p w:rsidR="003F05CE" w:rsidRPr="00125E5B" w:rsidRDefault="003F05CE" w:rsidP="003F05CE">
      <w:pPr>
        <w:autoSpaceDE w:val="0"/>
        <w:autoSpaceDN w:val="0"/>
        <w:adjustRightInd w:val="0"/>
        <w:jc w:val="left"/>
        <w:rPr>
          <w:szCs w:val="22"/>
        </w:rPr>
      </w:pPr>
    </w:p>
    <w:p w:rsidR="003F05CE" w:rsidRPr="00125E5B" w:rsidRDefault="003F05CE" w:rsidP="003F05CE">
      <w:pPr>
        <w:autoSpaceDE w:val="0"/>
        <w:autoSpaceDN w:val="0"/>
        <w:adjustRightInd w:val="0"/>
        <w:rPr>
          <w:szCs w:val="22"/>
        </w:rPr>
      </w:pPr>
    </w:p>
    <w:p w:rsidR="003F05CE" w:rsidRPr="00125E5B" w:rsidRDefault="003F05CE" w:rsidP="003F05CE">
      <w:pPr>
        <w:autoSpaceDE w:val="0"/>
        <w:autoSpaceDN w:val="0"/>
        <w:adjustRightInd w:val="0"/>
        <w:jc w:val="left"/>
        <w:rPr>
          <w:b/>
          <w:szCs w:val="22"/>
        </w:rPr>
      </w:pPr>
    </w:p>
    <w:p w:rsidR="003F05CE" w:rsidRPr="00125E5B" w:rsidRDefault="003F05CE" w:rsidP="003F05CE">
      <w:pPr>
        <w:autoSpaceDE w:val="0"/>
        <w:autoSpaceDN w:val="0"/>
        <w:adjustRightInd w:val="0"/>
        <w:jc w:val="left"/>
        <w:rPr>
          <w:b/>
          <w:szCs w:val="22"/>
        </w:rPr>
      </w:pPr>
    </w:p>
    <w:p w:rsidR="003F05CE" w:rsidRPr="00125E5B" w:rsidRDefault="003F05CE" w:rsidP="003F05CE">
      <w:pPr>
        <w:autoSpaceDE w:val="0"/>
        <w:autoSpaceDN w:val="0"/>
        <w:adjustRightInd w:val="0"/>
        <w:jc w:val="left"/>
        <w:rPr>
          <w:b/>
          <w:szCs w:val="22"/>
        </w:rPr>
      </w:pPr>
    </w:p>
    <w:p w:rsidR="003F05CE" w:rsidRPr="00125E5B" w:rsidRDefault="003F05CE" w:rsidP="003F05CE">
      <w:pPr>
        <w:autoSpaceDE w:val="0"/>
        <w:autoSpaceDN w:val="0"/>
        <w:adjustRightInd w:val="0"/>
        <w:jc w:val="left"/>
        <w:rPr>
          <w:b/>
          <w:szCs w:val="22"/>
        </w:rPr>
      </w:pPr>
    </w:p>
    <w:p w:rsidR="003F05CE" w:rsidRPr="00125E5B" w:rsidRDefault="003F05CE" w:rsidP="003F05CE">
      <w:pPr>
        <w:autoSpaceDE w:val="0"/>
        <w:autoSpaceDN w:val="0"/>
        <w:adjustRightInd w:val="0"/>
        <w:jc w:val="left"/>
        <w:rPr>
          <w:b/>
          <w:szCs w:val="22"/>
        </w:rPr>
      </w:pPr>
    </w:p>
    <w:p w:rsidR="003F05CE" w:rsidRPr="00125E5B" w:rsidRDefault="003F05CE" w:rsidP="003F05CE">
      <w:pPr>
        <w:autoSpaceDE w:val="0"/>
        <w:autoSpaceDN w:val="0"/>
        <w:adjustRightInd w:val="0"/>
        <w:jc w:val="left"/>
        <w:rPr>
          <w:b/>
          <w:szCs w:val="22"/>
        </w:rPr>
      </w:pPr>
    </w:p>
    <w:p w:rsidR="003F05CE" w:rsidRPr="00125E5B" w:rsidRDefault="003F05CE" w:rsidP="003F05CE">
      <w:pPr>
        <w:autoSpaceDE w:val="0"/>
        <w:autoSpaceDN w:val="0"/>
        <w:adjustRightInd w:val="0"/>
        <w:jc w:val="left"/>
        <w:rPr>
          <w:b/>
          <w:szCs w:val="22"/>
        </w:rPr>
      </w:pPr>
    </w:p>
    <w:p w:rsidR="003F05CE" w:rsidRPr="00125E5B" w:rsidRDefault="003F05CE" w:rsidP="003F05CE">
      <w:pPr>
        <w:autoSpaceDE w:val="0"/>
        <w:autoSpaceDN w:val="0"/>
        <w:adjustRightInd w:val="0"/>
        <w:jc w:val="left"/>
        <w:rPr>
          <w:b/>
          <w:szCs w:val="22"/>
        </w:rPr>
      </w:pPr>
    </w:p>
    <w:p w:rsidR="003F05CE" w:rsidRPr="00125E5B" w:rsidRDefault="003F05CE" w:rsidP="003F05CE">
      <w:pPr>
        <w:autoSpaceDE w:val="0"/>
        <w:autoSpaceDN w:val="0"/>
        <w:adjustRightInd w:val="0"/>
        <w:jc w:val="left"/>
        <w:rPr>
          <w:b/>
          <w:szCs w:val="22"/>
        </w:rPr>
      </w:pPr>
      <w:r w:rsidRPr="00125E5B">
        <w:rPr>
          <w:b/>
          <w:szCs w:val="22"/>
        </w:rPr>
        <w:br w:type="page"/>
      </w:r>
      <w:r w:rsidR="00827F3D" w:rsidRPr="00125E5B">
        <w:rPr>
          <w:b/>
          <w:szCs w:val="22"/>
        </w:rPr>
        <w:lastRenderedPageBreak/>
        <w:t>7. SVETOVNA KNJIŽEVNOST</w:t>
      </w:r>
      <w:r w:rsidRPr="00125E5B">
        <w:rPr>
          <w:b/>
          <w:szCs w:val="22"/>
        </w:rPr>
        <w:t xml:space="preserve"> 20. </w:t>
      </w:r>
      <w:r w:rsidR="00827F3D" w:rsidRPr="00125E5B">
        <w:rPr>
          <w:b/>
          <w:szCs w:val="22"/>
        </w:rPr>
        <w:t xml:space="preserve">STOLETJA, MADŽARSKA KNJIŽEVNOST PRVE POLOVICE 20. STOLETJA </w:t>
      </w:r>
    </w:p>
    <w:p w:rsidR="003F05CE" w:rsidRPr="00125E5B" w:rsidRDefault="003F05CE" w:rsidP="003F05CE">
      <w:pPr>
        <w:autoSpaceDE w:val="0"/>
        <w:autoSpaceDN w:val="0"/>
        <w:adjustRightInd w:val="0"/>
        <w:jc w:val="left"/>
        <w:rPr>
          <w:szCs w:val="22"/>
        </w:rPr>
      </w:pP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606"/>
      </w:tblGrid>
      <w:tr w:rsidR="003F05CE" w:rsidRPr="00125E5B" w:rsidTr="0003443E">
        <w:tc>
          <w:tcPr>
            <w:tcW w:w="4788" w:type="dxa"/>
            <w:tcBorders>
              <w:top w:val="single" w:sz="4" w:space="0" w:color="000000"/>
              <w:left w:val="single" w:sz="4" w:space="0" w:color="000000"/>
              <w:bottom w:val="single" w:sz="4" w:space="0" w:color="000000"/>
              <w:right w:val="single" w:sz="4" w:space="0" w:color="000000"/>
            </w:tcBorders>
          </w:tcPr>
          <w:p w:rsidR="003F05CE" w:rsidRPr="00125E5B" w:rsidRDefault="005404B2" w:rsidP="0003443E">
            <w:pPr>
              <w:spacing w:line="360" w:lineRule="auto"/>
              <w:jc w:val="left"/>
              <w:rPr>
                <w:b/>
              </w:rPr>
            </w:pPr>
            <w:r w:rsidRPr="00125E5B">
              <w:rPr>
                <w:b/>
                <w:szCs w:val="22"/>
              </w:rPr>
              <w:t>Učne vsebine</w:t>
            </w:r>
          </w:p>
        </w:tc>
        <w:tc>
          <w:tcPr>
            <w:tcW w:w="4606" w:type="dxa"/>
            <w:tcBorders>
              <w:top w:val="single" w:sz="4" w:space="0" w:color="000000"/>
              <w:left w:val="single" w:sz="4" w:space="0" w:color="000000"/>
              <w:bottom w:val="single" w:sz="4" w:space="0" w:color="000000"/>
              <w:right w:val="single" w:sz="4" w:space="0" w:color="000000"/>
            </w:tcBorders>
          </w:tcPr>
          <w:p w:rsidR="003F05CE" w:rsidRPr="00125E5B" w:rsidRDefault="005404B2" w:rsidP="0003443E">
            <w:pPr>
              <w:jc w:val="left"/>
              <w:rPr>
                <w:b/>
              </w:rPr>
            </w:pPr>
            <w:r w:rsidRPr="00125E5B">
              <w:rPr>
                <w:b/>
                <w:szCs w:val="22"/>
              </w:rPr>
              <w:t>Priporočeni pojmi, vidiki obravnave</w:t>
            </w:r>
          </w:p>
        </w:tc>
      </w:tr>
      <w:tr w:rsidR="003F05CE" w:rsidRPr="00125E5B" w:rsidTr="0003443E">
        <w:tc>
          <w:tcPr>
            <w:tcW w:w="4788" w:type="dxa"/>
            <w:tcBorders>
              <w:top w:val="single" w:sz="4" w:space="0" w:color="000000"/>
              <w:left w:val="single" w:sz="4" w:space="0" w:color="000000"/>
              <w:bottom w:val="single" w:sz="4" w:space="0" w:color="000000"/>
              <w:right w:val="single" w:sz="4" w:space="0" w:color="000000"/>
            </w:tcBorders>
          </w:tcPr>
          <w:p w:rsidR="003F05CE" w:rsidRPr="00125E5B" w:rsidRDefault="00827F3D" w:rsidP="0003443E">
            <w:pPr>
              <w:jc w:val="left"/>
              <w:rPr>
                <w:b/>
              </w:rPr>
            </w:pPr>
            <w:r w:rsidRPr="00125E5B">
              <w:rPr>
                <w:b/>
                <w:szCs w:val="22"/>
              </w:rPr>
              <w:t>Avantga</w:t>
            </w:r>
            <w:r w:rsidR="003F05CE" w:rsidRPr="00125E5B">
              <w:rPr>
                <w:b/>
                <w:szCs w:val="22"/>
              </w:rPr>
              <w:t>rd</w:t>
            </w:r>
            <w:r w:rsidRPr="00125E5B">
              <w:rPr>
                <w:b/>
                <w:szCs w:val="22"/>
              </w:rPr>
              <w:t>a</w:t>
            </w:r>
          </w:p>
          <w:p w:rsidR="003F05CE" w:rsidRPr="00125E5B" w:rsidRDefault="003F05CE" w:rsidP="0003443E">
            <w:pPr>
              <w:jc w:val="left"/>
              <w:rPr>
                <w:b/>
              </w:rPr>
            </w:pPr>
          </w:p>
          <w:p w:rsidR="003F05CE" w:rsidRPr="00125E5B" w:rsidRDefault="00827F3D" w:rsidP="0003443E">
            <w:pPr>
              <w:jc w:val="left"/>
            </w:pPr>
            <w:r w:rsidRPr="00125E5B">
              <w:rPr>
                <w:b/>
                <w:szCs w:val="22"/>
              </w:rPr>
              <w:t xml:space="preserve">Književnost prve polovice </w:t>
            </w:r>
            <w:r w:rsidR="003F05CE" w:rsidRPr="00125E5B">
              <w:rPr>
                <w:b/>
                <w:szCs w:val="22"/>
              </w:rPr>
              <w:t>20. s</w:t>
            </w:r>
            <w:r w:rsidRPr="00125E5B">
              <w:rPr>
                <w:b/>
                <w:szCs w:val="22"/>
              </w:rPr>
              <w:t>toletja</w:t>
            </w:r>
          </w:p>
          <w:p w:rsidR="003F05CE" w:rsidRPr="00125E5B" w:rsidRDefault="003F05CE" w:rsidP="0003443E">
            <w:pPr>
              <w:jc w:val="left"/>
            </w:pPr>
            <w:r w:rsidRPr="00125E5B">
              <w:rPr>
                <w:szCs w:val="22"/>
              </w:rPr>
              <w:t xml:space="preserve">Guillaume </w:t>
            </w:r>
            <w:proofErr w:type="spellStart"/>
            <w:r w:rsidRPr="00125E5B">
              <w:rPr>
                <w:szCs w:val="22"/>
              </w:rPr>
              <w:t>Apollinaire</w:t>
            </w:r>
            <w:proofErr w:type="spellEnd"/>
            <w:r w:rsidRPr="00125E5B">
              <w:rPr>
                <w:szCs w:val="22"/>
              </w:rPr>
              <w:t xml:space="preserve">: A </w:t>
            </w:r>
            <w:proofErr w:type="spellStart"/>
            <w:r w:rsidRPr="00125E5B">
              <w:rPr>
                <w:szCs w:val="22"/>
              </w:rPr>
              <w:t>megsebzett</w:t>
            </w:r>
            <w:proofErr w:type="spellEnd"/>
            <w:r w:rsidRPr="00125E5B">
              <w:rPr>
                <w:szCs w:val="22"/>
              </w:rPr>
              <w:t xml:space="preserve"> </w:t>
            </w:r>
            <w:proofErr w:type="spellStart"/>
            <w:r w:rsidRPr="00125E5B">
              <w:rPr>
                <w:szCs w:val="22"/>
              </w:rPr>
              <w:t>galamb</w:t>
            </w:r>
            <w:proofErr w:type="spellEnd"/>
            <w:r w:rsidRPr="00125E5B">
              <w:rPr>
                <w:szCs w:val="22"/>
              </w:rPr>
              <w:t xml:space="preserve"> </w:t>
            </w:r>
            <w:proofErr w:type="spellStart"/>
            <w:r w:rsidRPr="00125E5B">
              <w:rPr>
                <w:szCs w:val="22"/>
              </w:rPr>
              <w:t>és</w:t>
            </w:r>
            <w:proofErr w:type="spellEnd"/>
            <w:r w:rsidRPr="00125E5B">
              <w:rPr>
                <w:szCs w:val="22"/>
              </w:rPr>
              <w:t xml:space="preserve"> a </w:t>
            </w:r>
            <w:proofErr w:type="spellStart"/>
            <w:r w:rsidRPr="00125E5B">
              <w:rPr>
                <w:szCs w:val="22"/>
              </w:rPr>
              <w:t>szökőkút</w:t>
            </w:r>
            <w:proofErr w:type="spellEnd"/>
            <w:r w:rsidRPr="00125E5B">
              <w:rPr>
                <w:szCs w:val="22"/>
              </w:rPr>
              <w:t xml:space="preserve"> </w:t>
            </w:r>
          </w:p>
          <w:p w:rsidR="003F05CE" w:rsidRPr="00125E5B" w:rsidRDefault="003F05CE" w:rsidP="0003443E">
            <w:pPr>
              <w:jc w:val="left"/>
            </w:pPr>
            <w:r w:rsidRPr="00125E5B">
              <w:rPr>
                <w:szCs w:val="22"/>
              </w:rPr>
              <w:t xml:space="preserve">Franz Kafka: </w:t>
            </w:r>
            <w:proofErr w:type="spellStart"/>
            <w:r w:rsidRPr="00125E5B">
              <w:rPr>
                <w:szCs w:val="22"/>
              </w:rPr>
              <w:t>Az</w:t>
            </w:r>
            <w:proofErr w:type="spellEnd"/>
            <w:r w:rsidRPr="00125E5B">
              <w:rPr>
                <w:szCs w:val="22"/>
              </w:rPr>
              <w:t xml:space="preserve"> </w:t>
            </w:r>
            <w:proofErr w:type="spellStart"/>
            <w:r w:rsidRPr="00125E5B">
              <w:rPr>
                <w:szCs w:val="22"/>
              </w:rPr>
              <w:t>átváltozás</w:t>
            </w:r>
            <w:proofErr w:type="spellEnd"/>
            <w:r w:rsidRPr="00125E5B">
              <w:rPr>
                <w:szCs w:val="22"/>
              </w:rPr>
              <w:t xml:space="preserve"> </w:t>
            </w:r>
          </w:p>
          <w:p w:rsidR="003F05CE" w:rsidRPr="00125E5B" w:rsidRDefault="003F05CE" w:rsidP="0003443E">
            <w:pPr>
              <w:jc w:val="left"/>
              <w:rPr>
                <w:i/>
              </w:rPr>
            </w:pPr>
            <w:r w:rsidRPr="00125E5B">
              <w:rPr>
                <w:i/>
                <w:szCs w:val="22"/>
              </w:rPr>
              <w:t xml:space="preserve">Albert Camus: </w:t>
            </w:r>
            <w:proofErr w:type="spellStart"/>
            <w:r w:rsidRPr="00125E5B">
              <w:rPr>
                <w:i/>
                <w:szCs w:val="22"/>
              </w:rPr>
              <w:t>Közöny</w:t>
            </w:r>
            <w:proofErr w:type="spellEnd"/>
            <w:r w:rsidRPr="00125E5B">
              <w:rPr>
                <w:i/>
                <w:szCs w:val="22"/>
              </w:rPr>
              <w:t xml:space="preserve"> </w:t>
            </w:r>
          </w:p>
          <w:p w:rsidR="003F05CE" w:rsidRPr="00125E5B" w:rsidRDefault="003F05CE" w:rsidP="0003443E">
            <w:pPr>
              <w:jc w:val="left"/>
              <w:rPr>
                <w:i/>
              </w:rPr>
            </w:pPr>
            <w:r w:rsidRPr="00125E5B">
              <w:rPr>
                <w:i/>
                <w:szCs w:val="22"/>
              </w:rPr>
              <w:t xml:space="preserve">Hemingway: </w:t>
            </w:r>
            <w:proofErr w:type="spellStart"/>
            <w:r w:rsidRPr="00125E5B">
              <w:rPr>
                <w:i/>
                <w:szCs w:val="22"/>
              </w:rPr>
              <w:t>Az</w:t>
            </w:r>
            <w:proofErr w:type="spellEnd"/>
            <w:r w:rsidRPr="00125E5B">
              <w:rPr>
                <w:i/>
                <w:szCs w:val="22"/>
              </w:rPr>
              <w:t xml:space="preserve"> </w:t>
            </w:r>
            <w:proofErr w:type="spellStart"/>
            <w:r w:rsidRPr="00125E5B">
              <w:rPr>
                <w:i/>
                <w:szCs w:val="22"/>
              </w:rPr>
              <w:t>öreg</w:t>
            </w:r>
            <w:proofErr w:type="spellEnd"/>
            <w:r w:rsidRPr="00125E5B">
              <w:rPr>
                <w:i/>
                <w:szCs w:val="22"/>
              </w:rPr>
              <w:t xml:space="preserve"> </w:t>
            </w:r>
            <w:proofErr w:type="spellStart"/>
            <w:r w:rsidRPr="00125E5B">
              <w:rPr>
                <w:i/>
                <w:szCs w:val="22"/>
              </w:rPr>
              <w:t>halász</w:t>
            </w:r>
            <w:proofErr w:type="spellEnd"/>
            <w:r w:rsidRPr="00125E5B">
              <w:rPr>
                <w:i/>
                <w:szCs w:val="22"/>
              </w:rPr>
              <w:t xml:space="preserve"> </w:t>
            </w:r>
            <w:proofErr w:type="spellStart"/>
            <w:r w:rsidRPr="00125E5B">
              <w:rPr>
                <w:i/>
                <w:szCs w:val="22"/>
              </w:rPr>
              <w:t>és</w:t>
            </w:r>
            <w:proofErr w:type="spellEnd"/>
            <w:r w:rsidRPr="00125E5B">
              <w:rPr>
                <w:i/>
                <w:szCs w:val="22"/>
              </w:rPr>
              <w:t xml:space="preserve"> a </w:t>
            </w:r>
            <w:proofErr w:type="spellStart"/>
            <w:r w:rsidRPr="00125E5B">
              <w:rPr>
                <w:i/>
                <w:szCs w:val="22"/>
              </w:rPr>
              <w:t>tenger</w:t>
            </w:r>
            <w:proofErr w:type="spellEnd"/>
          </w:p>
          <w:p w:rsidR="003F05CE" w:rsidRPr="00125E5B" w:rsidRDefault="003F05CE" w:rsidP="0003443E">
            <w:pPr>
              <w:jc w:val="left"/>
              <w:rPr>
                <w:i/>
              </w:rPr>
            </w:pPr>
            <w:r w:rsidRPr="00125E5B">
              <w:rPr>
                <w:i/>
                <w:szCs w:val="22"/>
              </w:rPr>
              <w:t xml:space="preserve">Bertold Brecht: </w:t>
            </w:r>
            <w:proofErr w:type="spellStart"/>
            <w:r w:rsidRPr="00125E5B">
              <w:rPr>
                <w:i/>
                <w:szCs w:val="22"/>
              </w:rPr>
              <w:t>Kurázsi</w:t>
            </w:r>
            <w:proofErr w:type="spellEnd"/>
            <w:r w:rsidRPr="00125E5B">
              <w:rPr>
                <w:i/>
                <w:szCs w:val="22"/>
              </w:rPr>
              <w:t xml:space="preserve"> mama </w:t>
            </w:r>
            <w:proofErr w:type="spellStart"/>
            <w:r w:rsidRPr="00125E5B">
              <w:rPr>
                <w:i/>
                <w:szCs w:val="22"/>
              </w:rPr>
              <w:t>és</w:t>
            </w:r>
            <w:proofErr w:type="spellEnd"/>
            <w:r w:rsidRPr="00125E5B">
              <w:rPr>
                <w:i/>
                <w:szCs w:val="22"/>
              </w:rPr>
              <w:t xml:space="preserve"> </w:t>
            </w:r>
            <w:proofErr w:type="spellStart"/>
            <w:r w:rsidRPr="00125E5B">
              <w:rPr>
                <w:i/>
                <w:szCs w:val="22"/>
              </w:rPr>
              <w:t>gyermekei</w:t>
            </w:r>
            <w:proofErr w:type="spellEnd"/>
            <w:r w:rsidRPr="00125E5B">
              <w:rPr>
                <w:i/>
                <w:szCs w:val="22"/>
              </w:rPr>
              <w:t xml:space="preserve"> </w:t>
            </w:r>
            <w:r w:rsidR="00EF7D7A" w:rsidRPr="00125E5B">
              <w:rPr>
                <w:i/>
                <w:szCs w:val="22"/>
              </w:rPr>
              <w:t>ali</w:t>
            </w:r>
            <w:r w:rsidRPr="00125E5B">
              <w:rPr>
                <w:i/>
                <w:szCs w:val="22"/>
              </w:rPr>
              <w:t xml:space="preserve"> Friedrich Dürrenmatt: </w:t>
            </w:r>
            <w:proofErr w:type="spellStart"/>
            <w:r w:rsidRPr="00125E5B">
              <w:rPr>
                <w:i/>
                <w:szCs w:val="22"/>
              </w:rPr>
              <w:t>Az</w:t>
            </w:r>
            <w:proofErr w:type="spellEnd"/>
            <w:r w:rsidRPr="00125E5B">
              <w:rPr>
                <w:i/>
                <w:szCs w:val="22"/>
              </w:rPr>
              <w:t xml:space="preserve"> </w:t>
            </w:r>
            <w:proofErr w:type="spellStart"/>
            <w:r w:rsidRPr="00125E5B">
              <w:rPr>
                <w:i/>
                <w:szCs w:val="22"/>
              </w:rPr>
              <w:t>öreg</w:t>
            </w:r>
            <w:proofErr w:type="spellEnd"/>
            <w:r w:rsidRPr="00125E5B">
              <w:rPr>
                <w:i/>
                <w:szCs w:val="22"/>
              </w:rPr>
              <w:t xml:space="preserve"> </w:t>
            </w:r>
            <w:proofErr w:type="spellStart"/>
            <w:r w:rsidRPr="00125E5B">
              <w:rPr>
                <w:i/>
                <w:szCs w:val="22"/>
              </w:rPr>
              <w:t>hölgy</w:t>
            </w:r>
            <w:proofErr w:type="spellEnd"/>
            <w:r w:rsidRPr="00125E5B">
              <w:rPr>
                <w:i/>
                <w:szCs w:val="22"/>
              </w:rPr>
              <w:t xml:space="preserve"> </w:t>
            </w:r>
            <w:proofErr w:type="spellStart"/>
            <w:r w:rsidRPr="00125E5B">
              <w:rPr>
                <w:i/>
                <w:szCs w:val="22"/>
              </w:rPr>
              <w:t>látogatása</w:t>
            </w:r>
            <w:proofErr w:type="spellEnd"/>
            <w:r w:rsidRPr="00125E5B">
              <w:rPr>
                <w:i/>
                <w:szCs w:val="22"/>
              </w:rPr>
              <w:t xml:space="preserve"> </w:t>
            </w:r>
          </w:p>
          <w:p w:rsidR="003F05CE" w:rsidRPr="00125E5B" w:rsidRDefault="003F05CE" w:rsidP="0003443E">
            <w:pPr>
              <w:jc w:val="left"/>
            </w:pPr>
          </w:p>
          <w:p w:rsidR="003F05CE" w:rsidRPr="00125E5B" w:rsidRDefault="003F05CE" w:rsidP="0003443E">
            <w:pPr>
              <w:jc w:val="left"/>
              <w:rPr>
                <w:i/>
              </w:rPr>
            </w:pPr>
            <w:proofErr w:type="spellStart"/>
            <w:r w:rsidRPr="00125E5B">
              <w:rPr>
                <w:szCs w:val="22"/>
              </w:rPr>
              <w:t>József</w:t>
            </w:r>
            <w:proofErr w:type="spellEnd"/>
            <w:r w:rsidRPr="00125E5B">
              <w:rPr>
                <w:szCs w:val="22"/>
              </w:rPr>
              <w:t xml:space="preserve"> </w:t>
            </w:r>
            <w:proofErr w:type="spellStart"/>
            <w:r w:rsidRPr="00125E5B">
              <w:rPr>
                <w:szCs w:val="22"/>
              </w:rPr>
              <w:t>Attila</w:t>
            </w:r>
            <w:proofErr w:type="spellEnd"/>
            <w:r w:rsidRPr="00125E5B">
              <w:rPr>
                <w:szCs w:val="22"/>
              </w:rPr>
              <w:t xml:space="preserve">: </w:t>
            </w:r>
            <w:proofErr w:type="spellStart"/>
            <w:r w:rsidRPr="00125E5B">
              <w:rPr>
                <w:szCs w:val="22"/>
              </w:rPr>
              <w:t>Tiszta</w:t>
            </w:r>
            <w:proofErr w:type="spellEnd"/>
            <w:r w:rsidRPr="00125E5B">
              <w:rPr>
                <w:szCs w:val="22"/>
              </w:rPr>
              <w:t xml:space="preserve"> </w:t>
            </w:r>
            <w:proofErr w:type="spellStart"/>
            <w:r w:rsidRPr="00125E5B">
              <w:rPr>
                <w:szCs w:val="22"/>
              </w:rPr>
              <w:t>szívvel</w:t>
            </w:r>
            <w:proofErr w:type="spellEnd"/>
            <w:r w:rsidRPr="00125E5B">
              <w:rPr>
                <w:szCs w:val="22"/>
              </w:rPr>
              <w:t xml:space="preserve">, </w:t>
            </w:r>
            <w:proofErr w:type="spellStart"/>
            <w:r w:rsidRPr="00125E5B">
              <w:rPr>
                <w:i/>
                <w:szCs w:val="22"/>
              </w:rPr>
              <w:t>Külvárosi</w:t>
            </w:r>
            <w:proofErr w:type="spellEnd"/>
            <w:r w:rsidRPr="00125E5B">
              <w:rPr>
                <w:i/>
                <w:szCs w:val="22"/>
              </w:rPr>
              <w:t xml:space="preserve"> éj, Óda,  </w:t>
            </w:r>
          </w:p>
          <w:p w:rsidR="003F05CE" w:rsidRPr="00125E5B" w:rsidRDefault="003F05CE" w:rsidP="0003443E">
            <w:pPr>
              <w:jc w:val="left"/>
            </w:pPr>
            <w:r w:rsidRPr="00125E5B">
              <w:rPr>
                <w:i/>
                <w:szCs w:val="22"/>
              </w:rPr>
              <w:t xml:space="preserve">A </w:t>
            </w:r>
            <w:proofErr w:type="spellStart"/>
            <w:r w:rsidRPr="00125E5B">
              <w:rPr>
                <w:i/>
                <w:szCs w:val="22"/>
              </w:rPr>
              <w:t>Dunánál</w:t>
            </w:r>
            <w:proofErr w:type="spellEnd"/>
            <w:r w:rsidRPr="00125E5B">
              <w:rPr>
                <w:i/>
                <w:szCs w:val="22"/>
              </w:rPr>
              <w:t xml:space="preserve">, </w:t>
            </w:r>
            <w:proofErr w:type="spellStart"/>
            <w:r w:rsidRPr="00125E5B">
              <w:rPr>
                <w:i/>
                <w:szCs w:val="22"/>
              </w:rPr>
              <w:t>Születésnapomra</w:t>
            </w:r>
            <w:proofErr w:type="spellEnd"/>
            <w:r w:rsidRPr="00125E5B">
              <w:rPr>
                <w:i/>
                <w:szCs w:val="22"/>
              </w:rPr>
              <w:t>,</w:t>
            </w:r>
            <w:r w:rsidRPr="00125E5B">
              <w:rPr>
                <w:szCs w:val="22"/>
              </w:rPr>
              <w:t xml:space="preserve"> Talán </w:t>
            </w:r>
            <w:proofErr w:type="spellStart"/>
            <w:r w:rsidRPr="00125E5B">
              <w:rPr>
                <w:szCs w:val="22"/>
              </w:rPr>
              <w:t>eltűnök</w:t>
            </w:r>
            <w:proofErr w:type="spellEnd"/>
            <w:r w:rsidRPr="00125E5B">
              <w:rPr>
                <w:szCs w:val="22"/>
              </w:rPr>
              <w:t xml:space="preserve"> </w:t>
            </w:r>
            <w:proofErr w:type="spellStart"/>
            <w:r w:rsidRPr="00125E5B">
              <w:rPr>
                <w:szCs w:val="22"/>
              </w:rPr>
              <w:t>hirtelen</w:t>
            </w:r>
            <w:proofErr w:type="spellEnd"/>
            <w:r w:rsidRPr="00125E5B">
              <w:rPr>
                <w:szCs w:val="22"/>
              </w:rPr>
              <w:t xml:space="preserve">… </w:t>
            </w:r>
            <w:r w:rsidR="00EF7D7A" w:rsidRPr="00125E5B">
              <w:rPr>
                <w:i/>
                <w:szCs w:val="22"/>
              </w:rPr>
              <w:t>ali</w:t>
            </w:r>
            <w:r w:rsidRPr="00125E5B">
              <w:rPr>
                <w:szCs w:val="22"/>
              </w:rPr>
              <w:t xml:space="preserve"> Íme, </w:t>
            </w:r>
            <w:proofErr w:type="spellStart"/>
            <w:r w:rsidRPr="00125E5B">
              <w:rPr>
                <w:szCs w:val="22"/>
              </w:rPr>
              <w:t>hát</w:t>
            </w:r>
            <w:proofErr w:type="spellEnd"/>
            <w:r w:rsidRPr="00125E5B">
              <w:rPr>
                <w:szCs w:val="22"/>
              </w:rPr>
              <w:t xml:space="preserve"> </w:t>
            </w:r>
            <w:proofErr w:type="spellStart"/>
            <w:r w:rsidRPr="00125E5B">
              <w:rPr>
                <w:szCs w:val="22"/>
              </w:rPr>
              <w:t>megleltem</w:t>
            </w:r>
            <w:proofErr w:type="spellEnd"/>
            <w:r w:rsidRPr="00125E5B">
              <w:rPr>
                <w:szCs w:val="22"/>
              </w:rPr>
              <w:t xml:space="preserve"> </w:t>
            </w:r>
            <w:proofErr w:type="spellStart"/>
            <w:r w:rsidRPr="00125E5B">
              <w:rPr>
                <w:szCs w:val="22"/>
              </w:rPr>
              <w:t>hazámat</w:t>
            </w:r>
            <w:proofErr w:type="spellEnd"/>
            <w:r w:rsidRPr="00125E5B">
              <w:rPr>
                <w:szCs w:val="22"/>
              </w:rPr>
              <w:t>…,</w:t>
            </w:r>
          </w:p>
          <w:p w:rsidR="003F05CE" w:rsidRPr="00125E5B" w:rsidRDefault="003F05CE" w:rsidP="0003443E">
            <w:pPr>
              <w:jc w:val="left"/>
              <w:rPr>
                <w:i/>
              </w:rPr>
            </w:pPr>
            <w:proofErr w:type="spellStart"/>
            <w:r w:rsidRPr="00125E5B">
              <w:rPr>
                <w:szCs w:val="22"/>
              </w:rPr>
              <w:t>Radnóti</w:t>
            </w:r>
            <w:proofErr w:type="spellEnd"/>
            <w:r w:rsidRPr="00125E5B">
              <w:rPr>
                <w:szCs w:val="22"/>
              </w:rPr>
              <w:t xml:space="preserve"> </w:t>
            </w:r>
            <w:proofErr w:type="spellStart"/>
            <w:r w:rsidRPr="00125E5B">
              <w:rPr>
                <w:szCs w:val="22"/>
              </w:rPr>
              <w:t>Miklós</w:t>
            </w:r>
            <w:proofErr w:type="spellEnd"/>
            <w:r w:rsidRPr="00125E5B">
              <w:rPr>
                <w:szCs w:val="22"/>
              </w:rPr>
              <w:t xml:space="preserve">: </w:t>
            </w:r>
            <w:proofErr w:type="spellStart"/>
            <w:r w:rsidRPr="00125E5B">
              <w:rPr>
                <w:szCs w:val="22"/>
              </w:rPr>
              <w:t>Hetedik</w:t>
            </w:r>
            <w:proofErr w:type="spellEnd"/>
            <w:r w:rsidRPr="00125E5B">
              <w:rPr>
                <w:szCs w:val="22"/>
              </w:rPr>
              <w:t xml:space="preserve"> </w:t>
            </w:r>
            <w:proofErr w:type="spellStart"/>
            <w:r w:rsidRPr="00125E5B">
              <w:rPr>
                <w:szCs w:val="22"/>
              </w:rPr>
              <w:t>ecloga</w:t>
            </w:r>
            <w:proofErr w:type="spellEnd"/>
            <w:r w:rsidRPr="00125E5B">
              <w:rPr>
                <w:szCs w:val="22"/>
              </w:rPr>
              <w:t xml:space="preserve">, </w:t>
            </w:r>
            <w:r w:rsidR="00A04651" w:rsidRPr="00125E5B">
              <w:rPr>
                <w:szCs w:val="22"/>
              </w:rPr>
              <w:t xml:space="preserve"> </w:t>
            </w:r>
            <w:r w:rsidRPr="00125E5B">
              <w:rPr>
                <w:i/>
                <w:szCs w:val="22"/>
              </w:rPr>
              <w:t xml:space="preserve">Á la </w:t>
            </w:r>
            <w:proofErr w:type="spellStart"/>
            <w:r w:rsidRPr="00125E5B">
              <w:rPr>
                <w:i/>
                <w:szCs w:val="22"/>
              </w:rPr>
              <w:t>recherche</w:t>
            </w:r>
            <w:proofErr w:type="spellEnd"/>
            <w:r w:rsidRPr="00125E5B">
              <w:rPr>
                <w:i/>
                <w:szCs w:val="22"/>
              </w:rPr>
              <w:t xml:space="preserve">…, </w:t>
            </w:r>
            <w:proofErr w:type="spellStart"/>
            <w:r w:rsidRPr="00125E5B">
              <w:rPr>
                <w:i/>
                <w:szCs w:val="22"/>
              </w:rPr>
              <w:t>Erőltetett</w:t>
            </w:r>
            <w:proofErr w:type="spellEnd"/>
            <w:r w:rsidRPr="00125E5B">
              <w:rPr>
                <w:i/>
                <w:szCs w:val="22"/>
              </w:rPr>
              <w:t xml:space="preserve"> </w:t>
            </w:r>
            <w:proofErr w:type="spellStart"/>
            <w:r w:rsidRPr="00125E5B">
              <w:rPr>
                <w:i/>
                <w:szCs w:val="22"/>
              </w:rPr>
              <w:t>menet</w:t>
            </w:r>
            <w:proofErr w:type="spellEnd"/>
            <w:r w:rsidRPr="00125E5B">
              <w:rPr>
                <w:i/>
                <w:szCs w:val="22"/>
              </w:rPr>
              <w:t xml:space="preserve">, </w:t>
            </w:r>
            <w:proofErr w:type="spellStart"/>
            <w:r w:rsidRPr="00125E5B">
              <w:rPr>
                <w:i/>
                <w:szCs w:val="22"/>
              </w:rPr>
              <w:t>Razglednicák</w:t>
            </w:r>
            <w:proofErr w:type="spellEnd"/>
          </w:p>
          <w:p w:rsidR="003F05CE" w:rsidRPr="00125E5B" w:rsidRDefault="003F05CE" w:rsidP="0003443E">
            <w:pPr>
              <w:ind w:left="-6780" w:right="-6608" w:firstLine="6780"/>
            </w:pPr>
          </w:p>
        </w:tc>
        <w:tc>
          <w:tcPr>
            <w:tcW w:w="4606" w:type="dxa"/>
            <w:tcBorders>
              <w:top w:val="single" w:sz="4" w:space="0" w:color="000000"/>
              <w:left w:val="single" w:sz="4" w:space="0" w:color="000000"/>
              <w:bottom w:val="single" w:sz="4" w:space="0" w:color="000000"/>
              <w:right w:val="single" w:sz="4" w:space="0" w:color="000000"/>
            </w:tcBorders>
          </w:tcPr>
          <w:p w:rsidR="003F05CE" w:rsidRPr="00125E5B" w:rsidRDefault="00827F3D" w:rsidP="0003443E">
            <w:pPr>
              <w:jc w:val="left"/>
            </w:pPr>
            <w:r w:rsidRPr="00125E5B">
              <w:rPr>
                <w:szCs w:val="22"/>
              </w:rPr>
              <w:t>Avantga</w:t>
            </w:r>
            <w:r w:rsidR="003F05CE" w:rsidRPr="00125E5B">
              <w:rPr>
                <w:szCs w:val="22"/>
              </w:rPr>
              <w:t>rd</w:t>
            </w:r>
            <w:r w:rsidRPr="00125E5B">
              <w:rPr>
                <w:szCs w:val="22"/>
              </w:rPr>
              <w:t>a in smeri</w:t>
            </w:r>
            <w:r w:rsidR="003F05CE" w:rsidRPr="00125E5B">
              <w:rPr>
                <w:szCs w:val="22"/>
              </w:rPr>
              <w:t xml:space="preserve"> </w:t>
            </w:r>
          </w:p>
          <w:p w:rsidR="003F05CE" w:rsidRPr="00125E5B" w:rsidRDefault="003F05CE" w:rsidP="0003443E">
            <w:pPr>
              <w:jc w:val="left"/>
            </w:pPr>
          </w:p>
          <w:p w:rsidR="003F05CE" w:rsidRPr="00125E5B" w:rsidRDefault="00827F3D" w:rsidP="00827F3D">
            <w:pPr>
              <w:jc w:val="left"/>
            </w:pPr>
            <w:r w:rsidRPr="00125E5B">
              <w:rPr>
                <w:szCs w:val="22"/>
              </w:rPr>
              <w:t xml:space="preserve">Prenova in tradicija, </w:t>
            </w:r>
            <w:proofErr w:type="spellStart"/>
            <w:r w:rsidR="003F05CE" w:rsidRPr="00125E5B">
              <w:rPr>
                <w:szCs w:val="22"/>
              </w:rPr>
              <w:t>képvers</w:t>
            </w:r>
            <w:proofErr w:type="spellEnd"/>
            <w:r w:rsidR="003F05CE" w:rsidRPr="00125E5B">
              <w:rPr>
                <w:szCs w:val="22"/>
              </w:rPr>
              <w:t>;</w:t>
            </w:r>
            <w:r w:rsidRPr="00125E5B">
              <w:rPr>
                <w:szCs w:val="22"/>
              </w:rPr>
              <w:t xml:space="preserve"> novi klasicizem; preobrazba, odtujenost, grotesknost </w:t>
            </w:r>
            <w:r w:rsidR="003F05CE" w:rsidRPr="00125E5B">
              <w:rPr>
                <w:szCs w:val="22"/>
              </w:rPr>
              <w:t xml:space="preserve"> </w:t>
            </w:r>
          </w:p>
          <w:p w:rsidR="003F05CE" w:rsidRPr="00125E5B" w:rsidRDefault="003F05CE" w:rsidP="0003443E"/>
          <w:p w:rsidR="00827F3D" w:rsidRPr="00125E5B" w:rsidRDefault="00827F3D" w:rsidP="0003443E"/>
          <w:p w:rsidR="003F05CE" w:rsidRPr="00125E5B" w:rsidRDefault="003F05CE" w:rsidP="0003443E"/>
          <w:p w:rsidR="003F05CE" w:rsidRPr="00125E5B" w:rsidRDefault="003F05CE" w:rsidP="0003443E"/>
          <w:p w:rsidR="003F05CE" w:rsidRPr="00125E5B" w:rsidRDefault="003F05CE" w:rsidP="0003443E"/>
          <w:p w:rsidR="003F05CE" w:rsidRPr="00125E5B" w:rsidRDefault="003F05CE" w:rsidP="0003443E"/>
          <w:p w:rsidR="003F05CE" w:rsidRPr="00125E5B" w:rsidRDefault="00827F3D" w:rsidP="0003443E">
            <w:r w:rsidRPr="00125E5B">
              <w:rPr>
                <w:szCs w:val="22"/>
              </w:rPr>
              <w:t xml:space="preserve">Madžarska književnost med vojnama </w:t>
            </w:r>
          </w:p>
          <w:p w:rsidR="003F05CE" w:rsidRPr="00125E5B" w:rsidRDefault="003F05CE" w:rsidP="0003443E">
            <w:pPr>
              <w:jc w:val="left"/>
            </w:pPr>
            <w:proofErr w:type="spellStart"/>
            <w:r w:rsidRPr="00125E5B">
              <w:rPr>
                <w:szCs w:val="22"/>
              </w:rPr>
              <w:t>József</w:t>
            </w:r>
            <w:proofErr w:type="spellEnd"/>
            <w:r w:rsidRPr="00125E5B">
              <w:rPr>
                <w:szCs w:val="22"/>
              </w:rPr>
              <w:t xml:space="preserve"> </w:t>
            </w:r>
            <w:proofErr w:type="spellStart"/>
            <w:r w:rsidRPr="00125E5B">
              <w:rPr>
                <w:szCs w:val="22"/>
              </w:rPr>
              <w:t>Attila</w:t>
            </w:r>
            <w:proofErr w:type="spellEnd"/>
            <w:r w:rsidRPr="00125E5B">
              <w:rPr>
                <w:szCs w:val="22"/>
              </w:rPr>
              <w:t xml:space="preserve"> − </w:t>
            </w:r>
            <w:r w:rsidR="003F2866" w:rsidRPr="00125E5B">
              <w:rPr>
                <w:szCs w:val="22"/>
              </w:rPr>
              <w:t>portret</w:t>
            </w:r>
            <w:r w:rsidRPr="00125E5B">
              <w:rPr>
                <w:szCs w:val="22"/>
              </w:rPr>
              <w:t xml:space="preserve">, </w:t>
            </w:r>
            <w:r w:rsidR="00827F3D" w:rsidRPr="00125E5B">
              <w:rPr>
                <w:szCs w:val="22"/>
              </w:rPr>
              <w:t xml:space="preserve">motivi njegove lirike, </w:t>
            </w:r>
            <w:r w:rsidRPr="00125E5B">
              <w:rPr>
                <w:szCs w:val="22"/>
              </w:rPr>
              <w:t xml:space="preserve"> </w:t>
            </w:r>
            <w:proofErr w:type="spellStart"/>
            <w:r w:rsidRPr="00125E5B">
              <w:rPr>
                <w:szCs w:val="22"/>
              </w:rPr>
              <w:t>önmegszólító</w:t>
            </w:r>
            <w:proofErr w:type="spellEnd"/>
            <w:r w:rsidRPr="00125E5B">
              <w:rPr>
                <w:szCs w:val="22"/>
              </w:rPr>
              <w:t xml:space="preserve"> </w:t>
            </w:r>
            <w:proofErr w:type="spellStart"/>
            <w:r w:rsidRPr="00125E5B">
              <w:rPr>
                <w:szCs w:val="22"/>
              </w:rPr>
              <w:t>beszédmód</w:t>
            </w:r>
            <w:proofErr w:type="spellEnd"/>
            <w:r w:rsidRPr="00125E5B">
              <w:rPr>
                <w:szCs w:val="22"/>
              </w:rPr>
              <w:t xml:space="preserve">, </w:t>
            </w:r>
            <w:proofErr w:type="spellStart"/>
            <w:r w:rsidRPr="00125E5B">
              <w:rPr>
                <w:szCs w:val="22"/>
              </w:rPr>
              <w:t>szabadvers</w:t>
            </w:r>
            <w:proofErr w:type="spellEnd"/>
            <w:r w:rsidRPr="00125E5B">
              <w:rPr>
                <w:szCs w:val="22"/>
              </w:rPr>
              <w:t xml:space="preserve">, </w:t>
            </w:r>
            <w:proofErr w:type="spellStart"/>
            <w:r w:rsidRPr="00125E5B">
              <w:rPr>
                <w:szCs w:val="22"/>
              </w:rPr>
              <w:t>létösszegző</w:t>
            </w:r>
            <w:proofErr w:type="spellEnd"/>
            <w:r w:rsidRPr="00125E5B">
              <w:rPr>
                <w:szCs w:val="22"/>
              </w:rPr>
              <w:t xml:space="preserve"> </w:t>
            </w:r>
            <w:proofErr w:type="spellStart"/>
            <w:r w:rsidRPr="00125E5B">
              <w:rPr>
                <w:szCs w:val="22"/>
              </w:rPr>
              <w:t>vers</w:t>
            </w:r>
            <w:proofErr w:type="spellEnd"/>
            <w:r w:rsidRPr="00125E5B">
              <w:rPr>
                <w:szCs w:val="22"/>
              </w:rPr>
              <w:t xml:space="preserve">, </w:t>
            </w:r>
            <w:proofErr w:type="spellStart"/>
            <w:r w:rsidRPr="00125E5B">
              <w:rPr>
                <w:szCs w:val="22"/>
              </w:rPr>
              <w:t>értékszembesítés</w:t>
            </w:r>
            <w:proofErr w:type="spellEnd"/>
            <w:r w:rsidRPr="00125E5B">
              <w:rPr>
                <w:szCs w:val="22"/>
              </w:rPr>
              <w:t xml:space="preserve">; </w:t>
            </w:r>
          </w:p>
          <w:p w:rsidR="003F05CE" w:rsidRPr="00125E5B" w:rsidRDefault="003F05CE" w:rsidP="00D217CA">
            <w:proofErr w:type="spellStart"/>
            <w:r w:rsidRPr="00125E5B">
              <w:rPr>
                <w:szCs w:val="22"/>
              </w:rPr>
              <w:t>Radnóti</w:t>
            </w:r>
            <w:proofErr w:type="spellEnd"/>
            <w:r w:rsidRPr="00125E5B">
              <w:rPr>
                <w:szCs w:val="22"/>
              </w:rPr>
              <w:t xml:space="preserve"> </w:t>
            </w:r>
            <w:proofErr w:type="spellStart"/>
            <w:r w:rsidRPr="00125E5B">
              <w:rPr>
                <w:szCs w:val="22"/>
              </w:rPr>
              <w:t>Miklós</w:t>
            </w:r>
            <w:proofErr w:type="spellEnd"/>
            <w:r w:rsidRPr="00125E5B">
              <w:rPr>
                <w:szCs w:val="22"/>
              </w:rPr>
              <w:t xml:space="preserve"> − </w:t>
            </w:r>
            <w:r w:rsidR="003F2866" w:rsidRPr="00125E5B">
              <w:rPr>
                <w:szCs w:val="22"/>
              </w:rPr>
              <w:t>portret</w:t>
            </w:r>
            <w:r w:rsidRPr="00125E5B">
              <w:rPr>
                <w:szCs w:val="22"/>
              </w:rPr>
              <w:t xml:space="preserve">, </w:t>
            </w:r>
            <w:r w:rsidR="00D217CA" w:rsidRPr="00125E5B">
              <w:rPr>
                <w:szCs w:val="22"/>
              </w:rPr>
              <w:t xml:space="preserve">motivi njegovega pesništva, </w:t>
            </w:r>
            <w:proofErr w:type="spellStart"/>
            <w:r w:rsidRPr="00125E5B">
              <w:rPr>
                <w:szCs w:val="22"/>
              </w:rPr>
              <w:t>ekloga</w:t>
            </w:r>
            <w:proofErr w:type="spellEnd"/>
          </w:p>
        </w:tc>
      </w:tr>
      <w:tr w:rsidR="003F05CE" w:rsidRPr="00125E5B" w:rsidTr="0003443E">
        <w:tc>
          <w:tcPr>
            <w:tcW w:w="9394" w:type="dxa"/>
            <w:gridSpan w:val="2"/>
            <w:tcBorders>
              <w:top w:val="single" w:sz="4" w:space="0" w:color="000000"/>
              <w:left w:val="single" w:sz="4" w:space="0" w:color="000000"/>
              <w:bottom w:val="single" w:sz="4" w:space="0" w:color="000000"/>
              <w:right w:val="single" w:sz="4" w:space="0" w:color="000000"/>
            </w:tcBorders>
          </w:tcPr>
          <w:p w:rsidR="003F05CE" w:rsidRPr="00125E5B" w:rsidRDefault="00EF7D7A" w:rsidP="0003443E">
            <w:pPr>
              <w:rPr>
                <w:b/>
              </w:rPr>
            </w:pPr>
            <w:r w:rsidRPr="00125E5B">
              <w:rPr>
                <w:b/>
                <w:szCs w:val="22"/>
              </w:rPr>
              <w:t>Metodično-didaktična navodila</w:t>
            </w:r>
          </w:p>
          <w:p w:rsidR="00D217CA" w:rsidRPr="00125E5B" w:rsidRDefault="00D217CA" w:rsidP="00D217CA">
            <w:pPr>
              <w:autoSpaceDE w:val="0"/>
              <w:autoSpaceDN w:val="0"/>
              <w:adjustRightInd w:val="0"/>
              <w:jc w:val="left"/>
            </w:pPr>
            <w:r w:rsidRPr="00125E5B">
              <w:rPr>
                <w:szCs w:val="22"/>
              </w:rPr>
              <w:t xml:space="preserve">Sklop je priporočeno obravnavati s kooperativnimi tehnikami in projektnim delom. </w:t>
            </w:r>
            <w:r w:rsidRPr="00125E5B">
              <w:t xml:space="preserve">Po primerni motivaciji in razjasnjenih pojmih sledi skupno ali individualno branje in interpretacija z uporabo raznovrstnih tehnik. </w:t>
            </w:r>
            <w:r w:rsidRPr="00125E5B">
              <w:rPr>
                <w:szCs w:val="22"/>
              </w:rPr>
              <w:t xml:space="preserve">Ob obravnavi si ogledajo likovna dela.   </w:t>
            </w:r>
            <w:r w:rsidRPr="00125E5B">
              <w:t xml:space="preserve">Pri obravnavi lirskih del učenci ozavestijo razliko med pesnikom in lirskim subjektom, raziščejo vsebinske in oblikovne prvine. </w:t>
            </w:r>
            <w:r w:rsidRPr="00125E5B">
              <w:rPr>
                <w:szCs w:val="22"/>
              </w:rPr>
              <w:t>Za domačo nalogo lahko pripravijo o avtorjih oz. njihovih delih kratek osnutek, miselni vzorec, pripravijo razlago pojma, zbirajo gradivo oz. informacije.</w:t>
            </w:r>
            <w:r w:rsidRPr="00125E5B">
              <w:t xml:space="preserve"> </w:t>
            </w:r>
          </w:p>
          <w:p w:rsidR="003F05CE" w:rsidRPr="00125E5B" w:rsidRDefault="00D217CA" w:rsidP="00D217CA">
            <w:pPr>
              <w:autoSpaceDE w:val="0"/>
              <w:autoSpaceDN w:val="0"/>
              <w:adjustRightInd w:val="0"/>
            </w:pPr>
            <w:r w:rsidRPr="00125E5B">
              <w:rPr>
                <w:szCs w:val="22"/>
              </w:rPr>
              <w:t xml:space="preserve">Ob tem razvijamo zmožnost pisne in ustne tvorbe besedila, zmožnost izražanja mnenja in argumentacije ter kreativnega pisanja (svobodni verz, pesem v sliki). </w:t>
            </w:r>
          </w:p>
        </w:tc>
      </w:tr>
      <w:tr w:rsidR="00CB675B" w:rsidRPr="00125E5B" w:rsidTr="00D32752">
        <w:tc>
          <w:tcPr>
            <w:tcW w:w="9394" w:type="dxa"/>
            <w:gridSpan w:val="2"/>
            <w:tcBorders>
              <w:top w:val="single" w:sz="4" w:space="0" w:color="000000"/>
              <w:left w:val="single" w:sz="4" w:space="0" w:color="000000"/>
              <w:bottom w:val="single" w:sz="4" w:space="0" w:color="000000"/>
              <w:right w:val="single" w:sz="4" w:space="0" w:color="000000"/>
            </w:tcBorders>
          </w:tcPr>
          <w:p w:rsidR="00CB675B" w:rsidRPr="00125E5B" w:rsidRDefault="00CB675B" w:rsidP="00D32752">
            <w:pPr>
              <w:rPr>
                <w:b/>
              </w:rPr>
            </w:pPr>
            <w:r w:rsidRPr="00125E5B">
              <w:rPr>
                <w:b/>
                <w:szCs w:val="22"/>
              </w:rPr>
              <w:t xml:space="preserve">Minimalni standard </w:t>
            </w:r>
          </w:p>
          <w:p w:rsidR="00CB675B" w:rsidRPr="00125E5B" w:rsidRDefault="00CB675B" w:rsidP="00260653">
            <w:pPr>
              <w:pStyle w:val="Telobesedila2"/>
              <w:tabs>
                <w:tab w:val="left" w:pos="3780"/>
              </w:tabs>
              <w:spacing w:after="0" w:line="240" w:lineRule="auto"/>
              <w:rPr>
                <w:szCs w:val="22"/>
              </w:rPr>
            </w:pPr>
            <w:r w:rsidRPr="00125E5B">
              <w:rPr>
                <w:szCs w:val="22"/>
              </w:rPr>
              <w:t xml:space="preserve">Predstavi glavne značilnosti </w:t>
            </w:r>
            <w:r w:rsidR="00125E5B" w:rsidRPr="00125E5B">
              <w:rPr>
                <w:szCs w:val="22"/>
              </w:rPr>
              <w:t>avantgarde</w:t>
            </w:r>
            <w:r w:rsidRPr="00125E5B">
              <w:rPr>
                <w:szCs w:val="22"/>
              </w:rPr>
              <w:t>. Pozna navedene avtorje in njihova dela</w:t>
            </w:r>
            <w:r w:rsidR="00125E5B">
              <w:rPr>
                <w:szCs w:val="22"/>
              </w:rPr>
              <w:t xml:space="preserve"> </w:t>
            </w:r>
            <w:r w:rsidRPr="00125E5B">
              <w:rPr>
                <w:szCs w:val="22"/>
              </w:rPr>
              <w:t xml:space="preserve">in jih umesti v obdobje. Razume prebrano besedilo/odlomek in razloži glavne misli. Pozna in ustrezno uporablja ustno in pisno  pojme: </w:t>
            </w:r>
            <w:r w:rsidR="00125E5B" w:rsidRPr="00125E5B">
              <w:rPr>
                <w:szCs w:val="22"/>
              </w:rPr>
              <w:t>avantgarda</w:t>
            </w:r>
            <w:r w:rsidRPr="00125E5B">
              <w:rPr>
                <w:szCs w:val="22"/>
              </w:rPr>
              <w:t xml:space="preserve">, </w:t>
            </w:r>
            <w:proofErr w:type="spellStart"/>
            <w:r w:rsidRPr="00125E5B">
              <w:rPr>
                <w:szCs w:val="22"/>
              </w:rPr>
              <w:t>ekloga</w:t>
            </w:r>
            <w:proofErr w:type="spellEnd"/>
            <w:r w:rsidRPr="00125E5B">
              <w:rPr>
                <w:szCs w:val="22"/>
              </w:rPr>
              <w:t xml:space="preserve">. </w:t>
            </w:r>
          </w:p>
        </w:tc>
      </w:tr>
      <w:tr w:rsidR="00CB675B" w:rsidRPr="00125E5B" w:rsidTr="00D32752">
        <w:tc>
          <w:tcPr>
            <w:tcW w:w="9394" w:type="dxa"/>
            <w:gridSpan w:val="2"/>
            <w:tcBorders>
              <w:top w:val="single" w:sz="4" w:space="0" w:color="000000"/>
              <w:left w:val="single" w:sz="4" w:space="0" w:color="000000"/>
              <w:bottom w:val="single" w:sz="4" w:space="0" w:color="000000"/>
              <w:right w:val="single" w:sz="4" w:space="0" w:color="000000"/>
            </w:tcBorders>
          </w:tcPr>
          <w:p w:rsidR="00CB675B" w:rsidRPr="00125E5B" w:rsidRDefault="00CB675B" w:rsidP="00D32752">
            <w:pPr>
              <w:autoSpaceDE w:val="0"/>
              <w:autoSpaceDN w:val="0"/>
              <w:adjustRightInd w:val="0"/>
              <w:jc w:val="left"/>
            </w:pPr>
            <w:r w:rsidRPr="00125E5B">
              <w:rPr>
                <w:b/>
                <w:bCs/>
                <w:szCs w:val="22"/>
              </w:rPr>
              <w:t>Ocenjevanje</w:t>
            </w:r>
          </w:p>
          <w:p w:rsidR="00CB675B" w:rsidRPr="00125E5B" w:rsidRDefault="00CB675B" w:rsidP="00D32752">
            <w:pPr>
              <w:autoSpaceDE w:val="0"/>
              <w:autoSpaceDN w:val="0"/>
              <w:adjustRightInd w:val="0"/>
              <w:jc w:val="left"/>
            </w:pPr>
            <w:r w:rsidRPr="00125E5B">
              <w:rPr>
                <w:szCs w:val="22"/>
              </w:rPr>
              <w:t xml:space="preserve">Ustno ali pisno preverjanje znanja, domača ali šolska naloga (literarni spis), predstavitev domačega branja po danih navodilih. </w:t>
            </w:r>
          </w:p>
        </w:tc>
      </w:tr>
      <w:tr w:rsidR="003F05CE" w:rsidRPr="00125E5B" w:rsidTr="0003443E">
        <w:tc>
          <w:tcPr>
            <w:tcW w:w="9394" w:type="dxa"/>
            <w:gridSpan w:val="2"/>
            <w:tcBorders>
              <w:top w:val="single" w:sz="4" w:space="0" w:color="000000"/>
              <w:left w:val="single" w:sz="4" w:space="0" w:color="000000"/>
              <w:bottom w:val="single" w:sz="4" w:space="0" w:color="000000"/>
              <w:right w:val="single" w:sz="4" w:space="0" w:color="000000"/>
            </w:tcBorders>
          </w:tcPr>
          <w:p w:rsidR="003F05CE" w:rsidRPr="00125E5B" w:rsidRDefault="003D67FF" w:rsidP="0003443E">
            <w:pPr>
              <w:jc w:val="left"/>
            </w:pPr>
            <w:r w:rsidRPr="00125E5B">
              <w:rPr>
                <w:b/>
                <w:szCs w:val="22"/>
              </w:rPr>
              <w:t>Priporočeno število ur</w:t>
            </w:r>
            <w:r w:rsidR="003F05CE" w:rsidRPr="00125E5B">
              <w:rPr>
                <w:szCs w:val="22"/>
              </w:rPr>
              <w:t xml:space="preserve">: 15 </w:t>
            </w:r>
            <w:r w:rsidR="00EF7D7A" w:rsidRPr="00125E5B">
              <w:rPr>
                <w:szCs w:val="22"/>
              </w:rPr>
              <w:t>ur</w:t>
            </w:r>
          </w:p>
        </w:tc>
      </w:tr>
    </w:tbl>
    <w:p w:rsidR="003F05CE" w:rsidRPr="00125E5B" w:rsidRDefault="003F05CE" w:rsidP="003F05CE">
      <w:pPr>
        <w:autoSpaceDE w:val="0"/>
        <w:autoSpaceDN w:val="0"/>
        <w:adjustRightInd w:val="0"/>
        <w:jc w:val="left"/>
        <w:rPr>
          <w:b/>
          <w:bCs/>
          <w:szCs w:val="22"/>
        </w:rPr>
      </w:pPr>
    </w:p>
    <w:p w:rsidR="003F05CE" w:rsidRPr="00125E5B" w:rsidRDefault="003F05CE" w:rsidP="003F05CE">
      <w:pPr>
        <w:autoSpaceDE w:val="0"/>
        <w:autoSpaceDN w:val="0"/>
        <w:adjustRightInd w:val="0"/>
        <w:jc w:val="left"/>
        <w:rPr>
          <w:szCs w:val="22"/>
        </w:rPr>
      </w:pPr>
    </w:p>
    <w:p w:rsidR="003F05CE" w:rsidRPr="00125E5B" w:rsidRDefault="003F05CE" w:rsidP="003F05CE">
      <w:pPr>
        <w:rPr>
          <w:szCs w:val="22"/>
        </w:rPr>
      </w:pPr>
    </w:p>
    <w:p w:rsidR="003F05CE" w:rsidRPr="00125E5B" w:rsidRDefault="003F05CE" w:rsidP="003F05CE">
      <w:pPr>
        <w:rPr>
          <w:szCs w:val="22"/>
        </w:rPr>
      </w:pPr>
    </w:p>
    <w:p w:rsidR="003F05CE" w:rsidRPr="00125E5B" w:rsidRDefault="003F05CE" w:rsidP="003F05CE">
      <w:pPr>
        <w:rPr>
          <w:szCs w:val="22"/>
        </w:rPr>
      </w:pPr>
    </w:p>
    <w:p w:rsidR="003F05CE" w:rsidRPr="00125E5B" w:rsidRDefault="003F05CE" w:rsidP="003F05CE">
      <w:pPr>
        <w:rPr>
          <w:szCs w:val="22"/>
        </w:rPr>
      </w:pPr>
    </w:p>
    <w:p w:rsidR="003F05CE" w:rsidRPr="00125E5B" w:rsidRDefault="003F05CE" w:rsidP="003F05CE">
      <w:pPr>
        <w:rPr>
          <w:szCs w:val="22"/>
        </w:rPr>
      </w:pPr>
    </w:p>
    <w:p w:rsidR="003F05CE" w:rsidRPr="00125E5B" w:rsidRDefault="003F05CE" w:rsidP="003F05CE">
      <w:pPr>
        <w:rPr>
          <w:szCs w:val="22"/>
        </w:rPr>
      </w:pPr>
    </w:p>
    <w:p w:rsidR="003F05CE" w:rsidRPr="00125E5B" w:rsidRDefault="003F05CE" w:rsidP="003F05CE">
      <w:pPr>
        <w:rPr>
          <w:szCs w:val="22"/>
        </w:rPr>
      </w:pPr>
    </w:p>
    <w:p w:rsidR="003F05CE" w:rsidRPr="00125E5B" w:rsidRDefault="003F05CE" w:rsidP="003F05CE">
      <w:pPr>
        <w:rPr>
          <w:b/>
          <w:szCs w:val="22"/>
        </w:rPr>
      </w:pPr>
      <w:r w:rsidRPr="00125E5B">
        <w:rPr>
          <w:b/>
          <w:szCs w:val="22"/>
        </w:rPr>
        <w:br w:type="page"/>
      </w:r>
      <w:r w:rsidRPr="00125E5B">
        <w:rPr>
          <w:b/>
          <w:szCs w:val="22"/>
        </w:rPr>
        <w:lastRenderedPageBreak/>
        <w:t xml:space="preserve">8. </w:t>
      </w:r>
      <w:r w:rsidR="003F2866" w:rsidRPr="00125E5B">
        <w:rPr>
          <w:b/>
          <w:szCs w:val="22"/>
        </w:rPr>
        <w:t>PORTRET</w:t>
      </w:r>
      <w:r w:rsidR="00D217CA" w:rsidRPr="00125E5B">
        <w:rPr>
          <w:b/>
          <w:szCs w:val="22"/>
        </w:rPr>
        <w:t xml:space="preserve">I IZ SODOBNE MADŽARSKE KNJIŽEVNOSTI </w:t>
      </w:r>
    </w:p>
    <w:p w:rsidR="003F05CE" w:rsidRPr="00125E5B" w:rsidRDefault="003F05CE" w:rsidP="003F05CE">
      <w:pPr>
        <w:rPr>
          <w:b/>
          <w:szCs w:val="22"/>
        </w:rPr>
      </w:pP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606"/>
      </w:tblGrid>
      <w:tr w:rsidR="003F05CE" w:rsidRPr="00125E5B" w:rsidTr="0003443E">
        <w:tc>
          <w:tcPr>
            <w:tcW w:w="4788" w:type="dxa"/>
            <w:tcBorders>
              <w:top w:val="single" w:sz="4" w:space="0" w:color="000000"/>
              <w:left w:val="single" w:sz="4" w:space="0" w:color="000000"/>
              <w:bottom w:val="single" w:sz="4" w:space="0" w:color="000000"/>
              <w:right w:val="single" w:sz="4" w:space="0" w:color="000000"/>
            </w:tcBorders>
          </w:tcPr>
          <w:p w:rsidR="003F05CE" w:rsidRPr="00125E5B" w:rsidRDefault="005404B2" w:rsidP="0003443E">
            <w:pPr>
              <w:spacing w:line="360" w:lineRule="auto"/>
              <w:jc w:val="left"/>
              <w:rPr>
                <w:b/>
              </w:rPr>
            </w:pPr>
            <w:r w:rsidRPr="00125E5B">
              <w:rPr>
                <w:b/>
                <w:szCs w:val="22"/>
              </w:rPr>
              <w:t>Učne vsebine</w:t>
            </w:r>
          </w:p>
        </w:tc>
        <w:tc>
          <w:tcPr>
            <w:tcW w:w="4606" w:type="dxa"/>
            <w:tcBorders>
              <w:top w:val="single" w:sz="4" w:space="0" w:color="000000"/>
              <w:left w:val="single" w:sz="4" w:space="0" w:color="000000"/>
              <w:bottom w:val="single" w:sz="4" w:space="0" w:color="000000"/>
              <w:right w:val="single" w:sz="4" w:space="0" w:color="000000"/>
            </w:tcBorders>
          </w:tcPr>
          <w:p w:rsidR="003F05CE" w:rsidRPr="00125E5B" w:rsidRDefault="005404B2" w:rsidP="0003443E">
            <w:pPr>
              <w:jc w:val="left"/>
              <w:rPr>
                <w:b/>
              </w:rPr>
            </w:pPr>
            <w:r w:rsidRPr="00125E5B">
              <w:rPr>
                <w:b/>
                <w:szCs w:val="22"/>
              </w:rPr>
              <w:t>Priporočeni pojmi, vidiki obravnave</w:t>
            </w:r>
          </w:p>
        </w:tc>
      </w:tr>
      <w:tr w:rsidR="003F05CE" w:rsidRPr="00125E5B" w:rsidTr="0003443E">
        <w:tc>
          <w:tcPr>
            <w:tcW w:w="4788" w:type="dxa"/>
            <w:tcBorders>
              <w:top w:val="single" w:sz="4" w:space="0" w:color="000000"/>
              <w:left w:val="single" w:sz="4" w:space="0" w:color="000000"/>
              <w:bottom w:val="single" w:sz="4" w:space="0" w:color="000000"/>
              <w:right w:val="single" w:sz="4" w:space="0" w:color="000000"/>
            </w:tcBorders>
          </w:tcPr>
          <w:p w:rsidR="003F05CE" w:rsidRPr="00125E5B" w:rsidRDefault="003F05CE" w:rsidP="0003443E">
            <w:pPr>
              <w:jc w:val="left"/>
            </w:pPr>
            <w:proofErr w:type="spellStart"/>
            <w:r w:rsidRPr="00125E5B">
              <w:rPr>
                <w:szCs w:val="22"/>
              </w:rPr>
              <w:t>Nagy</w:t>
            </w:r>
            <w:proofErr w:type="spellEnd"/>
            <w:r w:rsidRPr="00125E5B">
              <w:rPr>
                <w:szCs w:val="22"/>
              </w:rPr>
              <w:t xml:space="preserve"> </w:t>
            </w:r>
            <w:proofErr w:type="spellStart"/>
            <w:r w:rsidRPr="00125E5B">
              <w:rPr>
                <w:szCs w:val="22"/>
              </w:rPr>
              <w:t>László</w:t>
            </w:r>
            <w:proofErr w:type="spellEnd"/>
            <w:r w:rsidRPr="00125E5B">
              <w:rPr>
                <w:szCs w:val="22"/>
              </w:rPr>
              <w:t xml:space="preserve">: Ki </w:t>
            </w:r>
            <w:proofErr w:type="spellStart"/>
            <w:r w:rsidRPr="00125E5B">
              <w:rPr>
                <w:szCs w:val="22"/>
              </w:rPr>
              <w:t>viszi</w:t>
            </w:r>
            <w:proofErr w:type="spellEnd"/>
            <w:r w:rsidRPr="00125E5B">
              <w:rPr>
                <w:szCs w:val="22"/>
              </w:rPr>
              <w:t xml:space="preserve"> át a </w:t>
            </w:r>
            <w:proofErr w:type="spellStart"/>
            <w:r w:rsidRPr="00125E5B">
              <w:rPr>
                <w:szCs w:val="22"/>
              </w:rPr>
              <w:t>Szerelmet</w:t>
            </w:r>
            <w:proofErr w:type="spellEnd"/>
            <w:r w:rsidRPr="00125E5B">
              <w:rPr>
                <w:szCs w:val="22"/>
              </w:rPr>
              <w:t xml:space="preserve">? </w:t>
            </w:r>
          </w:p>
          <w:p w:rsidR="003F05CE" w:rsidRPr="00125E5B" w:rsidRDefault="003F05CE" w:rsidP="0003443E">
            <w:pPr>
              <w:jc w:val="left"/>
            </w:pPr>
            <w:proofErr w:type="spellStart"/>
            <w:r w:rsidRPr="00125E5B">
              <w:rPr>
                <w:szCs w:val="22"/>
              </w:rPr>
              <w:t>Déry</w:t>
            </w:r>
            <w:proofErr w:type="spellEnd"/>
            <w:r w:rsidRPr="00125E5B">
              <w:rPr>
                <w:szCs w:val="22"/>
              </w:rPr>
              <w:t xml:space="preserve"> Tibor: </w:t>
            </w:r>
            <w:proofErr w:type="spellStart"/>
            <w:r w:rsidRPr="00125E5B">
              <w:rPr>
                <w:szCs w:val="22"/>
              </w:rPr>
              <w:t>Szerelem</w:t>
            </w:r>
            <w:proofErr w:type="spellEnd"/>
            <w:r w:rsidRPr="00125E5B">
              <w:rPr>
                <w:szCs w:val="22"/>
              </w:rPr>
              <w:t xml:space="preserve"> </w:t>
            </w:r>
          </w:p>
          <w:p w:rsidR="003F05CE" w:rsidRPr="00125E5B" w:rsidRDefault="003F05CE" w:rsidP="0003443E">
            <w:pPr>
              <w:jc w:val="left"/>
              <w:rPr>
                <w:i/>
              </w:rPr>
            </w:pPr>
            <w:proofErr w:type="spellStart"/>
            <w:r w:rsidRPr="00125E5B">
              <w:rPr>
                <w:szCs w:val="22"/>
              </w:rPr>
              <w:t>Németh</w:t>
            </w:r>
            <w:proofErr w:type="spellEnd"/>
            <w:r w:rsidRPr="00125E5B">
              <w:rPr>
                <w:szCs w:val="22"/>
              </w:rPr>
              <w:t xml:space="preserve"> </w:t>
            </w:r>
            <w:proofErr w:type="spellStart"/>
            <w:r w:rsidRPr="00125E5B">
              <w:rPr>
                <w:szCs w:val="22"/>
              </w:rPr>
              <w:t>László</w:t>
            </w:r>
            <w:proofErr w:type="spellEnd"/>
            <w:r w:rsidRPr="00125E5B">
              <w:rPr>
                <w:szCs w:val="22"/>
              </w:rPr>
              <w:t xml:space="preserve">: </w:t>
            </w:r>
            <w:proofErr w:type="spellStart"/>
            <w:r w:rsidRPr="00125E5B">
              <w:rPr>
                <w:szCs w:val="22"/>
              </w:rPr>
              <w:t>Iszony</w:t>
            </w:r>
            <w:proofErr w:type="spellEnd"/>
            <w:r w:rsidRPr="00125E5B">
              <w:rPr>
                <w:szCs w:val="22"/>
              </w:rPr>
              <w:t xml:space="preserve"> (</w:t>
            </w:r>
            <w:r w:rsidR="005E3BEC" w:rsidRPr="00125E5B">
              <w:rPr>
                <w:szCs w:val="22"/>
              </w:rPr>
              <w:t>odlomki</w:t>
            </w:r>
            <w:r w:rsidRPr="00125E5B">
              <w:rPr>
                <w:szCs w:val="22"/>
              </w:rPr>
              <w:t xml:space="preserve">) </w:t>
            </w:r>
            <w:r w:rsidR="00EF7D7A" w:rsidRPr="00125E5B">
              <w:rPr>
                <w:i/>
                <w:szCs w:val="22"/>
              </w:rPr>
              <w:t>ali</w:t>
            </w:r>
            <w:r w:rsidRPr="00125E5B">
              <w:rPr>
                <w:szCs w:val="22"/>
              </w:rPr>
              <w:t xml:space="preserve"> </w:t>
            </w:r>
            <w:proofErr w:type="spellStart"/>
            <w:r w:rsidRPr="00125E5B">
              <w:rPr>
                <w:szCs w:val="22"/>
              </w:rPr>
              <w:t>Örkény</w:t>
            </w:r>
            <w:proofErr w:type="spellEnd"/>
            <w:r w:rsidRPr="00125E5B">
              <w:rPr>
                <w:szCs w:val="22"/>
              </w:rPr>
              <w:t xml:space="preserve"> </w:t>
            </w:r>
            <w:proofErr w:type="spellStart"/>
            <w:r w:rsidRPr="00125E5B">
              <w:rPr>
                <w:szCs w:val="22"/>
              </w:rPr>
              <w:t>István</w:t>
            </w:r>
            <w:proofErr w:type="spellEnd"/>
            <w:r w:rsidRPr="00125E5B">
              <w:rPr>
                <w:szCs w:val="22"/>
              </w:rPr>
              <w:t xml:space="preserve"> </w:t>
            </w:r>
            <w:proofErr w:type="spellStart"/>
            <w:r w:rsidRPr="00125E5B">
              <w:rPr>
                <w:szCs w:val="22"/>
              </w:rPr>
              <w:t>Tóték</w:t>
            </w:r>
            <w:proofErr w:type="spellEnd"/>
            <w:r w:rsidRPr="00125E5B">
              <w:rPr>
                <w:szCs w:val="22"/>
              </w:rPr>
              <w:t xml:space="preserve"> </w:t>
            </w:r>
            <w:r w:rsidRPr="00125E5B">
              <w:rPr>
                <w:i/>
                <w:szCs w:val="22"/>
              </w:rPr>
              <w:t xml:space="preserve">(a dráma </w:t>
            </w:r>
            <w:r w:rsidR="00EF7D7A" w:rsidRPr="00125E5B">
              <w:rPr>
                <w:i/>
                <w:szCs w:val="22"/>
              </w:rPr>
              <w:t>ali</w:t>
            </w:r>
            <w:r w:rsidRPr="00125E5B">
              <w:rPr>
                <w:i/>
                <w:szCs w:val="22"/>
              </w:rPr>
              <w:t xml:space="preserve"> a </w:t>
            </w:r>
            <w:proofErr w:type="spellStart"/>
            <w:r w:rsidRPr="00125E5B">
              <w:rPr>
                <w:i/>
                <w:szCs w:val="22"/>
              </w:rPr>
              <w:t>kisregény</w:t>
            </w:r>
            <w:proofErr w:type="spellEnd"/>
            <w:r w:rsidRPr="00125E5B">
              <w:rPr>
                <w:i/>
                <w:szCs w:val="22"/>
              </w:rPr>
              <w:t xml:space="preserve">), </w:t>
            </w:r>
          </w:p>
          <w:p w:rsidR="003F05CE" w:rsidRPr="00125E5B" w:rsidRDefault="003F05CE" w:rsidP="0003443E">
            <w:pPr>
              <w:jc w:val="left"/>
              <w:rPr>
                <w:i/>
              </w:rPr>
            </w:pPr>
            <w:proofErr w:type="spellStart"/>
            <w:r w:rsidRPr="00125E5B">
              <w:rPr>
                <w:i/>
                <w:szCs w:val="22"/>
              </w:rPr>
              <w:t>Márai</w:t>
            </w:r>
            <w:proofErr w:type="spellEnd"/>
            <w:r w:rsidRPr="00125E5B">
              <w:rPr>
                <w:i/>
                <w:szCs w:val="22"/>
              </w:rPr>
              <w:t xml:space="preserve"> </w:t>
            </w:r>
            <w:proofErr w:type="spellStart"/>
            <w:r w:rsidRPr="00125E5B">
              <w:rPr>
                <w:i/>
                <w:szCs w:val="22"/>
              </w:rPr>
              <w:t>Sándor</w:t>
            </w:r>
            <w:proofErr w:type="spellEnd"/>
            <w:r w:rsidRPr="00125E5B">
              <w:rPr>
                <w:i/>
                <w:szCs w:val="22"/>
              </w:rPr>
              <w:t xml:space="preserve">: A </w:t>
            </w:r>
            <w:proofErr w:type="spellStart"/>
            <w:r w:rsidRPr="00125E5B">
              <w:rPr>
                <w:i/>
                <w:szCs w:val="22"/>
              </w:rPr>
              <w:t>gyertyák</w:t>
            </w:r>
            <w:proofErr w:type="spellEnd"/>
            <w:r w:rsidRPr="00125E5B">
              <w:rPr>
                <w:i/>
                <w:szCs w:val="22"/>
              </w:rPr>
              <w:t xml:space="preserve"> </w:t>
            </w:r>
            <w:proofErr w:type="spellStart"/>
            <w:r w:rsidRPr="00125E5B">
              <w:rPr>
                <w:i/>
                <w:szCs w:val="22"/>
              </w:rPr>
              <w:t>csonkig</w:t>
            </w:r>
            <w:proofErr w:type="spellEnd"/>
            <w:r w:rsidRPr="00125E5B">
              <w:rPr>
                <w:i/>
                <w:szCs w:val="22"/>
              </w:rPr>
              <w:t xml:space="preserve"> </w:t>
            </w:r>
            <w:proofErr w:type="spellStart"/>
            <w:r w:rsidRPr="00125E5B">
              <w:rPr>
                <w:i/>
                <w:szCs w:val="22"/>
              </w:rPr>
              <w:t>égnek</w:t>
            </w:r>
            <w:proofErr w:type="spellEnd"/>
          </w:p>
          <w:p w:rsidR="003F05CE" w:rsidRPr="00125E5B" w:rsidRDefault="003F05CE" w:rsidP="0003443E">
            <w:pPr>
              <w:jc w:val="left"/>
            </w:pPr>
            <w:proofErr w:type="spellStart"/>
            <w:r w:rsidRPr="00125E5B">
              <w:rPr>
                <w:szCs w:val="22"/>
              </w:rPr>
              <w:t>Kertész</w:t>
            </w:r>
            <w:proofErr w:type="spellEnd"/>
            <w:r w:rsidRPr="00125E5B">
              <w:rPr>
                <w:szCs w:val="22"/>
              </w:rPr>
              <w:t xml:space="preserve"> </w:t>
            </w:r>
            <w:proofErr w:type="spellStart"/>
            <w:r w:rsidRPr="00125E5B">
              <w:rPr>
                <w:szCs w:val="22"/>
              </w:rPr>
              <w:t>Imre</w:t>
            </w:r>
            <w:proofErr w:type="spellEnd"/>
            <w:r w:rsidRPr="00125E5B">
              <w:rPr>
                <w:szCs w:val="22"/>
              </w:rPr>
              <w:t xml:space="preserve">: </w:t>
            </w:r>
            <w:proofErr w:type="spellStart"/>
            <w:r w:rsidRPr="00125E5B">
              <w:rPr>
                <w:szCs w:val="22"/>
              </w:rPr>
              <w:t>Sorstalanság</w:t>
            </w:r>
            <w:proofErr w:type="spellEnd"/>
            <w:r w:rsidRPr="00125E5B">
              <w:rPr>
                <w:szCs w:val="22"/>
              </w:rPr>
              <w:t xml:space="preserve"> (</w:t>
            </w:r>
            <w:r w:rsidR="005E3BEC" w:rsidRPr="00125E5B">
              <w:rPr>
                <w:szCs w:val="22"/>
              </w:rPr>
              <w:t>odlomki</w:t>
            </w:r>
            <w:r w:rsidRPr="00125E5B">
              <w:rPr>
                <w:szCs w:val="22"/>
              </w:rPr>
              <w:t>)</w:t>
            </w:r>
          </w:p>
          <w:p w:rsidR="003F05CE" w:rsidRPr="00125E5B" w:rsidRDefault="003F05CE" w:rsidP="0003443E"/>
          <w:p w:rsidR="003F05CE" w:rsidRPr="00125E5B" w:rsidRDefault="00D217CA" w:rsidP="0003443E">
            <w:r w:rsidRPr="00125E5B">
              <w:rPr>
                <w:szCs w:val="22"/>
              </w:rPr>
              <w:t xml:space="preserve">Zamejska književnost </w:t>
            </w:r>
          </w:p>
        </w:tc>
        <w:tc>
          <w:tcPr>
            <w:tcW w:w="4606" w:type="dxa"/>
            <w:tcBorders>
              <w:top w:val="single" w:sz="4" w:space="0" w:color="000000"/>
              <w:left w:val="single" w:sz="4" w:space="0" w:color="000000"/>
              <w:bottom w:val="single" w:sz="4" w:space="0" w:color="000000"/>
              <w:right w:val="single" w:sz="4" w:space="0" w:color="000000"/>
            </w:tcBorders>
          </w:tcPr>
          <w:p w:rsidR="003F05CE" w:rsidRPr="00125E5B" w:rsidRDefault="00D217CA" w:rsidP="00D217CA">
            <w:pPr>
              <w:rPr>
                <w:b/>
              </w:rPr>
            </w:pPr>
            <w:r w:rsidRPr="00125E5B">
              <w:rPr>
                <w:szCs w:val="22"/>
              </w:rPr>
              <w:t xml:space="preserve">Književnost po 2. svetovni vojni, tri T; sodobna književnost, način pripovedovanja; </w:t>
            </w:r>
            <w:proofErr w:type="spellStart"/>
            <w:r w:rsidRPr="00125E5B">
              <w:rPr>
                <w:szCs w:val="22"/>
              </w:rPr>
              <w:t>ars</w:t>
            </w:r>
            <w:proofErr w:type="spellEnd"/>
            <w:r w:rsidRPr="00125E5B">
              <w:rPr>
                <w:szCs w:val="22"/>
              </w:rPr>
              <w:t xml:space="preserve"> </w:t>
            </w:r>
            <w:proofErr w:type="spellStart"/>
            <w:r w:rsidRPr="00125E5B">
              <w:rPr>
                <w:szCs w:val="22"/>
              </w:rPr>
              <w:t>poetica</w:t>
            </w:r>
            <w:proofErr w:type="spellEnd"/>
            <w:r w:rsidRPr="00125E5B">
              <w:rPr>
                <w:szCs w:val="22"/>
              </w:rPr>
              <w:t>, eksis</w:t>
            </w:r>
            <w:r w:rsidR="003F05CE" w:rsidRPr="00125E5B">
              <w:rPr>
                <w:szCs w:val="22"/>
              </w:rPr>
              <w:t>ten</w:t>
            </w:r>
            <w:r w:rsidRPr="00125E5B">
              <w:rPr>
                <w:szCs w:val="22"/>
              </w:rPr>
              <w:t>cializem</w:t>
            </w:r>
            <w:r w:rsidR="003F05CE" w:rsidRPr="00125E5B">
              <w:rPr>
                <w:szCs w:val="22"/>
              </w:rPr>
              <w:t>;</w:t>
            </w:r>
            <w:r w:rsidRPr="00125E5B">
              <w:rPr>
                <w:szCs w:val="22"/>
              </w:rPr>
              <w:t xml:space="preserve"> oblike </w:t>
            </w:r>
            <w:r w:rsidR="003F05CE" w:rsidRPr="00125E5B">
              <w:rPr>
                <w:szCs w:val="22"/>
              </w:rPr>
              <w:t>novel</w:t>
            </w:r>
            <w:r w:rsidRPr="00125E5B">
              <w:rPr>
                <w:szCs w:val="22"/>
              </w:rPr>
              <w:t>e</w:t>
            </w:r>
            <w:r w:rsidR="003F05CE" w:rsidRPr="00125E5B">
              <w:rPr>
                <w:szCs w:val="22"/>
              </w:rPr>
              <w:t>, metafori</w:t>
            </w:r>
            <w:r w:rsidRPr="00125E5B">
              <w:rPr>
                <w:szCs w:val="22"/>
              </w:rPr>
              <w:t>čni pomeni</w:t>
            </w:r>
            <w:r w:rsidR="003F05CE" w:rsidRPr="00125E5B">
              <w:rPr>
                <w:szCs w:val="22"/>
              </w:rPr>
              <w:t xml:space="preserve">; </w:t>
            </w:r>
            <w:r w:rsidRPr="00125E5B">
              <w:rPr>
                <w:szCs w:val="22"/>
              </w:rPr>
              <w:t xml:space="preserve"> prepletanje resničnega in absurdnega</w:t>
            </w:r>
            <w:r w:rsidR="003F05CE" w:rsidRPr="00125E5B">
              <w:rPr>
                <w:szCs w:val="22"/>
              </w:rPr>
              <w:t xml:space="preserve">; </w:t>
            </w:r>
            <w:r w:rsidRPr="00125E5B">
              <w:rPr>
                <w:szCs w:val="22"/>
              </w:rPr>
              <w:t>književnost holokav</w:t>
            </w:r>
            <w:r w:rsidR="003F05CE" w:rsidRPr="00125E5B">
              <w:rPr>
                <w:szCs w:val="22"/>
              </w:rPr>
              <w:t>st</w:t>
            </w:r>
            <w:r w:rsidRPr="00125E5B">
              <w:rPr>
                <w:szCs w:val="22"/>
              </w:rPr>
              <w:t>a,</w:t>
            </w:r>
            <w:r w:rsidR="003F05CE" w:rsidRPr="00125E5B">
              <w:rPr>
                <w:szCs w:val="22"/>
              </w:rPr>
              <w:t xml:space="preserve"> </w:t>
            </w:r>
            <w:r w:rsidRPr="00125E5B">
              <w:rPr>
                <w:szCs w:val="22"/>
              </w:rPr>
              <w:t>avtobiografija in fikcija</w:t>
            </w:r>
            <w:r w:rsidR="003F05CE" w:rsidRPr="00125E5B">
              <w:rPr>
                <w:szCs w:val="22"/>
              </w:rPr>
              <w:t xml:space="preserve">; </w:t>
            </w:r>
            <w:r w:rsidRPr="00125E5B">
              <w:rPr>
                <w:szCs w:val="22"/>
              </w:rPr>
              <w:t xml:space="preserve">zamejska književnost, prekmurska madžarska književnost </w:t>
            </w:r>
          </w:p>
        </w:tc>
      </w:tr>
      <w:tr w:rsidR="003F05CE" w:rsidRPr="00125E5B" w:rsidTr="0003443E">
        <w:tc>
          <w:tcPr>
            <w:tcW w:w="9394" w:type="dxa"/>
            <w:gridSpan w:val="2"/>
            <w:tcBorders>
              <w:top w:val="single" w:sz="4" w:space="0" w:color="000000"/>
              <w:left w:val="single" w:sz="4" w:space="0" w:color="000000"/>
              <w:bottom w:val="single" w:sz="4" w:space="0" w:color="000000"/>
              <w:right w:val="single" w:sz="4" w:space="0" w:color="000000"/>
            </w:tcBorders>
          </w:tcPr>
          <w:p w:rsidR="003F05CE" w:rsidRPr="00125E5B" w:rsidRDefault="00EF7D7A" w:rsidP="0003443E">
            <w:pPr>
              <w:rPr>
                <w:b/>
              </w:rPr>
            </w:pPr>
            <w:r w:rsidRPr="00125E5B">
              <w:rPr>
                <w:b/>
                <w:szCs w:val="22"/>
              </w:rPr>
              <w:t>Metodično-didaktična navodila</w:t>
            </w:r>
          </w:p>
          <w:p w:rsidR="003F05CE" w:rsidRPr="00125E5B" w:rsidRDefault="00D217CA" w:rsidP="00A81531">
            <w:pPr>
              <w:autoSpaceDE w:val="0"/>
              <w:autoSpaceDN w:val="0"/>
              <w:adjustRightInd w:val="0"/>
              <w:jc w:val="left"/>
            </w:pPr>
            <w:r w:rsidRPr="00125E5B">
              <w:t xml:space="preserve">Po primerni motivaciji in razjasnjenih pojmih sledi skupno ali individualno branje in interpretacija z uporabo raznovrstnih tehnik. </w:t>
            </w:r>
            <w:r w:rsidRPr="00125E5B">
              <w:rPr>
                <w:szCs w:val="22"/>
              </w:rPr>
              <w:t>Za domačo nalogo lahko pripravijo o avtorjih oz. njihovih delih kratek osnutek in ga predstavijo.</w:t>
            </w:r>
            <w:r w:rsidRPr="00125E5B">
              <w:t xml:space="preserve"> </w:t>
            </w:r>
            <w:r w:rsidRPr="00125E5B">
              <w:rPr>
                <w:szCs w:val="22"/>
              </w:rPr>
              <w:t>Ob tem razvijamo zmožnost pisne in ustne tvorbe besedila, zmožnost i</w:t>
            </w:r>
            <w:r w:rsidR="00A81531" w:rsidRPr="00125E5B">
              <w:rPr>
                <w:szCs w:val="22"/>
              </w:rPr>
              <w:t xml:space="preserve">zražanja mnenja in argumentacije. </w:t>
            </w:r>
            <w:r w:rsidRPr="00125E5B">
              <w:rPr>
                <w:szCs w:val="22"/>
              </w:rPr>
              <w:t xml:space="preserve">Ob razgovoru o različnih interpretacijah se lahko uporabijo filmski odlomki.   </w:t>
            </w:r>
          </w:p>
        </w:tc>
      </w:tr>
      <w:tr w:rsidR="00985CC5" w:rsidRPr="00125E5B" w:rsidTr="00D32752">
        <w:tc>
          <w:tcPr>
            <w:tcW w:w="9394" w:type="dxa"/>
            <w:gridSpan w:val="2"/>
            <w:tcBorders>
              <w:top w:val="single" w:sz="4" w:space="0" w:color="000000"/>
              <w:left w:val="single" w:sz="4" w:space="0" w:color="000000"/>
              <w:bottom w:val="single" w:sz="4" w:space="0" w:color="000000"/>
              <w:right w:val="single" w:sz="4" w:space="0" w:color="000000"/>
            </w:tcBorders>
          </w:tcPr>
          <w:p w:rsidR="00985CC5" w:rsidRPr="00125E5B" w:rsidRDefault="00985CC5" w:rsidP="00D32752">
            <w:pPr>
              <w:rPr>
                <w:b/>
              </w:rPr>
            </w:pPr>
            <w:r w:rsidRPr="00125E5B">
              <w:rPr>
                <w:b/>
                <w:szCs w:val="22"/>
              </w:rPr>
              <w:t xml:space="preserve">Minimalni standard </w:t>
            </w:r>
          </w:p>
          <w:p w:rsidR="00985CC5" w:rsidRPr="00125E5B" w:rsidRDefault="00985CC5" w:rsidP="00985CC5">
            <w:pPr>
              <w:pStyle w:val="Telobesedila2"/>
              <w:tabs>
                <w:tab w:val="left" w:pos="3780"/>
              </w:tabs>
              <w:spacing w:after="0" w:line="240" w:lineRule="auto"/>
              <w:rPr>
                <w:szCs w:val="22"/>
              </w:rPr>
            </w:pPr>
            <w:r w:rsidRPr="00125E5B">
              <w:rPr>
                <w:szCs w:val="22"/>
              </w:rPr>
              <w:t xml:space="preserve">Predstavi glavne značilnosti sodobne madžarske književnosti.  Pozna navedene avtorje in njihova dela in jih umesti v obdobje. Razume prebrano besedilo/odlomek in razloži glavne misli. </w:t>
            </w:r>
          </w:p>
        </w:tc>
      </w:tr>
      <w:tr w:rsidR="00985CC5" w:rsidRPr="00125E5B" w:rsidTr="00D32752">
        <w:tc>
          <w:tcPr>
            <w:tcW w:w="9394" w:type="dxa"/>
            <w:gridSpan w:val="2"/>
            <w:tcBorders>
              <w:top w:val="single" w:sz="4" w:space="0" w:color="000000"/>
              <w:left w:val="single" w:sz="4" w:space="0" w:color="000000"/>
              <w:bottom w:val="single" w:sz="4" w:space="0" w:color="000000"/>
              <w:right w:val="single" w:sz="4" w:space="0" w:color="000000"/>
            </w:tcBorders>
          </w:tcPr>
          <w:p w:rsidR="00985CC5" w:rsidRPr="00125E5B" w:rsidRDefault="00985CC5" w:rsidP="00D32752">
            <w:pPr>
              <w:autoSpaceDE w:val="0"/>
              <w:autoSpaceDN w:val="0"/>
              <w:adjustRightInd w:val="0"/>
              <w:jc w:val="left"/>
            </w:pPr>
            <w:r w:rsidRPr="00125E5B">
              <w:rPr>
                <w:b/>
                <w:bCs/>
                <w:szCs w:val="22"/>
              </w:rPr>
              <w:t>Ocenjevanje</w:t>
            </w:r>
          </w:p>
          <w:p w:rsidR="00985CC5" w:rsidRPr="00125E5B" w:rsidRDefault="00985CC5" w:rsidP="00985CC5">
            <w:pPr>
              <w:autoSpaceDE w:val="0"/>
              <w:autoSpaceDN w:val="0"/>
              <w:adjustRightInd w:val="0"/>
              <w:jc w:val="left"/>
            </w:pPr>
            <w:r w:rsidRPr="00125E5B">
              <w:rPr>
                <w:szCs w:val="22"/>
              </w:rPr>
              <w:t>Ustno ali pisno preverjanje znanja, literarni spis.</w:t>
            </w:r>
          </w:p>
        </w:tc>
      </w:tr>
      <w:tr w:rsidR="003F05CE" w:rsidRPr="00125E5B" w:rsidTr="0003443E">
        <w:tc>
          <w:tcPr>
            <w:tcW w:w="9394" w:type="dxa"/>
            <w:gridSpan w:val="2"/>
            <w:tcBorders>
              <w:top w:val="single" w:sz="4" w:space="0" w:color="000000"/>
              <w:left w:val="single" w:sz="4" w:space="0" w:color="000000"/>
              <w:bottom w:val="single" w:sz="4" w:space="0" w:color="000000"/>
              <w:right w:val="single" w:sz="4" w:space="0" w:color="000000"/>
            </w:tcBorders>
          </w:tcPr>
          <w:p w:rsidR="003F05CE" w:rsidRPr="00125E5B" w:rsidRDefault="003D67FF" w:rsidP="0003443E">
            <w:pPr>
              <w:jc w:val="left"/>
            </w:pPr>
            <w:r w:rsidRPr="00125E5B">
              <w:rPr>
                <w:b/>
                <w:szCs w:val="22"/>
              </w:rPr>
              <w:t>Priporočeno število ur</w:t>
            </w:r>
            <w:r w:rsidR="003F05CE" w:rsidRPr="00125E5B">
              <w:rPr>
                <w:szCs w:val="22"/>
              </w:rPr>
              <w:t xml:space="preserve">: 18 </w:t>
            </w:r>
            <w:r w:rsidR="00EF7D7A" w:rsidRPr="00125E5B">
              <w:rPr>
                <w:szCs w:val="22"/>
              </w:rPr>
              <w:t>ur</w:t>
            </w:r>
          </w:p>
        </w:tc>
      </w:tr>
    </w:tbl>
    <w:p w:rsidR="003F05CE" w:rsidRPr="00125E5B" w:rsidRDefault="003F05CE" w:rsidP="003F05CE">
      <w:pPr>
        <w:rPr>
          <w:szCs w:val="22"/>
        </w:rPr>
      </w:pPr>
    </w:p>
    <w:p w:rsidR="003F05CE" w:rsidRPr="00125E5B" w:rsidRDefault="003F05CE" w:rsidP="003F05CE">
      <w:pPr>
        <w:autoSpaceDE w:val="0"/>
        <w:autoSpaceDN w:val="0"/>
        <w:adjustRightInd w:val="0"/>
        <w:jc w:val="left"/>
        <w:rPr>
          <w:szCs w:val="22"/>
        </w:rPr>
      </w:pPr>
    </w:p>
    <w:p w:rsidR="003F05CE" w:rsidRPr="00125E5B" w:rsidRDefault="003F05CE" w:rsidP="003F05CE">
      <w:pPr>
        <w:spacing w:line="360" w:lineRule="auto"/>
        <w:rPr>
          <w:b/>
          <w:bCs/>
          <w:iCs/>
          <w:szCs w:val="22"/>
        </w:rPr>
      </w:pPr>
    </w:p>
    <w:p w:rsidR="003F05CE" w:rsidRPr="00125E5B" w:rsidRDefault="003F05CE" w:rsidP="003F05CE">
      <w:pPr>
        <w:spacing w:line="360" w:lineRule="auto"/>
        <w:rPr>
          <w:b/>
          <w:bCs/>
          <w:iCs/>
          <w:szCs w:val="22"/>
        </w:rPr>
      </w:pPr>
    </w:p>
    <w:p w:rsidR="003F05CE" w:rsidRPr="00125E5B" w:rsidRDefault="003F05CE" w:rsidP="003F05CE">
      <w:pPr>
        <w:spacing w:line="360" w:lineRule="auto"/>
        <w:rPr>
          <w:b/>
          <w:bCs/>
          <w:iCs/>
          <w:szCs w:val="22"/>
        </w:rPr>
      </w:pPr>
    </w:p>
    <w:p w:rsidR="003F05CE" w:rsidRPr="00125E5B" w:rsidRDefault="003F05CE" w:rsidP="003F05CE">
      <w:pPr>
        <w:spacing w:line="360" w:lineRule="auto"/>
        <w:rPr>
          <w:b/>
          <w:bCs/>
          <w:iCs/>
          <w:szCs w:val="22"/>
        </w:rPr>
      </w:pPr>
    </w:p>
    <w:p w:rsidR="003F05CE" w:rsidRPr="00125E5B" w:rsidRDefault="003F05CE" w:rsidP="003F05CE">
      <w:pPr>
        <w:spacing w:line="360" w:lineRule="auto"/>
        <w:rPr>
          <w:b/>
          <w:bCs/>
          <w:iCs/>
          <w:szCs w:val="22"/>
        </w:rPr>
      </w:pPr>
    </w:p>
    <w:p w:rsidR="003F05CE" w:rsidRPr="00125E5B" w:rsidRDefault="003F05CE" w:rsidP="003F05CE">
      <w:pPr>
        <w:spacing w:line="360" w:lineRule="auto"/>
        <w:rPr>
          <w:b/>
          <w:bCs/>
          <w:iCs/>
          <w:szCs w:val="22"/>
        </w:rPr>
      </w:pPr>
    </w:p>
    <w:p w:rsidR="003F05CE" w:rsidRPr="00125E5B" w:rsidRDefault="003F05CE" w:rsidP="003F05CE">
      <w:pPr>
        <w:spacing w:line="360" w:lineRule="auto"/>
        <w:rPr>
          <w:b/>
          <w:bCs/>
          <w:iCs/>
          <w:szCs w:val="22"/>
        </w:rPr>
      </w:pPr>
    </w:p>
    <w:p w:rsidR="003F05CE" w:rsidRPr="00125E5B" w:rsidRDefault="003F05CE" w:rsidP="003F05CE">
      <w:pPr>
        <w:spacing w:line="360" w:lineRule="auto"/>
        <w:rPr>
          <w:b/>
          <w:bCs/>
          <w:iCs/>
          <w:szCs w:val="22"/>
        </w:rPr>
      </w:pPr>
    </w:p>
    <w:p w:rsidR="003F05CE" w:rsidRPr="00125E5B" w:rsidRDefault="003F05CE" w:rsidP="003F05CE">
      <w:pPr>
        <w:spacing w:line="360" w:lineRule="auto"/>
        <w:rPr>
          <w:b/>
          <w:bCs/>
          <w:iCs/>
          <w:szCs w:val="22"/>
        </w:rPr>
      </w:pPr>
    </w:p>
    <w:p w:rsidR="003F05CE" w:rsidRPr="00125E5B" w:rsidRDefault="003F05CE" w:rsidP="003F05CE">
      <w:pPr>
        <w:spacing w:line="360" w:lineRule="auto"/>
        <w:rPr>
          <w:b/>
          <w:bCs/>
          <w:iCs/>
          <w:szCs w:val="22"/>
        </w:rPr>
      </w:pPr>
    </w:p>
    <w:p w:rsidR="003F05CE" w:rsidRPr="00125E5B" w:rsidRDefault="003F05CE" w:rsidP="003F05CE">
      <w:pPr>
        <w:spacing w:line="360" w:lineRule="auto"/>
        <w:rPr>
          <w:b/>
          <w:bCs/>
          <w:iCs/>
          <w:szCs w:val="22"/>
        </w:rPr>
      </w:pPr>
    </w:p>
    <w:p w:rsidR="003F05CE" w:rsidRPr="00125E5B" w:rsidRDefault="003F05CE" w:rsidP="003F05CE">
      <w:pPr>
        <w:spacing w:line="360" w:lineRule="auto"/>
        <w:rPr>
          <w:b/>
          <w:bCs/>
          <w:iCs/>
          <w:szCs w:val="22"/>
        </w:rPr>
      </w:pPr>
    </w:p>
    <w:p w:rsidR="00A81531" w:rsidRPr="00125E5B" w:rsidRDefault="003F05CE" w:rsidP="003F05CE">
      <w:pPr>
        <w:pStyle w:val="Naslov3"/>
        <w:rPr>
          <w:lang w:val="sl-SI"/>
        </w:rPr>
      </w:pPr>
      <w:r w:rsidRPr="00125E5B">
        <w:rPr>
          <w:lang w:val="sl-SI"/>
        </w:rPr>
        <w:br w:type="page"/>
      </w:r>
    </w:p>
    <w:p w:rsidR="003F05CE" w:rsidRPr="00125E5B" w:rsidRDefault="00A81531" w:rsidP="00A81531">
      <w:pPr>
        <w:pStyle w:val="Naslov1"/>
      </w:pPr>
      <w:bookmarkStart w:id="43" w:name="_Toc308772007"/>
      <w:r w:rsidRPr="00125E5B">
        <w:lastRenderedPageBreak/>
        <w:t>4. DIDAKTIČNA PRIPOROČILA</w:t>
      </w:r>
      <w:bookmarkEnd w:id="43"/>
    </w:p>
    <w:p w:rsidR="00E81295" w:rsidRPr="00125E5B" w:rsidRDefault="007A6B20" w:rsidP="007A6B20">
      <w:pPr>
        <w:spacing w:before="100" w:beforeAutospacing="1" w:after="100" w:afterAutospacing="1"/>
        <w:rPr>
          <w:bCs/>
        </w:rPr>
      </w:pPr>
      <w:r w:rsidRPr="00125E5B">
        <w:t>Jezikovna in književna vzgoja se v okviru</w:t>
      </w:r>
      <w:r w:rsidR="00E81295" w:rsidRPr="00125E5B">
        <w:t xml:space="preserve"> predmeta organizira ob obravnavi </w:t>
      </w:r>
      <w:r w:rsidRPr="00125E5B">
        <w:rPr>
          <w:bCs/>
        </w:rPr>
        <w:t>besedil</w:t>
      </w:r>
      <w:r w:rsidRPr="00125E5B">
        <w:t>. Dijaki sprejemajo in tvorijo umetnostna in neumetnostna bes</w:t>
      </w:r>
      <w:r w:rsidR="00E81295" w:rsidRPr="00125E5B">
        <w:t xml:space="preserve">edila, s tem bogatijo </w:t>
      </w:r>
      <w:r w:rsidRPr="00125E5B">
        <w:t>znanja in razvijajo zmožnosti. Veli</w:t>
      </w:r>
      <w:r w:rsidR="00E81295" w:rsidRPr="00125E5B">
        <w:t xml:space="preserve">ka posodobitev učnega načrta je, da se ob kronološkem poučevanju književnosti obravnavajo sklopi, ki ne vsebujejo samo kanonskih besedil, </w:t>
      </w:r>
      <w:r w:rsidRPr="00125E5B">
        <w:t>ampak vključ</w:t>
      </w:r>
      <w:r w:rsidR="00E81295" w:rsidRPr="00125E5B">
        <w:t>ujejo</w:t>
      </w:r>
      <w:r w:rsidRPr="00125E5B">
        <w:t xml:space="preserve"> </w:t>
      </w:r>
      <w:r w:rsidR="00E81295" w:rsidRPr="00125E5B">
        <w:rPr>
          <w:bCs/>
        </w:rPr>
        <w:t>popularna  književna</w:t>
      </w:r>
      <w:r w:rsidRPr="00125E5B">
        <w:rPr>
          <w:bCs/>
        </w:rPr>
        <w:t xml:space="preserve"> del</w:t>
      </w:r>
      <w:r w:rsidR="00E81295" w:rsidRPr="00125E5B">
        <w:rPr>
          <w:bCs/>
        </w:rPr>
        <w:t>a, nadalje filmska del in druge</w:t>
      </w:r>
      <w:r w:rsidRPr="00125E5B">
        <w:rPr>
          <w:bCs/>
        </w:rPr>
        <w:t xml:space="preserve"> oblik</w:t>
      </w:r>
      <w:r w:rsidR="00E81295" w:rsidRPr="00125E5B">
        <w:rPr>
          <w:bCs/>
        </w:rPr>
        <w:t>e umetnosti</w:t>
      </w:r>
      <w:r w:rsidRPr="00125E5B">
        <w:rPr>
          <w:bCs/>
        </w:rPr>
        <w:t>.</w:t>
      </w:r>
    </w:p>
    <w:p w:rsidR="00E81295" w:rsidRPr="00125E5B" w:rsidRDefault="007A6B20" w:rsidP="007A6B20">
      <w:pPr>
        <w:spacing w:before="100" w:beforeAutospacing="1" w:after="100" w:afterAutospacing="1"/>
      </w:pPr>
      <w:r w:rsidRPr="00125E5B">
        <w:t xml:space="preserve">Pomembno je, da je </w:t>
      </w:r>
      <w:r w:rsidR="00E81295" w:rsidRPr="00125E5B">
        <w:rPr>
          <w:bCs/>
        </w:rPr>
        <w:t>vzdušje pri učnih urah</w:t>
      </w:r>
      <w:r w:rsidRPr="00125E5B">
        <w:t xml:space="preserve"> takšno, da imajo vsi </w:t>
      </w:r>
      <w:r w:rsidR="00E81295" w:rsidRPr="00125E5B">
        <w:t xml:space="preserve">dijaki </w:t>
      </w:r>
      <w:r w:rsidRPr="00125E5B">
        <w:t xml:space="preserve">možnost izraziti svoje mnenje. Cilj in hkrati pogoj uspešnega dela je </w:t>
      </w:r>
      <w:r w:rsidRPr="00125E5B">
        <w:rPr>
          <w:bCs/>
        </w:rPr>
        <w:t>sprejem</w:t>
      </w:r>
      <w:r w:rsidR="00E81295" w:rsidRPr="00125E5B">
        <w:rPr>
          <w:bCs/>
        </w:rPr>
        <w:t>anje</w:t>
      </w:r>
      <w:r w:rsidRPr="00125E5B">
        <w:rPr>
          <w:bCs/>
        </w:rPr>
        <w:t xml:space="preserve"> osebnosti drug drugega, strpnost do različnih mnenj in o</w:t>
      </w:r>
      <w:r w:rsidR="00E81295" w:rsidRPr="00125E5B">
        <w:rPr>
          <w:bCs/>
        </w:rPr>
        <w:t>kusov ter radovednost</w:t>
      </w:r>
      <w:r w:rsidRPr="00125E5B">
        <w:rPr>
          <w:bCs/>
        </w:rPr>
        <w:t>.</w:t>
      </w:r>
      <w:r w:rsidR="00E81295" w:rsidRPr="00125E5B">
        <w:t xml:space="preserve"> Učitelj načrtuje delo tako, </w:t>
      </w:r>
      <w:r w:rsidRPr="00125E5B">
        <w:t xml:space="preserve">da njegovi dijaki </w:t>
      </w:r>
      <w:r w:rsidRPr="00125E5B">
        <w:rPr>
          <w:bCs/>
        </w:rPr>
        <w:t>govorijo</w:t>
      </w:r>
      <w:r w:rsidRPr="00125E5B">
        <w:t xml:space="preserve"> in </w:t>
      </w:r>
      <w:r w:rsidRPr="00125E5B">
        <w:rPr>
          <w:bCs/>
        </w:rPr>
        <w:t>se pogovarjajo</w:t>
      </w:r>
      <w:r w:rsidR="00E81295" w:rsidRPr="00125E5B">
        <w:t xml:space="preserve"> in s</w:t>
      </w:r>
      <w:r w:rsidRPr="00125E5B">
        <w:t xml:space="preserve">am </w:t>
      </w:r>
      <w:r w:rsidR="00E81295" w:rsidRPr="00125E5B">
        <w:t>večinoma samo</w:t>
      </w:r>
      <w:r w:rsidRPr="00125E5B">
        <w:rPr>
          <w:bCs/>
        </w:rPr>
        <w:t xml:space="preserve"> usmerja njihovo dejavnost in jim svetuje.</w:t>
      </w:r>
      <w:r w:rsidRPr="00125E5B">
        <w:t xml:space="preserve"> Dijaki bodo sposobni opazovati, primerjati, razvrščati le, če bodo sami </w:t>
      </w:r>
      <w:r w:rsidR="00E81295" w:rsidRPr="00125E5B">
        <w:t xml:space="preserve">redno </w:t>
      </w:r>
      <w:r w:rsidRPr="00125E5B">
        <w:t xml:space="preserve">opravljali te </w:t>
      </w:r>
      <w:r w:rsidR="005A5473" w:rsidRPr="00125E5B">
        <w:t>dejavnosti</w:t>
      </w:r>
      <w:r w:rsidRPr="00125E5B">
        <w:t xml:space="preserve">. </w:t>
      </w:r>
    </w:p>
    <w:p w:rsidR="007A6B20" w:rsidRPr="00125E5B" w:rsidRDefault="007A6B20" w:rsidP="007A6B20">
      <w:pPr>
        <w:spacing w:before="100" w:beforeAutospacing="1" w:after="100" w:afterAutospacing="1"/>
      </w:pPr>
      <w:r w:rsidRPr="00125E5B">
        <w:rPr>
          <w:b/>
          <w:bCs/>
        </w:rPr>
        <w:t>A. JEZIKOVNA VZGOJA</w:t>
      </w:r>
      <w:r w:rsidRPr="00125E5B">
        <w:t xml:space="preserve"> </w:t>
      </w:r>
    </w:p>
    <w:p w:rsidR="007A6B20" w:rsidRPr="00125E5B" w:rsidRDefault="007A6B20" w:rsidP="007C65E9">
      <w:pPr>
        <w:spacing w:before="100" w:beforeAutospacing="1" w:after="100" w:afterAutospacing="1"/>
      </w:pPr>
      <w:r w:rsidRPr="00125E5B">
        <w:t xml:space="preserve">Prvoten cilj jezikovne vzgoje je izoblikovanje </w:t>
      </w:r>
      <w:r w:rsidRPr="00125E5B">
        <w:rPr>
          <w:bCs/>
        </w:rPr>
        <w:t>kulturnega jezikovnega vedenja.</w:t>
      </w:r>
      <w:r w:rsidRPr="00125E5B">
        <w:t xml:space="preserve"> </w:t>
      </w:r>
      <w:r w:rsidR="00BA7D0C" w:rsidRPr="00125E5B">
        <w:t xml:space="preserve">Letne načrte in učne priprave </w:t>
      </w:r>
      <w:r w:rsidRPr="00125E5B">
        <w:t xml:space="preserve">je treba načrtovati tako, da učne cilje in vsebine prilagodimo </w:t>
      </w:r>
      <w:r w:rsidRPr="00125E5B">
        <w:rPr>
          <w:bCs/>
        </w:rPr>
        <w:t>zahtevam in</w:t>
      </w:r>
      <w:r w:rsidR="00BA7D0C" w:rsidRPr="00125E5B">
        <w:rPr>
          <w:bCs/>
        </w:rPr>
        <w:t xml:space="preserve"> zmožnostim posameznih </w:t>
      </w:r>
      <w:r w:rsidRPr="00125E5B">
        <w:rPr>
          <w:bCs/>
        </w:rPr>
        <w:t>skupin</w:t>
      </w:r>
      <w:r w:rsidR="00BA7D0C" w:rsidRPr="00125E5B">
        <w:rPr>
          <w:bCs/>
        </w:rPr>
        <w:t xml:space="preserve"> (programov)</w:t>
      </w:r>
      <w:r w:rsidRPr="00125E5B">
        <w:rPr>
          <w:bCs/>
        </w:rPr>
        <w:t>.</w:t>
      </w:r>
      <w:r w:rsidRPr="00125E5B">
        <w:t xml:space="preserve"> </w:t>
      </w:r>
      <w:r w:rsidRPr="00125E5B">
        <w:rPr>
          <w:bCs/>
        </w:rPr>
        <w:t>Učit</w:t>
      </w:r>
      <w:r w:rsidR="00BA7D0C" w:rsidRPr="00125E5B">
        <w:rPr>
          <w:bCs/>
        </w:rPr>
        <w:t xml:space="preserve">elj mora skrbno načrtovati pouk, </w:t>
      </w:r>
      <w:r w:rsidRPr="00125E5B">
        <w:t>za uspešno u</w:t>
      </w:r>
      <w:r w:rsidR="001B6B7A" w:rsidRPr="00125E5B">
        <w:t xml:space="preserve">resničitev bo moral zbirati različna gradiva </w:t>
      </w:r>
      <w:r w:rsidR="00BA7D0C" w:rsidRPr="00125E5B">
        <w:t>(</w:t>
      </w:r>
      <w:r w:rsidR="001B6B7A" w:rsidRPr="00125E5B">
        <w:t>npr. ustrezna</w:t>
      </w:r>
      <w:r w:rsidRPr="00125E5B">
        <w:t xml:space="preserve"> besedil</w:t>
      </w:r>
      <w:r w:rsidR="001B6B7A" w:rsidRPr="00125E5B">
        <w:t>a</w:t>
      </w:r>
      <w:r w:rsidRPr="00125E5B">
        <w:t>, v določenih primerih ustvarjanje le-teh). Med obravnavanimi besedili imajo po</w:t>
      </w:r>
      <w:r w:rsidR="007C65E9" w:rsidRPr="00125E5B">
        <w:t xml:space="preserve">membno vlogo strokovna besedila, </w:t>
      </w:r>
      <w:r w:rsidRPr="00125E5B">
        <w:t>poveza</w:t>
      </w:r>
      <w:r w:rsidR="007C65E9" w:rsidRPr="00125E5B">
        <w:t>na</w:t>
      </w:r>
      <w:r w:rsidRPr="00125E5B">
        <w:t xml:space="preserve"> s poklicnim življenjem</w:t>
      </w:r>
      <w:r w:rsidR="007C65E9" w:rsidRPr="00125E5B">
        <w:t xml:space="preserve"> dijakov.</w:t>
      </w:r>
      <w:r w:rsidR="001B6B7A" w:rsidRPr="00125E5B">
        <w:t xml:space="preserve"> </w:t>
      </w:r>
      <w:r w:rsidR="007C65E9" w:rsidRPr="00125E5B">
        <w:t xml:space="preserve">Učitelj izbira tudi </w:t>
      </w:r>
      <w:r w:rsidRPr="00125E5B">
        <w:rPr>
          <w:bCs/>
        </w:rPr>
        <w:t>ne</w:t>
      </w:r>
      <w:r w:rsidR="007C65E9" w:rsidRPr="00125E5B">
        <w:rPr>
          <w:bCs/>
        </w:rPr>
        <w:t>vezan</w:t>
      </w:r>
      <w:r w:rsidRPr="00125E5B">
        <w:rPr>
          <w:bCs/>
        </w:rPr>
        <w:t>a besedila</w:t>
      </w:r>
      <w:r w:rsidR="007C65E9" w:rsidRPr="00125E5B">
        <w:t xml:space="preserve"> (tabele, grafi</w:t>
      </w:r>
      <w:r w:rsidRPr="00125E5B">
        <w:t xml:space="preserve">, skice), saj </w:t>
      </w:r>
      <w:r w:rsidR="007C65E9" w:rsidRPr="00125E5B">
        <w:t>raziskave</w:t>
      </w:r>
      <w:r w:rsidRPr="00125E5B">
        <w:t xml:space="preserve"> kažejo, da je </w:t>
      </w:r>
      <w:r w:rsidR="007C65E9" w:rsidRPr="00125E5B">
        <w:t xml:space="preserve">razumevanje le-teh zelo šibko. </w:t>
      </w:r>
      <w:r w:rsidRPr="00125E5B">
        <w:t xml:space="preserve">Poseben problem pomeni obravnava </w:t>
      </w:r>
      <w:r w:rsidR="007C65E9" w:rsidRPr="00125E5B">
        <w:rPr>
          <w:bCs/>
        </w:rPr>
        <w:t>govorjenih</w:t>
      </w:r>
      <w:r w:rsidRPr="00125E5B">
        <w:rPr>
          <w:bCs/>
        </w:rPr>
        <w:t xml:space="preserve"> neumetnostnih besedil</w:t>
      </w:r>
      <w:r w:rsidR="007C65E9" w:rsidRPr="00125E5B">
        <w:t>, ker ni</w:t>
      </w:r>
      <w:r w:rsidRPr="00125E5B">
        <w:t xml:space="preserve"> t</w:t>
      </w:r>
      <w:r w:rsidR="007C65E9" w:rsidRPr="00125E5B">
        <w:t>ovrstnih posnetkov</w:t>
      </w:r>
      <w:r w:rsidRPr="00125E5B">
        <w:t xml:space="preserve">. Učitelj se </w:t>
      </w:r>
      <w:r w:rsidR="007C65E9" w:rsidRPr="00125E5B">
        <w:t xml:space="preserve">mora večinoma zanesti </w:t>
      </w:r>
      <w:r w:rsidRPr="00125E5B">
        <w:t>na lastno iznajdljivost: potr</w:t>
      </w:r>
      <w:r w:rsidR="007C65E9" w:rsidRPr="00125E5B">
        <w:t xml:space="preserve">ebne besedilne vrste lahko izbira iz arhiva </w:t>
      </w:r>
      <w:r w:rsidRPr="00125E5B">
        <w:t>radij</w:t>
      </w:r>
      <w:r w:rsidR="007C65E9" w:rsidRPr="00125E5B">
        <w:t>skih in televizijskih programov</w:t>
      </w:r>
      <w:r w:rsidRPr="00125E5B">
        <w:t xml:space="preserve"> ali pa pripravi </w:t>
      </w:r>
      <w:r w:rsidR="005A5473" w:rsidRPr="00125E5B">
        <w:t>takšne</w:t>
      </w:r>
      <w:r w:rsidRPr="00125E5B">
        <w:t xml:space="preserve"> posnetke sam oziroma v</w:t>
      </w:r>
      <w:r w:rsidR="007C65E9" w:rsidRPr="00125E5B">
        <w:t xml:space="preserve"> sodelovanju z </w:t>
      </w:r>
      <w:r w:rsidR="005A5473" w:rsidRPr="00125E5B">
        <w:t>drugimi</w:t>
      </w:r>
      <w:r w:rsidR="001B6B7A" w:rsidRPr="00125E5B">
        <w:t xml:space="preserve"> kolegi</w:t>
      </w:r>
      <w:r w:rsidRPr="00125E5B">
        <w:t xml:space="preserve">. </w:t>
      </w:r>
      <w:r w:rsidR="007C65E9" w:rsidRPr="00125E5B">
        <w:t>Branje z razumevanjem je temelj zmožnosti učenja</w:t>
      </w:r>
      <w:r w:rsidRPr="00125E5B">
        <w:rPr>
          <w:bCs/>
        </w:rPr>
        <w:t>,</w:t>
      </w:r>
      <w:r w:rsidRPr="00125E5B">
        <w:t xml:space="preserve"> </w:t>
      </w:r>
      <w:r w:rsidR="007C65E9" w:rsidRPr="00125E5B">
        <w:t xml:space="preserve">zato </w:t>
      </w:r>
      <w:r w:rsidRPr="00125E5B">
        <w:t xml:space="preserve">morajo dijaki čim več brati. </w:t>
      </w:r>
      <w:r w:rsidR="001B6B7A" w:rsidRPr="00125E5B">
        <w:t>Bralno r</w:t>
      </w:r>
      <w:r w:rsidRPr="00125E5B">
        <w:t>azumevanje prever</w:t>
      </w:r>
      <w:r w:rsidR="007C65E9" w:rsidRPr="00125E5B">
        <w:t>jamo</w:t>
      </w:r>
      <w:r w:rsidRPr="00125E5B">
        <w:t xml:space="preserve"> s čim bolj raznolikimi nalogami. </w:t>
      </w:r>
    </w:p>
    <w:p w:rsidR="007C65E9" w:rsidRPr="00125E5B" w:rsidRDefault="007C65E9" w:rsidP="007C65E9">
      <w:pPr>
        <w:spacing w:before="100" w:beforeAutospacing="1" w:after="100" w:afterAutospacing="1"/>
      </w:pPr>
      <w:r w:rsidRPr="00125E5B">
        <w:t xml:space="preserve">Ob posameznih sklopih so zapisana podrobna didaktično-metodična navodila. </w:t>
      </w:r>
    </w:p>
    <w:p w:rsidR="007A6B20" w:rsidRPr="00125E5B" w:rsidRDefault="007A6B20" w:rsidP="007A6B20">
      <w:pPr>
        <w:spacing w:before="100" w:beforeAutospacing="1" w:after="100" w:afterAutospacing="1"/>
      </w:pPr>
      <w:r w:rsidRPr="00125E5B">
        <w:rPr>
          <w:b/>
          <w:bCs/>
        </w:rPr>
        <w:t>B. KNJIŽEVNA VZGOJA</w:t>
      </w:r>
      <w:r w:rsidRPr="00125E5B">
        <w:t xml:space="preserve"> </w:t>
      </w:r>
    </w:p>
    <w:p w:rsidR="007C65E9" w:rsidRPr="00125E5B" w:rsidRDefault="007C65E9" w:rsidP="007C65E9">
      <w:r w:rsidRPr="00125E5B">
        <w:t xml:space="preserve">Književna vzgoja je namenjena </w:t>
      </w:r>
      <w:r w:rsidRPr="00125E5B">
        <w:rPr>
          <w:bCs/>
        </w:rPr>
        <w:t>razvijanju jezikovno-komunikacijskih zmožnosti</w:t>
      </w:r>
      <w:r w:rsidRPr="00125E5B">
        <w:t xml:space="preserve"> in </w:t>
      </w:r>
      <w:r w:rsidRPr="00125E5B">
        <w:rPr>
          <w:bCs/>
        </w:rPr>
        <w:t>vzgoji človeka</w:t>
      </w:r>
      <w:r w:rsidRPr="00125E5B">
        <w:t xml:space="preserve">. Cilj je </w:t>
      </w:r>
      <w:r w:rsidRPr="00125E5B">
        <w:rPr>
          <w:bCs/>
        </w:rPr>
        <w:t>vzgoja za človeka, ki bo imel temeljno književno znanje</w:t>
      </w:r>
      <w:r w:rsidR="002E49F8" w:rsidRPr="00125E5B">
        <w:rPr>
          <w:bCs/>
        </w:rPr>
        <w:t xml:space="preserve"> in se bo zanimal za književnost. </w:t>
      </w:r>
      <w:r w:rsidRPr="00125E5B">
        <w:rPr>
          <w:bCs/>
        </w:rPr>
        <w:t xml:space="preserve"> </w:t>
      </w:r>
      <w:r w:rsidR="002E49F8" w:rsidRPr="00125E5B">
        <w:rPr>
          <w:bCs/>
        </w:rPr>
        <w:t xml:space="preserve">Temu cilju so podrejeni tematski in literarnozgodovinski sklopi učnega načrta. </w:t>
      </w:r>
    </w:p>
    <w:p w:rsidR="007C65E9" w:rsidRPr="00125E5B" w:rsidRDefault="007C65E9" w:rsidP="007C65E9"/>
    <w:p w:rsidR="002E49F8" w:rsidRPr="00125E5B" w:rsidRDefault="002E49F8" w:rsidP="007C65E9">
      <w:pPr>
        <w:rPr>
          <w:szCs w:val="22"/>
        </w:rPr>
      </w:pPr>
      <w:r w:rsidRPr="00125E5B">
        <w:rPr>
          <w:szCs w:val="22"/>
        </w:rPr>
        <w:t xml:space="preserve">Pri </w:t>
      </w:r>
      <w:r w:rsidRPr="00125E5B">
        <w:rPr>
          <w:b/>
          <w:szCs w:val="22"/>
        </w:rPr>
        <w:t>tematskih sklopih</w:t>
      </w:r>
      <w:r w:rsidRPr="00125E5B">
        <w:rPr>
          <w:szCs w:val="22"/>
        </w:rPr>
        <w:t xml:space="preserve"> smo </w:t>
      </w:r>
      <w:r w:rsidR="001B6B7A" w:rsidRPr="00125E5B">
        <w:rPr>
          <w:szCs w:val="22"/>
        </w:rPr>
        <w:t xml:space="preserve">po sklopih opredelili cilji, pojme, podrobna metodična-didaktična navodila, minimalne standarde, ocenjevanje, priporočena književna dela in priporočeno število ur. </w:t>
      </w:r>
    </w:p>
    <w:p w:rsidR="001B6B7A" w:rsidRPr="00125E5B" w:rsidRDefault="001B6B7A" w:rsidP="007C65E9">
      <w:pPr>
        <w:rPr>
          <w:szCs w:val="22"/>
        </w:rPr>
      </w:pPr>
    </w:p>
    <w:p w:rsidR="001B6B7A" w:rsidRPr="00125E5B" w:rsidRDefault="001B6B7A" w:rsidP="007C65E9">
      <w:pPr>
        <w:rPr>
          <w:szCs w:val="22"/>
        </w:rPr>
      </w:pPr>
      <w:r w:rsidRPr="00125E5B">
        <w:rPr>
          <w:szCs w:val="22"/>
        </w:rPr>
        <w:t xml:space="preserve">Pri </w:t>
      </w:r>
      <w:r w:rsidRPr="00125E5B">
        <w:rPr>
          <w:b/>
          <w:szCs w:val="22"/>
        </w:rPr>
        <w:t>literarnozgodovinskih sklopih</w:t>
      </w:r>
      <w:r w:rsidRPr="00125E5B">
        <w:rPr>
          <w:szCs w:val="22"/>
        </w:rPr>
        <w:t xml:space="preserve"> smo cilje in možne dejavnosti opredelili za vse sklope skupaj. V rubriki </w:t>
      </w:r>
      <w:r w:rsidR="007C65E9" w:rsidRPr="00125E5B">
        <w:rPr>
          <w:szCs w:val="22"/>
        </w:rPr>
        <w:t>Učne vsebine</w:t>
      </w:r>
      <w:r w:rsidRPr="00125E5B">
        <w:rPr>
          <w:szCs w:val="22"/>
        </w:rPr>
        <w:t xml:space="preserve"> smo s poševnim tiskom zapisali nekaj izbirnih (priporočenih) </w:t>
      </w:r>
      <w:r w:rsidR="005A5473" w:rsidRPr="00125E5B">
        <w:rPr>
          <w:szCs w:val="22"/>
        </w:rPr>
        <w:t>vsebin</w:t>
      </w:r>
      <w:r w:rsidRPr="00125E5B">
        <w:rPr>
          <w:szCs w:val="22"/>
        </w:rPr>
        <w:t xml:space="preserve">/književnih del – obravnava le-teh ni obvezna. Pri posameznih sklopih smo opredelili pojme in vidike obravnave, metodično-didaktična navodila, minimalne standarde in ocenjevanje. Priporočeno število ur je zgolj informativno. </w:t>
      </w:r>
    </w:p>
    <w:p w:rsidR="00D93E25" w:rsidRPr="00125E5B" w:rsidRDefault="00D93E25" w:rsidP="00D93E25">
      <w:pPr>
        <w:rPr>
          <w:szCs w:val="22"/>
        </w:rPr>
      </w:pPr>
    </w:p>
    <w:p w:rsidR="00D93E25" w:rsidRPr="00125E5B" w:rsidRDefault="00D93E25" w:rsidP="00D93E25">
      <w:pPr>
        <w:rPr>
          <w:szCs w:val="22"/>
        </w:rPr>
      </w:pPr>
      <w:r w:rsidRPr="00125E5B">
        <w:rPr>
          <w:szCs w:val="22"/>
        </w:rPr>
        <w:t>Eno temeljnih dejavnosti pri pouku k</w:t>
      </w:r>
      <w:r w:rsidR="005A5473" w:rsidRPr="00125E5B">
        <w:rPr>
          <w:szCs w:val="22"/>
        </w:rPr>
        <w:t>njiževnosti je branje, na katero</w:t>
      </w:r>
      <w:r w:rsidRPr="00125E5B">
        <w:rPr>
          <w:szCs w:val="22"/>
        </w:rPr>
        <w:t xml:space="preserve"> mora učitelj dijake zaradi čim bolj doživetega sprejemanja primerno pripraviti – motivirati. Pomaga naj v </w:t>
      </w:r>
      <w:r w:rsidR="005A5473" w:rsidRPr="00125E5B">
        <w:rPr>
          <w:szCs w:val="22"/>
        </w:rPr>
        <w:t>dijakih</w:t>
      </w:r>
      <w:r w:rsidRPr="00125E5B">
        <w:rPr>
          <w:szCs w:val="22"/>
        </w:rPr>
        <w:t xml:space="preserve"> ozavestiti, da nam umetnosti, tako tudi književnost pomaga pri razmišljanju o nas samih in pri orientaciji v svetu, ki nas </w:t>
      </w:r>
      <w:r w:rsidR="005A5473" w:rsidRPr="00125E5B">
        <w:rPr>
          <w:szCs w:val="22"/>
        </w:rPr>
        <w:t>obdaja</w:t>
      </w:r>
      <w:r w:rsidRPr="00125E5B">
        <w:rPr>
          <w:szCs w:val="22"/>
        </w:rPr>
        <w:t xml:space="preserve">. Z branjem umetnostnih (in neumetnostnih) dijaki razvijajo zmožnost </w:t>
      </w:r>
      <w:proofErr w:type="spellStart"/>
      <w:r w:rsidRPr="00125E5B">
        <w:rPr>
          <w:szCs w:val="22"/>
        </w:rPr>
        <w:t>samopoznavanja</w:t>
      </w:r>
      <w:proofErr w:type="spellEnd"/>
      <w:r w:rsidRPr="00125E5B">
        <w:rPr>
          <w:szCs w:val="22"/>
        </w:rPr>
        <w:t xml:space="preserve">, strpnosti do drugačnih osebnosti in drugačnega mnenja. </w:t>
      </w:r>
    </w:p>
    <w:p w:rsidR="00D93E25" w:rsidRPr="00125E5B" w:rsidRDefault="00D93E25" w:rsidP="00D93E25">
      <w:pPr>
        <w:pStyle w:val="Telobesedila"/>
        <w:rPr>
          <w:szCs w:val="22"/>
        </w:rPr>
      </w:pPr>
    </w:p>
    <w:p w:rsidR="00D93E25" w:rsidRPr="00125E5B" w:rsidRDefault="00D93E25" w:rsidP="00D93E25">
      <w:pPr>
        <w:pStyle w:val="Telobesedila"/>
        <w:rPr>
          <w:szCs w:val="22"/>
        </w:rPr>
      </w:pPr>
      <w:r w:rsidRPr="00125E5B">
        <w:rPr>
          <w:szCs w:val="22"/>
        </w:rPr>
        <w:lastRenderedPageBreak/>
        <w:t>Cilje in vsebine uresničujemo diferencirano upoštevajoč različne zmožnosti dijakov postopno, z uporabo aktivnih metod učenja</w:t>
      </w:r>
      <w:r w:rsidR="00B60C8A" w:rsidRPr="00125E5B">
        <w:rPr>
          <w:szCs w:val="22"/>
        </w:rPr>
        <w:t xml:space="preserve">. </w:t>
      </w:r>
    </w:p>
    <w:p w:rsidR="00B60C8A" w:rsidRPr="00125E5B" w:rsidRDefault="00B60C8A" w:rsidP="00D93E25">
      <w:pPr>
        <w:numPr>
          <w:ilvl w:val="12"/>
          <w:numId w:val="0"/>
        </w:numPr>
        <w:rPr>
          <w:szCs w:val="22"/>
        </w:rPr>
      </w:pPr>
    </w:p>
    <w:p w:rsidR="00B60C8A" w:rsidRPr="00125E5B" w:rsidRDefault="00B60C8A" w:rsidP="00D93E25">
      <w:pPr>
        <w:numPr>
          <w:ilvl w:val="12"/>
          <w:numId w:val="0"/>
        </w:numPr>
        <w:rPr>
          <w:szCs w:val="22"/>
        </w:rPr>
      </w:pPr>
      <w:r w:rsidRPr="00125E5B">
        <w:rPr>
          <w:szCs w:val="22"/>
        </w:rPr>
        <w:t>V začetku naj temelji sprejemanje besedil na doživetem branju, analizo naj usmerja učitelj. Dijaki razložijo temo in sporočilo književneg</w:t>
      </w:r>
      <w:r w:rsidR="00E86FB7" w:rsidRPr="00125E5B">
        <w:rPr>
          <w:szCs w:val="22"/>
        </w:rPr>
        <w:t>a</w:t>
      </w:r>
      <w:r w:rsidRPr="00125E5B">
        <w:rPr>
          <w:szCs w:val="22"/>
        </w:rPr>
        <w:t xml:space="preserve"> dela </w:t>
      </w:r>
      <w:r w:rsidR="00E86FB7" w:rsidRPr="00125E5B">
        <w:rPr>
          <w:szCs w:val="22"/>
        </w:rPr>
        <w:t xml:space="preserve">že samostojno, stilistično in oblikovno razčlembo pa opravijo z učiteljevo pomočjo. Ob zaključku šolanja pa naj bodo sposobni samostojne kompleksne analize (tema, sporočilo, stilistični in oblikovni elementi) in interpretacije književnih del, pri čemer naj uporabijo </w:t>
      </w:r>
      <w:r w:rsidR="005A5473" w:rsidRPr="00125E5B">
        <w:rPr>
          <w:szCs w:val="22"/>
        </w:rPr>
        <w:t>književna</w:t>
      </w:r>
      <w:r w:rsidR="00E86FB7" w:rsidRPr="00125E5B">
        <w:rPr>
          <w:szCs w:val="22"/>
        </w:rPr>
        <w:t xml:space="preserve"> znanja. </w:t>
      </w:r>
    </w:p>
    <w:p w:rsidR="00A66778" w:rsidRPr="00125E5B" w:rsidRDefault="00A66778" w:rsidP="00A66778">
      <w:pPr>
        <w:rPr>
          <w:iCs/>
          <w:szCs w:val="22"/>
        </w:rPr>
      </w:pPr>
    </w:p>
    <w:p w:rsidR="00A66778" w:rsidRPr="00125E5B" w:rsidRDefault="00A66778" w:rsidP="00A66778">
      <w:pPr>
        <w:rPr>
          <w:iCs/>
          <w:szCs w:val="22"/>
        </w:rPr>
      </w:pPr>
      <w:r w:rsidRPr="00125E5B">
        <w:rPr>
          <w:iCs/>
          <w:szCs w:val="22"/>
        </w:rPr>
        <w:t xml:space="preserve">Načelo postopnosti se naj uveljavi tudi pri samostojni analizi, interpretaciji in vrednotenju, prav tako pri analizi in vrednotenju domačega branja. Ob razvijanju zmožnosti analize naj odnos dijakov do književnosti ves čas izobraževanja temelji na bralnem doživetju, kar lahko spodbujamo z uporabo raznovrstnih oblik dejavnosti. </w:t>
      </w:r>
    </w:p>
    <w:p w:rsidR="00A66778" w:rsidRPr="00125E5B" w:rsidRDefault="00A66778" w:rsidP="00A66778">
      <w:pPr>
        <w:rPr>
          <w:iCs/>
          <w:szCs w:val="22"/>
        </w:rPr>
      </w:pPr>
    </w:p>
    <w:p w:rsidR="00A66778" w:rsidRPr="00125E5B" w:rsidRDefault="00A66778" w:rsidP="00A66778">
      <w:pPr>
        <w:rPr>
          <w:iCs/>
          <w:szCs w:val="22"/>
        </w:rPr>
      </w:pPr>
      <w:r w:rsidRPr="00125E5B">
        <w:rPr>
          <w:iCs/>
          <w:szCs w:val="22"/>
        </w:rPr>
        <w:t xml:space="preserve">Prvi moment obravnave </w:t>
      </w:r>
      <w:r w:rsidR="005A5473" w:rsidRPr="00125E5B">
        <w:rPr>
          <w:iCs/>
          <w:szCs w:val="22"/>
        </w:rPr>
        <w:t>književnih</w:t>
      </w:r>
      <w:r w:rsidRPr="00125E5B">
        <w:rPr>
          <w:iCs/>
          <w:szCs w:val="22"/>
        </w:rPr>
        <w:t xml:space="preserve"> besedil naj bo vedno m</w:t>
      </w:r>
      <w:r w:rsidR="009C08C2" w:rsidRPr="00125E5B">
        <w:rPr>
          <w:iCs/>
          <w:szCs w:val="22"/>
        </w:rPr>
        <w:t xml:space="preserve">otivacija. Učiteljevo branje ima didaktične in tehnično-jezikovne-vsebinske kriterije, kljub temu naj pri vsaki uri berejo tudi dijaki. </w:t>
      </w:r>
    </w:p>
    <w:p w:rsidR="009C08C2" w:rsidRPr="00125E5B" w:rsidRDefault="009C08C2" w:rsidP="009C08C2"/>
    <w:p w:rsidR="009C08C2" w:rsidRPr="00125E5B" w:rsidRDefault="009C08C2" w:rsidP="009C08C2">
      <w:r w:rsidRPr="00125E5B">
        <w:t xml:space="preserve">Ob frontalno vodenem </w:t>
      </w:r>
      <w:r w:rsidRPr="00125E5B">
        <w:rPr>
          <w:bCs/>
        </w:rPr>
        <w:t xml:space="preserve">pogovoru, razgovoru </w:t>
      </w:r>
      <w:r w:rsidRPr="00125E5B">
        <w:t xml:space="preserve"> naj bo v ospredju delo v dvojicah in skupinah. Te oblike so dobrodošle takrat, ko naj bi dijaki izrazili svoje mnenje, stališče, oceno. </w:t>
      </w:r>
    </w:p>
    <w:p w:rsidR="009C08C2" w:rsidRPr="00125E5B" w:rsidRDefault="009C08C2" w:rsidP="009C08C2"/>
    <w:p w:rsidR="00A66778" w:rsidRPr="00125E5B" w:rsidRDefault="00761E19" w:rsidP="00A66778">
      <w:pPr>
        <w:rPr>
          <w:szCs w:val="22"/>
        </w:rPr>
      </w:pPr>
      <w:r w:rsidRPr="00125E5B">
        <w:rPr>
          <w:szCs w:val="22"/>
        </w:rPr>
        <w:t xml:space="preserve">Razvijanje </w:t>
      </w:r>
      <w:proofErr w:type="spellStart"/>
      <w:r w:rsidRPr="00125E5B">
        <w:rPr>
          <w:szCs w:val="22"/>
        </w:rPr>
        <w:t>tvorbne</w:t>
      </w:r>
      <w:proofErr w:type="spellEnd"/>
      <w:r w:rsidRPr="00125E5B">
        <w:rPr>
          <w:szCs w:val="22"/>
        </w:rPr>
        <w:t xml:space="preserve"> zmožnosti je nadvse pomembno, zato naj dijaki tvorijo čim več krajših in daljših besedil (v šoli in doma), saj je to edini način, da bodo postali zmožni tvoriti tudi bolj zahtevna besedila, npr. literarni spis na poklicni maturi. Pri dijakih, ki imajo slabše razvite jezikovne kompetence, učitelj posveča posebno pozornost temu,da nadoknadi primanjkljaje. Razvoj se lahko pričakuje le, če učitelj dosledno odpravlja napake. O</w:t>
      </w:r>
      <w:r w:rsidR="00D32752" w:rsidRPr="00125E5B">
        <w:rPr>
          <w:szCs w:val="22"/>
        </w:rPr>
        <w:t>B</w:t>
      </w:r>
      <w:r w:rsidRPr="00125E5B">
        <w:rPr>
          <w:szCs w:val="22"/>
        </w:rPr>
        <w:t xml:space="preserve"> skupnem popravljanju in pogovorih naj učitelj spremlja razvoj posameznih dijakov in poskuša z diferenciranimi nalogami odpraviti pomanjkljivosti. </w:t>
      </w:r>
    </w:p>
    <w:p w:rsidR="00B60C8A" w:rsidRPr="00125E5B" w:rsidRDefault="00B60C8A" w:rsidP="00D93E25">
      <w:pPr>
        <w:numPr>
          <w:ilvl w:val="12"/>
          <w:numId w:val="0"/>
        </w:numPr>
        <w:rPr>
          <w:szCs w:val="22"/>
        </w:rPr>
      </w:pPr>
    </w:p>
    <w:p w:rsidR="00260653" w:rsidRPr="00125E5B" w:rsidRDefault="00260653" w:rsidP="00260653">
      <w:pPr>
        <w:pStyle w:val="Naslov1"/>
      </w:pPr>
      <w:bookmarkStart w:id="44" w:name="_Toc308772008"/>
      <w:r w:rsidRPr="00125E5B">
        <w:t>5 PREVERJANJE IN OCENJEVANJE</w:t>
      </w:r>
      <w:bookmarkEnd w:id="44"/>
    </w:p>
    <w:p w:rsidR="00260653" w:rsidRPr="00125E5B" w:rsidRDefault="00260653" w:rsidP="00260653">
      <w:pPr>
        <w:rPr>
          <w:b/>
          <w:bCs/>
          <w:szCs w:val="22"/>
        </w:rPr>
      </w:pPr>
    </w:p>
    <w:p w:rsidR="00260653" w:rsidRPr="00125E5B" w:rsidRDefault="00362888" w:rsidP="001D21D8">
      <w:pPr>
        <w:rPr>
          <w:szCs w:val="22"/>
        </w:rPr>
      </w:pPr>
      <w:r>
        <w:rPr>
          <w:szCs w:val="22"/>
        </w:rPr>
        <w:t>Preverjanje in ocenjevanje je lahko ustno in pisno</w:t>
      </w:r>
      <w:r w:rsidR="00260653" w:rsidRPr="00125E5B">
        <w:rPr>
          <w:szCs w:val="22"/>
        </w:rPr>
        <w:t xml:space="preserve">. </w:t>
      </w:r>
    </w:p>
    <w:p w:rsidR="00260653" w:rsidRPr="00125E5B" w:rsidRDefault="00260653" w:rsidP="001D21D8">
      <w:pPr>
        <w:rPr>
          <w:rFonts w:cs="Arial"/>
          <w:szCs w:val="22"/>
        </w:rPr>
      </w:pPr>
      <w:r w:rsidRPr="00125E5B">
        <w:rPr>
          <w:rFonts w:cs="Arial"/>
          <w:szCs w:val="22"/>
        </w:rPr>
        <w:t>Preverjanje in ocenjevanje je potrebno skrbno načrtovati v letni pripravi. Pomembno je, da razlikujemo preverjanje in ocenjevanje, in ne uporabimo rezultatov preverjanja za ocenjevanje. Če preverjanje ustreza svojemu namenu, se pri pisnem ocenjevanju</w:t>
      </w:r>
      <w:r w:rsidR="00EB173B">
        <w:rPr>
          <w:rFonts w:cs="Arial"/>
          <w:szCs w:val="22"/>
        </w:rPr>
        <w:t xml:space="preserve"> izognemo nevarnosti ponavljanja</w:t>
      </w:r>
      <w:r w:rsidRPr="00125E5B">
        <w:rPr>
          <w:rFonts w:cs="Arial"/>
          <w:szCs w:val="22"/>
        </w:rPr>
        <w:t xml:space="preserve">. </w:t>
      </w:r>
    </w:p>
    <w:p w:rsidR="00260653" w:rsidRPr="00125E5B" w:rsidRDefault="00260653" w:rsidP="001D21D8">
      <w:pPr>
        <w:rPr>
          <w:rFonts w:cs="Arial"/>
          <w:szCs w:val="22"/>
        </w:rPr>
      </w:pPr>
      <w:r w:rsidRPr="00125E5B">
        <w:rPr>
          <w:rFonts w:cs="Arial"/>
          <w:szCs w:val="22"/>
        </w:rPr>
        <w:t xml:space="preserve">Preverjati je potrebno redno in na različne načine na vseh štirih področjih zmožnosti, preverjamo pa tudi besedišče in funkcionalno rabo jezika. Ustno in pisno preverjanje uporabljamo skladno s prakso poučevanja, v ustreznem razmerju. </w:t>
      </w:r>
    </w:p>
    <w:p w:rsidR="00260653" w:rsidRPr="00125E5B" w:rsidRDefault="00260653" w:rsidP="001D21D8">
      <w:pPr>
        <w:rPr>
          <w:szCs w:val="22"/>
        </w:rPr>
      </w:pPr>
      <w:r w:rsidRPr="00125E5B">
        <w:rPr>
          <w:szCs w:val="22"/>
        </w:rPr>
        <w:t xml:space="preserve">Pri ocenjevanju  je pomembno, da razen ocen tako pri ustnemu kot pri pisnem vrednotenju sporočimo dijakom tudi naš komentar. Tovrstno ocenjevanje omogoča, da bolj osvetlimo znanje in pomanjkljivosti, ki se skrivajo za oceno. Razen tega, da pri tem poskušamo dati čim bolj celovito in realno sliko o napredovanju posameznih dijakov, jih tudi spodbujamo k nadaljnjemu delu, oziroma na podlagi pomanjkljivosti dajemo napotke za učinkovito učenje. </w:t>
      </w:r>
    </w:p>
    <w:p w:rsidR="00260653" w:rsidRPr="00125E5B" w:rsidRDefault="00260653" w:rsidP="001D21D8">
      <w:pPr>
        <w:rPr>
          <w:rFonts w:cs="Arial"/>
          <w:szCs w:val="22"/>
        </w:rPr>
      </w:pPr>
      <w:r w:rsidRPr="00125E5B">
        <w:rPr>
          <w:rFonts w:cs="Arial"/>
          <w:szCs w:val="22"/>
        </w:rPr>
        <w:t xml:space="preserve">Dijake na začetku šolskega leta seznanimo s tem, kaj in kako bomo vrednotili in predstavimo kriterije posameznih ocen. </w:t>
      </w:r>
    </w:p>
    <w:sectPr w:rsidR="00260653" w:rsidRPr="00125E5B" w:rsidSect="0003443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06" w:rsidRDefault="00AB3006" w:rsidP="00F46975">
      <w:r>
        <w:separator/>
      </w:r>
    </w:p>
  </w:endnote>
  <w:endnote w:type="continuationSeparator" w:id="0">
    <w:p w:rsidR="00AB3006" w:rsidRDefault="00AB3006" w:rsidP="00F4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D8" w:rsidRDefault="00183BD8" w:rsidP="00624DE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83BD8" w:rsidRDefault="00183BD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452679"/>
      <w:docPartObj>
        <w:docPartGallery w:val="Page Numbers (Bottom of Page)"/>
        <w:docPartUnique/>
      </w:docPartObj>
    </w:sdtPr>
    <w:sdtEndPr/>
    <w:sdtContent>
      <w:p w:rsidR="00183BD8" w:rsidRDefault="00183BD8">
        <w:pPr>
          <w:pStyle w:val="Noga"/>
          <w:jc w:val="center"/>
        </w:pPr>
        <w:r>
          <w:fldChar w:fldCharType="begin"/>
        </w:r>
        <w:r>
          <w:instrText>PAGE   \* MERGEFORMAT</w:instrText>
        </w:r>
        <w:r>
          <w:fldChar w:fldCharType="separate"/>
        </w:r>
        <w:r w:rsidR="00AC62B2">
          <w:rPr>
            <w:noProof/>
          </w:rPr>
          <w:t>1</w:t>
        </w:r>
        <w:r>
          <w:fldChar w:fldCharType="end"/>
        </w:r>
      </w:p>
    </w:sdtContent>
  </w:sdt>
  <w:p w:rsidR="00183BD8" w:rsidRDefault="00183BD8">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D8" w:rsidRDefault="00183BD8">
    <w:pPr>
      <w:pStyle w:val="Noga"/>
      <w:jc w:val="center"/>
    </w:pPr>
    <w:r>
      <w:fldChar w:fldCharType="begin"/>
    </w:r>
    <w:r>
      <w:instrText xml:space="preserve"> PAGE   \* MERGEFORMAT </w:instrText>
    </w:r>
    <w:r>
      <w:fldChar w:fldCharType="separate"/>
    </w:r>
    <w:r w:rsidR="00AC62B2">
      <w:rPr>
        <w:noProof/>
      </w:rPr>
      <w:t>36</w:t>
    </w:r>
    <w:r>
      <w:rPr>
        <w:noProof/>
      </w:rPr>
      <w:fldChar w:fldCharType="end"/>
    </w:r>
  </w:p>
  <w:p w:rsidR="00183BD8" w:rsidRDefault="00183BD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06" w:rsidRDefault="00AB3006" w:rsidP="00F46975">
      <w:r>
        <w:separator/>
      </w:r>
    </w:p>
  </w:footnote>
  <w:footnote w:type="continuationSeparator" w:id="0">
    <w:p w:rsidR="00AB3006" w:rsidRDefault="00AB3006" w:rsidP="00F46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C18"/>
    <w:multiLevelType w:val="multilevel"/>
    <w:tmpl w:val="D03AD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E6805"/>
    <w:multiLevelType w:val="hybridMultilevel"/>
    <w:tmpl w:val="FB629D20"/>
    <w:lvl w:ilvl="0" w:tplc="0B96CF80">
      <w:start w:val="1"/>
      <w:numFmt w:val="decimal"/>
      <w:lvlText w:val="%1."/>
      <w:lvlJc w:val="left"/>
      <w:pPr>
        <w:tabs>
          <w:tab w:val="num" w:pos="735"/>
        </w:tabs>
        <w:ind w:left="735" w:hanging="375"/>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14B5283F"/>
    <w:multiLevelType w:val="hybridMultilevel"/>
    <w:tmpl w:val="8622421E"/>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16200DEA"/>
    <w:multiLevelType w:val="hybridMultilevel"/>
    <w:tmpl w:val="F03CC774"/>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8DB2C4A"/>
    <w:multiLevelType w:val="hybridMultilevel"/>
    <w:tmpl w:val="46FC9E46"/>
    <w:lvl w:ilvl="0" w:tplc="04240001">
      <w:start w:val="1"/>
      <w:numFmt w:val="bullet"/>
      <w:lvlText w:val=""/>
      <w:lvlJc w:val="left"/>
      <w:pPr>
        <w:tabs>
          <w:tab w:val="num" w:pos="900"/>
        </w:tabs>
        <w:ind w:left="900" w:hanging="360"/>
      </w:pPr>
      <w:rPr>
        <w:rFonts w:ascii="Symbol" w:hAnsi="Symbol" w:hint="default"/>
      </w:rPr>
    </w:lvl>
    <w:lvl w:ilvl="1" w:tplc="04240003">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5">
    <w:nsid w:val="1A723737"/>
    <w:multiLevelType w:val="hybridMultilevel"/>
    <w:tmpl w:val="EFF4E7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A975310"/>
    <w:multiLevelType w:val="hybridMultilevel"/>
    <w:tmpl w:val="84F4F1B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1C4773A5"/>
    <w:multiLevelType w:val="hybridMultilevel"/>
    <w:tmpl w:val="08422042"/>
    <w:lvl w:ilvl="0" w:tplc="04240001">
      <w:start w:val="1"/>
      <w:numFmt w:val="bullet"/>
      <w:lvlText w:val=""/>
      <w:lvlJc w:val="left"/>
      <w:pPr>
        <w:ind w:left="786"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1D95221E"/>
    <w:multiLevelType w:val="hybridMultilevel"/>
    <w:tmpl w:val="1498506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nsid w:val="21446501"/>
    <w:multiLevelType w:val="hybridMultilevel"/>
    <w:tmpl w:val="281AE2F0"/>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4B91443"/>
    <w:multiLevelType w:val="hybridMultilevel"/>
    <w:tmpl w:val="C876013C"/>
    <w:lvl w:ilvl="0" w:tplc="FD2E722E">
      <w:numFmt w:val="bullet"/>
      <w:lvlText w:val="–"/>
      <w:lvlJc w:val="left"/>
      <w:pPr>
        <w:ind w:left="495"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25ED1D8D"/>
    <w:multiLevelType w:val="hybridMultilevel"/>
    <w:tmpl w:val="ECDE90E0"/>
    <w:lvl w:ilvl="0" w:tplc="91FC0F2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62511EF"/>
    <w:multiLevelType w:val="hybridMultilevel"/>
    <w:tmpl w:val="540254BA"/>
    <w:lvl w:ilvl="0" w:tplc="04240001">
      <w:start w:val="1"/>
      <w:numFmt w:val="bullet"/>
      <w:lvlText w:val=""/>
      <w:lvlJc w:val="left"/>
      <w:pPr>
        <w:tabs>
          <w:tab w:val="num" w:pos="900"/>
        </w:tabs>
        <w:ind w:left="90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nsid w:val="28F7403C"/>
    <w:multiLevelType w:val="hybridMultilevel"/>
    <w:tmpl w:val="CF8CC1A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B2D1ACC"/>
    <w:multiLevelType w:val="hybridMultilevel"/>
    <w:tmpl w:val="84F6606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nsid w:val="335B5CB7"/>
    <w:multiLevelType w:val="hybridMultilevel"/>
    <w:tmpl w:val="205CECF0"/>
    <w:lvl w:ilvl="0" w:tplc="04240001">
      <w:start w:val="1"/>
      <w:numFmt w:val="bullet"/>
      <w:lvlText w:val=""/>
      <w:lvlJc w:val="left"/>
      <w:pPr>
        <w:tabs>
          <w:tab w:val="num" w:pos="900"/>
        </w:tabs>
        <w:ind w:left="90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nsid w:val="37F503BD"/>
    <w:multiLevelType w:val="hybridMultilevel"/>
    <w:tmpl w:val="41D2A1CC"/>
    <w:lvl w:ilvl="0" w:tplc="DC0EC2EA">
      <w:start w:val="1"/>
      <w:numFmt w:val="upperRoman"/>
      <w:lvlText w:val="%1."/>
      <w:lvlJc w:val="left"/>
      <w:pPr>
        <w:tabs>
          <w:tab w:val="num" w:pos="1080"/>
        </w:tabs>
        <w:ind w:left="1080" w:hanging="72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nsid w:val="3E451AB4"/>
    <w:multiLevelType w:val="hybridMultilevel"/>
    <w:tmpl w:val="4CDC13C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461F5AD3"/>
    <w:multiLevelType w:val="hybridMultilevel"/>
    <w:tmpl w:val="6768646E"/>
    <w:lvl w:ilvl="0" w:tplc="8528CE2C">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4E0716AB"/>
    <w:multiLevelType w:val="multilevel"/>
    <w:tmpl w:val="A1D4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19286D"/>
    <w:multiLevelType w:val="hybridMultilevel"/>
    <w:tmpl w:val="E6A25E1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nsid w:val="4F621ADC"/>
    <w:multiLevelType w:val="hybridMultilevel"/>
    <w:tmpl w:val="56C2E5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0661480"/>
    <w:multiLevelType w:val="hybridMultilevel"/>
    <w:tmpl w:val="7352A61A"/>
    <w:lvl w:ilvl="0" w:tplc="04240001">
      <w:start w:val="1"/>
      <w:numFmt w:val="bullet"/>
      <w:lvlText w:val=""/>
      <w:lvlJc w:val="left"/>
      <w:pPr>
        <w:tabs>
          <w:tab w:val="num" w:pos="5039"/>
        </w:tabs>
        <w:ind w:left="5039" w:hanging="360"/>
      </w:pPr>
      <w:rPr>
        <w:rFonts w:ascii="Symbol" w:hAnsi="Symbol" w:hint="default"/>
      </w:rPr>
    </w:lvl>
    <w:lvl w:ilvl="1" w:tplc="04240003">
      <w:start w:val="1"/>
      <w:numFmt w:val="bullet"/>
      <w:lvlText w:val="o"/>
      <w:lvlJc w:val="left"/>
      <w:pPr>
        <w:tabs>
          <w:tab w:val="num" w:pos="5759"/>
        </w:tabs>
        <w:ind w:left="5759" w:hanging="360"/>
      </w:pPr>
      <w:rPr>
        <w:rFonts w:ascii="Courier New" w:hAnsi="Courier New" w:cs="Courier New" w:hint="default"/>
      </w:rPr>
    </w:lvl>
    <w:lvl w:ilvl="2" w:tplc="04240005" w:tentative="1">
      <w:start w:val="1"/>
      <w:numFmt w:val="bullet"/>
      <w:lvlText w:val=""/>
      <w:lvlJc w:val="left"/>
      <w:pPr>
        <w:tabs>
          <w:tab w:val="num" w:pos="6479"/>
        </w:tabs>
        <w:ind w:left="6479" w:hanging="360"/>
      </w:pPr>
      <w:rPr>
        <w:rFonts w:ascii="Wingdings" w:hAnsi="Wingdings" w:hint="default"/>
      </w:rPr>
    </w:lvl>
    <w:lvl w:ilvl="3" w:tplc="04240001" w:tentative="1">
      <w:start w:val="1"/>
      <w:numFmt w:val="bullet"/>
      <w:lvlText w:val=""/>
      <w:lvlJc w:val="left"/>
      <w:pPr>
        <w:tabs>
          <w:tab w:val="num" w:pos="7199"/>
        </w:tabs>
        <w:ind w:left="7199" w:hanging="360"/>
      </w:pPr>
      <w:rPr>
        <w:rFonts w:ascii="Symbol" w:hAnsi="Symbol" w:hint="default"/>
      </w:rPr>
    </w:lvl>
    <w:lvl w:ilvl="4" w:tplc="04240003" w:tentative="1">
      <w:start w:val="1"/>
      <w:numFmt w:val="bullet"/>
      <w:lvlText w:val="o"/>
      <w:lvlJc w:val="left"/>
      <w:pPr>
        <w:tabs>
          <w:tab w:val="num" w:pos="7919"/>
        </w:tabs>
        <w:ind w:left="7919" w:hanging="360"/>
      </w:pPr>
      <w:rPr>
        <w:rFonts w:ascii="Courier New" w:hAnsi="Courier New" w:cs="Courier New" w:hint="default"/>
      </w:rPr>
    </w:lvl>
    <w:lvl w:ilvl="5" w:tplc="04240005" w:tentative="1">
      <w:start w:val="1"/>
      <w:numFmt w:val="bullet"/>
      <w:lvlText w:val=""/>
      <w:lvlJc w:val="left"/>
      <w:pPr>
        <w:tabs>
          <w:tab w:val="num" w:pos="8639"/>
        </w:tabs>
        <w:ind w:left="8639" w:hanging="360"/>
      </w:pPr>
      <w:rPr>
        <w:rFonts w:ascii="Wingdings" w:hAnsi="Wingdings" w:hint="default"/>
      </w:rPr>
    </w:lvl>
    <w:lvl w:ilvl="6" w:tplc="04240001" w:tentative="1">
      <w:start w:val="1"/>
      <w:numFmt w:val="bullet"/>
      <w:lvlText w:val=""/>
      <w:lvlJc w:val="left"/>
      <w:pPr>
        <w:tabs>
          <w:tab w:val="num" w:pos="9359"/>
        </w:tabs>
        <w:ind w:left="9359" w:hanging="360"/>
      </w:pPr>
      <w:rPr>
        <w:rFonts w:ascii="Symbol" w:hAnsi="Symbol" w:hint="default"/>
      </w:rPr>
    </w:lvl>
    <w:lvl w:ilvl="7" w:tplc="04240003" w:tentative="1">
      <w:start w:val="1"/>
      <w:numFmt w:val="bullet"/>
      <w:lvlText w:val="o"/>
      <w:lvlJc w:val="left"/>
      <w:pPr>
        <w:tabs>
          <w:tab w:val="num" w:pos="10079"/>
        </w:tabs>
        <w:ind w:left="10079" w:hanging="360"/>
      </w:pPr>
      <w:rPr>
        <w:rFonts w:ascii="Courier New" w:hAnsi="Courier New" w:cs="Courier New" w:hint="default"/>
      </w:rPr>
    </w:lvl>
    <w:lvl w:ilvl="8" w:tplc="04240005" w:tentative="1">
      <w:start w:val="1"/>
      <w:numFmt w:val="bullet"/>
      <w:lvlText w:val=""/>
      <w:lvlJc w:val="left"/>
      <w:pPr>
        <w:tabs>
          <w:tab w:val="num" w:pos="10799"/>
        </w:tabs>
        <w:ind w:left="10799" w:hanging="360"/>
      </w:pPr>
      <w:rPr>
        <w:rFonts w:ascii="Wingdings" w:hAnsi="Wingdings" w:hint="default"/>
      </w:rPr>
    </w:lvl>
  </w:abstractNum>
  <w:abstractNum w:abstractNumId="23">
    <w:nsid w:val="54260ED5"/>
    <w:multiLevelType w:val="hybridMultilevel"/>
    <w:tmpl w:val="3B92BF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44F6BE5"/>
    <w:multiLevelType w:val="hybridMultilevel"/>
    <w:tmpl w:val="1AD8567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nsid w:val="645D17A6"/>
    <w:multiLevelType w:val="hybridMultilevel"/>
    <w:tmpl w:val="7FC073C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nsid w:val="6A7E32AC"/>
    <w:multiLevelType w:val="hybridMultilevel"/>
    <w:tmpl w:val="37B446B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nsid w:val="6A842733"/>
    <w:multiLevelType w:val="hybridMultilevel"/>
    <w:tmpl w:val="05143B8A"/>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nsid w:val="6B8C2592"/>
    <w:multiLevelType w:val="hybridMultilevel"/>
    <w:tmpl w:val="52563B9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nsid w:val="6C181AAF"/>
    <w:multiLevelType w:val="hybridMultilevel"/>
    <w:tmpl w:val="CCCC592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0">
    <w:nsid w:val="713E1CB1"/>
    <w:multiLevelType w:val="multilevel"/>
    <w:tmpl w:val="2F041D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27B28D7"/>
    <w:multiLevelType w:val="hybridMultilevel"/>
    <w:tmpl w:val="D4FA1BB0"/>
    <w:lvl w:ilvl="0" w:tplc="C0260FC4">
      <w:start w:val="5"/>
      <w:numFmt w:val="bullet"/>
      <w:lvlText w:val="−"/>
      <w:lvlJc w:val="left"/>
      <w:pPr>
        <w:tabs>
          <w:tab w:val="num" w:pos="1068"/>
        </w:tabs>
        <w:ind w:left="1068"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2">
    <w:nsid w:val="736A7572"/>
    <w:multiLevelType w:val="hybridMultilevel"/>
    <w:tmpl w:val="BF62A4E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3">
    <w:nsid w:val="76475FFF"/>
    <w:multiLevelType w:val="hybridMultilevel"/>
    <w:tmpl w:val="1660E97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4">
    <w:nsid w:val="7E990206"/>
    <w:multiLevelType w:val="hybridMultilevel"/>
    <w:tmpl w:val="8FB48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F483CDD"/>
    <w:multiLevelType w:val="hybridMultilevel"/>
    <w:tmpl w:val="375A092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8"/>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1"/>
  </w:num>
  <w:num w:numId="26">
    <w:abstractNumId w:val="3"/>
  </w:num>
  <w:num w:numId="27">
    <w:abstractNumId w:val="9"/>
  </w:num>
  <w:num w:numId="28">
    <w:abstractNumId w:val="2"/>
  </w:num>
  <w:num w:numId="29">
    <w:abstractNumId w:val="22"/>
  </w:num>
  <w:num w:numId="30">
    <w:abstractNumId w:val="4"/>
  </w:num>
  <w:num w:numId="31">
    <w:abstractNumId w:val="18"/>
  </w:num>
  <w:num w:numId="32">
    <w:abstractNumId w:val="13"/>
  </w:num>
  <w:num w:numId="33">
    <w:abstractNumId w:val="21"/>
  </w:num>
  <w:num w:numId="34">
    <w:abstractNumId w:val="23"/>
  </w:num>
  <w:num w:numId="35">
    <w:abstractNumId w:val="34"/>
  </w:num>
  <w:num w:numId="36">
    <w:abstractNumId w:val="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05CE"/>
    <w:rsid w:val="00000DB3"/>
    <w:rsid w:val="000170A0"/>
    <w:rsid w:val="0003443E"/>
    <w:rsid w:val="000503A7"/>
    <w:rsid w:val="00050727"/>
    <w:rsid w:val="00096AC7"/>
    <w:rsid w:val="000A21EA"/>
    <w:rsid w:val="00107ABF"/>
    <w:rsid w:val="00111FCE"/>
    <w:rsid w:val="00112260"/>
    <w:rsid w:val="00115866"/>
    <w:rsid w:val="00121E9D"/>
    <w:rsid w:val="00125E5B"/>
    <w:rsid w:val="0014321C"/>
    <w:rsid w:val="00152FFA"/>
    <w:rsid w:val="00171FE5"/>
    <w:rsid w:val="00176E3A"/>
    <w:rsid w:val="00183BD8"/>
    <w:rsid w:val="00190CE2"/>
    <w:rsid w:val="001A17ED"/>
    <w:rsid w:val="001A7678"/>
    <w:rsid w:val="001B0D88"/>
    <w:rsid w:val="001B6B7A"/>
    <w:rsid w:val="001C02C2"/>
    <w:rsid w:val="001D21D8"/>
    <w:rsid w:val="00214A09"/>
    <w:rsid w:val="00230AE5"/>
    <w:rsid w:val="0024245E"/>
    <w:rsid w:val="00260653"/>
    <w:rsid w:val="002642CC"/>
    <w:rsid w:val="002858A2"/>
    <w:rsid w:val="00293B86"/>
    <w:rsid w:val="00297FED"/>
    <w:rsid w:val="002B039B"/>
    <w:rsid w:val="002E49F8"/>
    <w:rsid w:val="00302CFA"/>
    <w:rsid w:val="003058B0"/>
    <w:rsid w:val="00317593"/>
    <w:rsid w:val="00356DB3"/>
    <w:rsid w:val="00362888"/>
    <w:rsid w:val="00374A0B"/>
    <w:rsid w:val="003816F7"/>
    <w:rsid w:val="00384837"/>
    <w:rsid w:val="00392ADC"/>
    <w:rsid w:val="003B3E17"/>
    <w:rsid w:val="003C7EE1"/>
    <w:rsid w:val="003D67FF"/>
    <w:rsid w:val="003E355A"/>
    <w:rsid w:val="003F05CE"/>
    <w:rsid w:val="003F2866"/>
    <w:rsid w:val="00420B61"/>
    <w:rsid w:val="00423EC3"/>
    <w:rsid w:val="00424BFA"/>
    <w:rsid w:val="00426538"/>
    <w:rsid w:val="00451E04"/>
    <w:rsid w:val="00483DFC"/>
    <w:rsid w:val="004C5C8D"/>
    <w:rsid w:val="004F5DBF"/>
    <w:rsid w:val="004F6C00"/>
    <w:rsid w:val="005034FE"/>
    <w:rsid w:val="00537AB9"/>
    <w:rsid w:val="005404B2"/>
    <w:rsid w:val="00543949"/>
    <w:rsid w:val="00555CE1"/>
    <w:rsid w:val="005664E4"/>
    <w:rsid w:val="0059089F"/>
    <w:rsid w:val="005A5473"/>
    <w:rsid w:val="005A79CB"/>
    <w:rsid w:val="005E3BEC"/>
    <w:rsid w:val="005E48D6"/>
    <w:rsid w:val="005E4B04"/>
    <w:rsid w:val="0061254C"/>
    <w:rsid w:val="00624DEC"/>
    <w:rsid w:val="00636379"/>
    <w:rsid w:val="006436C8"/>
    <w:rsid w:val="00647057"/>
    <w:rsid w:val="00652195"/>
    <w:rsid w:val="00656F0B"/>
    <w:rsid w:val="00664148"/>
    <w:rsid w:val="00671B03"/>
    <w:rsid w:val="006760A2"/>
    <w:rsid w:val="00690337"/>
    <w:rsid w:val="0069635A"/>
    <w:rsid w:val="006C6683"/>
    <w:rsid w:val="00703652"/>
    <w:rsid w:val="00705F9F"/>
    <w:rsid w:val="007321E9"/>
    <w:rsid w:val="00761E19"/>
    <w:rsid w:val="00767A9B"/>
    <w:rsid w:val="00767F74"/>
    <w:rsid w:val="00790FBC"/>
    <w:rsid w:val="007A6B20"/>
    <w:rsid w:val="007B4920"/>
    <w:rsid w:val="007C65E9"/>
    <w:rsid w:val="00804774"/>
    <w:rsid w:val="00827F3D"/>
    <w:rsid w:val="00833B36"/>
    <w:rsid w:val="00834E92"/>
    <w:rsid w:val="008504A1"/>
    <w:rsid w:val="00854E3C"/>
    <w:rsid w:val="008731B1"/>
    <w:rsid w:val="00873879"/>
    <w:rsid w:val="008976E9"/>
    <w:rsid w:val="008D113D"/>
    <w:rsid w:val="008E25DB"/>
    <w:rsid w:val="008F2F2C"/>
    <w:rsid w:val="008F3C8B"/>
    <w:rsid w:val="00917E22"/>
    <w:rsid w:val="00932785"/>
    <w:rsid w:val="0093586A"/>
    <w:rsid w:val="00940EC4"/>
    <w:rsid w:val="00942FCE"/>
    <w:rsid w:val="00944EF1"/>
    <w:rsid w:val="00953247"/>
    <w:rsid w:val="009851FA"/>
    <w:rsid w:val="00985CC5"/>
    <w:rsid w:val="00991C2D"/>
    <w:rsid w:val="00995998"/>
    <w:rsid w:val="009C08C2"/>
    <w:rsid w:val="009C1B44"/>
    <w:rsid w:val="00A04651"/>
    <w:rsid w:val="00A055C6"/>
    <w:rsid w:val="00A064F4"/>
    <w:rsid w:val="00A15C0F"/>
    <w:rsid w:val="00A20B9E"/>
    <w:rsid w:val="00A345B2"/>
    <w:rsid w:val="00A42063"/>
    <w:rsid w:val="00A541A5"/>
    <w:rsid w:val="00A605A7"/>
    <w:rsid w:val="00A66083"/>
    <w:rsid w:val="00A662E2"/>
    <w:rsid w:val="00A66778"/>
    <w:rsid w:val="00A67C4C"/>
    <w:rsid w:val="00A81531"/>
    <w:rsid w:val="00AB3006"/>
    <w:rsid w:val="00AC2F36"/>
    <w:rsid w:val="00AC5C02"/>
    <w:rsid w:val="00AC60DD"/>
    <w:rsid w:val="00AC62B2"/>
    <w:rsid w:val="00AD0EEE"/>
    <w:rsid w:val="00AE7A69"/>
    <w:rsid w:val="00AF5A8D"/>
    <w:rsid w:val="00B36EB4"/>
    <w:rsid w:val="00B458D6"/>
    <w:rsid w:val="00B60C8A"/>
    <w:rsid w:val="00B6713D"/>
    <w:rsid w:val="00B7132D"/>
    <w:rsid w:val="00B74FF9"/>
    <w:rsid w:val="00B85BCB"/>
    <w:rsid w:val="00B9049A"/>
    <w:rsid w:val="00BA7D0C"/>
    <w:rsid w:val="00C01F66"/>
    <w:rsid w:val="00C23A7D"/>
    <w:rsid w:val="00C30F5F"/>
    <w:rsid w:val="00C42F66"/>
    <w:rsid w:val="00C4790A"/>
    <w:rsid w:val="00C71DB1"/>
    <w:rsid w:val="00C83EA3"/>
    <w:rsid w:val="00C90EF4"/>
    <w:rsid w:val="00C91173"/>
    <w:rsid w:val="00C97212"/>
    <w:rsid w:val="00CB675B"/>
    <w:rsid w:val="00CE20FC"/>
    <w:rsid w:val="00D040A4"/>
    <w:rsid w:val="00D061AB"/>
    <w:rsid w:val="00D217CA"/>
    <w:rsid w:val="00D24B51"/>
    <w:rsid w:val="00D2625D"/>
    <w:rsid w:val="00D32752"/>
    <w:rsid w:val="00D436E5"/>
    <w:rsid w:val="00D61272"/>
    <w:rsid w:val="00D93E25"/>
    <w:rsid w:val="00DA20DF"/>
    <w:rsid w:val="00DD0323"/>
    <w:rsid w:val="00E10850"/>
    <w:rsid w:val="00E20186"/>
    <w:rsid w:val="00E37102"/>
    <w:rsid w:val="00E516C2"/>
    <w:rsid w:val="00E55853"/>
    <w:rsid w:val="00E7489A"/>
    <w:rsid w:val="00E81295"/>
    <w:rsid w:val="00E86FB7"/>
    <w:rsid w:val="00EB173B"/>
    <w:rsid w:val="00ED3AFF"/>
    <w:rsid w:val="00ED61F6"/>
    <w:rsid w:val="00EF7D7A"/>
    <w:rsid w:val="00F02D3D"/>
    <w:rsid w:val="00F06971"/>
    <w:rsid w:val="00F0721C"/>
    <w:rsid w:val="00F110EA"/>
    <w:rsid w:val="00F30A47"/>
    <w:rsid w:val="00F453B3"/>
    <w:rsid w:val="00F46975"/>
    <w:rsid w:val="00F47513"/>
    <w:rsid w:val="00F5584D"/>
    <w:rsid w:val="00F611E3"/>
    <w:rsid w:val="00F70F81"/>
    <w:rsid w:val="00F92AE2"/>
    <w:rsid w:val="00FA11B8"/>
    <w:rsid w:val="00FA46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05CE"/>
    <w:pPr>
      <w:spacing w:after="0" w:line="240" w:lineRule="auto"/>
      <w:jc w:val="both"/>
    </w:pPr>
    <w:rPr>
      <w:rFonts w:ascii="Times New Roman" w:eastAsia="Times New Roman" w:hAnsi="Times New Roman" w:cs="Times New Roman"/>
      <w:szCs w:val="24"/>
      <w:lang w:eastAsia="sl-SI"/>
    </w:rPr>
  </w:style>
  <w:style w:type="paragraph" w:styleId="Naslov1">
    <w:name w:val="heading 1"/>
    <w:basedOn w:val="Navaden"/>
    <w:next w:val="Navaden"/>
    <w:link w:val="Naslov1Znak"/>
    <w:uiPriority w:val="9"/>
    <w:qFormat/>
    <w:rsid w:val="003F05CE"/>
    <w:pPr>
      <w:keepNext/>
      <w:spacing w:before="240" w:after="60"/>
      <w:outlineLvl w:val="0"/>
    </w:pPr>
    <w:rPr>
      <w:b/>
      <w:bCs/>
      <w:kern w:val="32"/>
      <w:sz w:val="28"/>
      <w:szCs w:val="28"/>
    </w:rPr>
  </w:style>
  <w:style w:type="paragraph" w:styleId="Naslov2">
    <w:name w:val="heading 2"/>
    <w:basedOn w:val="Q1"/>
    <w:next w:val="Navaden"/>
    <w:link w:val="Naslov2Znak"/>
    <w:uiPriority w:val="9"/>
    <w:unhideWhenUsed/>
    <w:qFormat/>
    <w:rsid w:val="003F05CE"/>
    <w:pPr>
      <w:outlineLvl w:val="1"/>
    </w:pPr>
    <w:rPr>
      <w:b/>
      <w:sz w:val="24"/>
      <w:szCs w:val="24"/>
    </w:rPr>
  </w:style>
  <w:style w:type="paragraph" w:styleId="Naslov3">
    <w:name w:val="heading 3"/>
    <w:basedOn w:val="Q1"/>
    <w:link w:val="Naslov3Znak"/>
    <w:qFormat/>
    <w:rsid w:val="003F05CE"/>
    <w:pPr>
      <w:outlineLvl w:val="2"/>
    </w:pPr>
    <w:rPr>
      <w:b/>
      <w:szCs w:val="22"/>
    </w:rPr>
  </w:style>
  <w:style w:type="paragraph" w:styleId="Naslov4">
    <w:name w:val="heading 4"/>
    <w:basedOn w:val="Navaden"/>
    <w:next w:val="Navaden"/>
    <w:link w:val="Naslov4Znak"/>
    <w:uiPriority w:val="9"/>
    <w:unhideWhenUsed/>
    <w:qFormat/>
    <w:rsid w:val="003F05CE"/>
    <w:pPr>
      <w:keepNext/>
      <w:spacing w:before="240" w:after="60"/>
      <w:outlineLvl w:val="3"/>
    </w:pPr>
    <w:rPr>
      <w:b/>
      <w:bCs/>
      <w:szCs w:val="22"/>
      <w:lang w:val="hu-H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F05CE"/>
    <w:rPr>
      <w:rFonts w:ascii="Times New Roman" w:eastAsia="Times New Roman" w:hAnsi="Times New Roman" w:cs="Times New Roman"/>
      <w:b/>
      <w:bCs/>
      <w:kern w:val="32"/>
      <w:sz w:val="28"/>
      <w:szCs w:val="28"/>
      <w:lang w:eastAsia="sl-SI"/>
    </w:rPr>
  </w:style>
  <w:style w:type="character" w:customStyle="1" w:styleId="Naslov2Znak">
    <w:name w:val="Naslov 2 Znak"/>
    <w:basedOn w:val="Privzetapisavaodstavka"/>
    <w:link w:val="Naslov2"/>
    <w:uiPriority w:val="9"/>
    <w:rsid w:val="003F05CE"/>
    <w:rPr>
      <w:rFonts w:ascii="Times New Roman" w:eastAsia="Times New Roman" w:hAnsi="Times New Roman" w:cs="Times New Roman"/>
      <w:b/>
      <w:sz w:val="24"/>
      <w:szCs w:val="24"/>
      <w:lang w:val="hu-HU" w:eastAsia="sl-SI"/>
    </w:rPr>
  </w:style>
  <w:style w:type="character" w:customStyle="1" w:styleId="Naslov3Znak">
    <w:name w:val="Naslov 3 Znak"/>
    <w:basedOn w:val="Privzetapisavaodstavka"/>
    <w:link w:val="Naslov3"/>
    <w:rsid w:val="003F05CE"/>
    <w:rPr>
      <w:rFonts w:ascii="Times New Roman" w:eastAsia="Times New Roman" w:hAnsi="Times New Roman" w:cs="Times New Roman"/>
      <w:b/>
      <w:lang w:val="hu-HU" w:eastAsia="sl-SI"/>
    </w:rPr>
  </w:style>
  <w:style w:type="character" w:customStyle="1" w:styleId="Naslov4Znak">
    <w:name w:val="Naslov 4 Znak"/>
    <w:basedOn w:val="Privzetapisavaodstavka"/>
    <w:link w:val="Naslov4"/>
    <w:uiPriority w:val="9"/>
    <w:rsid w:val="003F05CE"/>
    <w:rPr>
      <w:rFonts w:ascii="Times New Roman" w:eastAsia="Times New Roman" w:hAnsi="Times New Roman" w:cs="Times New Roman"/>
      <w:b/>
      <w:bCs/>
      <w:lang w:val="hu-HU" w:eastAsia="sl-SI"/>
    </w:rPr>
  </w:style>
  <w:style w:type="character" w:styleId="Hiperpovezava">
    <w:name w:val="Hyperlink"/>
    <w:basedOn w:val="Privzetapisavaodstavka"/>
    <w:uiPriority w:val="99"/>
    <w:unhideWhenUsed/>
    <w:rsid w:val="003F05CE"/>
    <w:rPr>
      <w:color w:val="0000FF"/>
      <w:u w:val="single"/>
    </w:rPr>
  </w:style>
  <w:style w:type="paragraph" w:styleId="Navadensplet">
    <w:name w:val="Normal (Web)"/>
    <w:basedOn w:val="Navaden"/>
    <w:uiPriority w:val="99"/>
    <w:unhideWhenUsed/>
    <w:rsid w:val="003F05CE"/>
    <w:pPr>
      <w:spacing w:before="100" w:beforeAutospacing="1" w:after="100" w:afterAutospacing="1"/>
      <w:jc w:val="left"/>
    </w:pPr>
    <w:rPr>
      <w:sz w:val="24"/>
    </w:rPr>
  </w:style>
  <w:style w:type="character" w:styleId="Poudarek">
    <w:name w:val="Emphasis"/>
    <w:basedOn w:val="Privzetapisavaodstavka"/>
    <w:uiPriority w:val="20"/>
    <w:qFormat/>
    <w:rsid w:val="003F05CE"/>
    <w:rPr>
      <w:b/>
      <w:bCs/>
      <w:i w:val="0"/>
      <w:iCs w:val="0"/>
    </w:rPr>
  </w:style>
  <w:style w:type="paragraph" w:styleId="Odstavekseznama">
    <w:name w:val="List Paragraph"/>
    <w:basedOn w:val="Navaden"/>
    <w:uiPriority w:val="34"/>
    <w:qFormat/>
    <w:rsid w:val="003F05CE"/>
    <w:pPr>
      <w:ind w:left="720"/>
      <w:contextualSpacing/>
    </w:pPr>
  </w:style>
  <w:style w:type="paragraph" w:styleId="Glava">
    <w:name w:val="header"/>
    <w:basedOn w:val="Navaden"/>
    <w:link w:val="GlavaZnak"/>
    <w:uiPriority w:val="99"/>
    <w:unhideWhenUsed/>
    <w:rsid w:val="003F05CE"/>
    <w:pPr>
      <w:tabs>
        <w:tab w:val="center" w:pos="4536"/>
        <w:tab w:val="right" w:pos="9072"/>
      </w:tabs>
    </w:pPr>
  </w:style>
  <w:style w:type="character" w:customStyle="1" w:styleId="GlavaZnak">
    <w:name w:val="Glava Znak"/>
    <w:basedOn w:val="Privzetapisavaodstavka"/>
    <w:link w:val="Glava"/>
    <w:uiPriority w:val="99"/>
    <w:rsid w:val="003F05CE"/>
    <w:rPr>
      <w:rFonts w:ascii="Times New Roman" w:eastAsia="Times New Roman" w:hAnsi="Times New Roman" w:cs="Times New Roman"/>
      <w:szCs w:val="24"/>
      <w:lang w:eastAsia="sl-SI"/>
    </w:rPr>
  </w:style>
  <w:style w:type="paragraph" w:styleId="Noga">
    <w:name w:val="footer"/>
    <w:basedOn w:val="Navaden"/>
    <w:link w:val="NogaZnak"/>
    <w:uiPriority w:val="99"/>
    <w:unhideWhenUsed/>
    <w:rsid w:val="003F05CE"/>
    <w:pPr>
      <w:tabs>
        <w:tab w:val="center" w:pos="4536"/>
        <w:tab w:val="right" w:pos="9072"/>
      </w:tabs>
    </w:pPr>
  </w:style>
  <w:style w:type="character" w:customStyle="1" w:styleId="NogaZnak">
    <w:name w:val="Noga Znak"/>
    <w:basedOn w:val="Privzetapisavaodstavka"/>
    <w:link w:val="Noga"/>
    <w:uiPriority w:val="99"/>
    <w:rsid w:val="003F05CE"/>
    <w:rPr>
      <w:rFonts w:ascii="Times New Roman" w:eastAsia="Times New Roman" w:hAnsi="Times New Roman" w:cs="Times New Roman"/>
      <w:szCs w:val="24"/>
      <w:lang w:eastAsia="sl-SI"/>
    </w:rPr>
  </w:style>
  <w:style w:type="paragraph" w:styleId="Besedilooblaka">
    <w:name w:val="Balloon Text"/>
    <w:basedOn w:val="Navaden"/>
    <w:link w:val="BesedilooblakaZnak"/>
    <w:uiPriority w:val="99"/>
    <w:semiHidden/>
    <w:unhideWhenUsed/>
    <w:rsid w:val="003F05C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05CE"/>
    <w:rPr>
      <w:rFonts w:ascii="Tahoma" w:eastAsia="Times New Roman" w:hAnsi="Tahoma" w:cs="Tahoma"/>
      <w:sz w:val="16"/>
      <w:szCs w:val="16"/>
      <w:lang w:eastAsia="sl-SI"/>
    </w:rPr>
  </w:style>
  <w:style w:type="paragraph" w:styleId="Telobesedila">
    <w:name w:val="Body Text"/>
    <w:basedOn w:val="Navaden"/>
    <w:link w:val="TelobesedilaZnak"/>
    <w:rsid w:val="003F05CE"/>
    <w:pPr>
      <w:spacing w:after="120"/>
    </w:pPr>
  </w:style>
  <w:style w:type="character" w:customStyle="1" w:styleId="TelobesedilaZnak">
    <w:name w:val="Telo besedila Znak"/>
    <w:basedOn w:val="Privzetapisavaodstavka"/>
    <w:link w:val="Telobesedila"/>
    <w:rsid w:val="003F05CE"/>
    <w:rPr>
      <w:rFonts w:ascii="Times New Roman" w:eastAsia="Times New Roman" w:hAnsi="Times New Roman" w:cs="Times New Roman"/>
      <w:szCs w:val="24"/>
      <w:lang w:eastAsia="sl-SI"/>
    </w:rPr>
  </w:style>
  <w:style w:type="paragraph" w:styleId="Telobesedila2">
    <w:name w:val="Body Text 2"/>
    <w:basedOn w:val="Navaden"/>
    <w:link w:val="Telobesedila2Znak"/>
    <w:rsid w:val="003F05CE"/>
    <w:pPr>
      <w:spacing w:after="120" w:line="480" w:lineRule="auto"/>
      <w:jc w:val="left"/>
    </w:pPr>
    <w:rPr>
      <w:szCs w:val="20"/>
    </w:rPr>
  </w:style>
  <w:style w:type="character" w:customStyle="1" w:styleId="Telobesedila2Znak">
    <w:name w:val="Telo besedila 2 Znak"/>
    <w:basedOn w:val="Privzetapisavaodstavka"/>
    <w:link w:val="Telobesedila2"/>
    <w:rsid w:val="003F05CE"/>
    <w:rPr>
      <w:rFonts w:ascii="Times New Roman" w:eastAsia="Times New Roman" w:hAnsi="Times New Roman" w:cs="Times New Roman"/>
      <w:szCs w:val="20"/>
      <w:lang w:eastAsia="sl-SI"/>
    </w:rPr>
  </w:style>
  <w:style w:type="paragraph" w:customStyle="1" w:styleId="R2">
    <w:name w:val="R2"/>
    <w:basedOn w:val="Navaden"/>
    <w:rsid w:val="003F05CE"/>
    <w:pPr>
      <w:tabs>
        <w:tab w:val="right" w:pos="255"/>
        <w:tab w:val="left" w:pos="340"/>
      </w:tabs>
      <w:overflowPunct w:val="0"/>
      <w:autoSpaceDE w:val="0"/>
      <w:autoSpaceDN w:val="0"/>
      <w:adjustRightInd w:val="0"/>
      <w:ind w:left="340" w:hanging="340"/>
    </w:pPr>
    <w:rPr>
      <w:szCs w:val="20"/>
      <w:lang w:val="hu-HU"/>
    </w:rPr>
  </w:style>
  <w:style w:type="character" w:styleId="Krepko">
    <w:name w:val="Strong"/>
    <w:basedOn w:val="Privzetapisavaodstavka"/>
    <w:qFormat/>
    <w:rsid w:val="003F05CE"/>
    <w:rPr>
      <w:b/>
      <w:bCs/>
    </w:rPr>
  </w:style>
  <w:style w:type="paragraph" w:styleId="Telobesedila3">
    <w:name w:val="Body Text 3"/>
    <w:basedOn w:val="Navaden"/>
    <w:link w:val="Telobesedila3Znak"/>
    <w:uiPriority w:val="99"/>
    <w:semiHidden/>
    <w:unhideWhenUsed/>
    <w:rsid w:val="003F05CE"/>
    <w:pPr>
      <w:spacing w:after="120"/>
    </w:pPr>
    <w:rPr>
      <w:sz w:val="16"/>
      <w:szCs w:val="16"/>
    </w:rPr>
  </w:style>
  <w:style w:type="character" w:customStyle="1" w:styleId="Telobesedila3Znak">
    <w:name w:val="Telo besedila 3 Znak"/>
    <w:basedOn w:val="Privzetapisavaodstavka"/>
    <w:link w:val="Telobesedila3"/>
    <w:uiPriority w:val="99"/>
    <w:semiHidden/>
    <w:rsid w:val="003F05CE"/>
    <w:rPr>
      <w:rFonts w:ascii="Times New Roman" w:eastAsia="Times New Roman" w:hAnsi="Times New Roman" w:cs="Times New Roman"/>
      <w:sz w:val="16"/>
      <w:szCs w:val="16"/>
      <w:lang w:eastAsia="sl-SI"/>
    </w:rPr>
  </w:style>
  <w:style w:type="paragraph" w:customStyle="1" w:styleId="Q1">
    <w:name w:val="Q1"/>
    <w:basedOn w:val="Navaden"/>
    <w:rsid w:val="003F05CE"/>
    <w:pPr>
      <w:overflowPunct w:val="0"/>
      <w:autoSpaceDE w:val="0"/>
      <w:autoSpaceDN w:val="0"/>
      <w:adjustRightInd w:val="0"/>
    </w:pPr>
    <w:rPr>
      <w:szCs w:val="20"/>
      <w:lang w:val="hu-HU"/>
    </w:rPr>
  </w:style>
  <w:style w:type="paragraph" w:customStyle="1" w:styleId="tablaszveg2">
    <w:name w:val="tablaszöveg2"/>
    <w:basedOn w:val="Navaden"/>
    <w:autoRedefine/>
    <w:rsid w:val="003F05CE"/>
    <w:pPr>
      <w:jc w:val="left"/>
    </w:pPr>
    <w:rPr>
      <w:szCs w:val="22"/>
      <w:lang w:val="hu-HU" w:eastAsia="hu-HU"/>
    </w:rPr>
  </w:style>
  <w:style w:type="paragraph" w:customStyle="1" w:styleId="tablaszveg1">
    <w:name w:val="tablaszöveg1"/>
    <w:basedOn w:val="Navaden"/>
    <w:autoRedefine/>
    <w:rsid w:val="003F05CE"/>
    <w:pPr>
      <w:jc w:val="left"/>
    </w:pPr>
    <w:rPr>
      <w:b/>
      <w:szCs w:val="22"/>
      <w:lang w:val="hu-HU" w:eastAsia="hu-HU"/>
    </w:rPr>
  </w:style>
  <w:style w:type="paragraph" w:styleId="NaslovTOC">
    <w:name w:val="TOC Heading"/>
    <w:basedOn w:val="Naslov1"/>
    <w:next w:val="Navaden"/>
    <w:uiPriority w:val="39"/>
    <w:semiHidden/>
    <w:unhideWhenUsed/>
    <w:qFormat/>
    <w:rsid w:val="003F05CE"/>
    <w:pPr>
      <w:keepLines/>
      <w:spacing w:before="480" w:after="0" w:line="276" w:lineRule="auto"/>
      <w:jc w:val="left"/>
      <w:outlineLvl w:val="9"/>
    </w:pPr>
    <w:rPr>
      <w:rFonts w:ascii="Cambria" w:hAnsi="Cambria"/>
      <w:color w:val="365F91"/>
      <w:kern w:val="0"/>
      <w:lang w:eastAsia="en-US"/>
    </w:rPr>
  </w:style>
  <w:style w:type="paragraph" w:styleId="Kazalovsebine1">
    <w:name w:val="toc 1"/>
    <w:basedOn w:val="Navaden"/>
    <w:next w:val="Navaden"/>
    <w:autoRedefine/>
    <w:uiPriority w:val="39"/>
    <w:unhideWhenUsed/>
    <w:rsid w:val="003F05CE"/>
    <w:pPr>
      <w:tabs>
        <w:tab w:val="right" w:leader="dot" w:pos="9062"/>
      </w:tabs>
      <w:spacing w:line="480" w:lineRule="auto"/>
    </w:pPr>
  </w:style>
  <w:style w:type="paragraph" w:styleId="Kazalovsebine2">
    <w:name w:val="toc 2"/>
    <w:basedOn w:val="Navaden"/>
    <w:next w:val="Navaden"/>
    <w:autoRedefine/>
    <w:uiPriority w:val="39"/>
    <w:unhideWhenUsed/>
    <w:rsid w:val="003F05CE"/>
    <w:pPr>
      <w:ind w:left="220"/>
    </w:pPr>
  </w:style>
  <w:style w:type="paragraph" w:styleId="Kazalovsebine3">
    <w:name w:val="toc 3"/>
    <w:basedOn w:val="Navaden"/>
    <w:next w:val="Navaden"/>
    <w:autoRedefine/>
    <w:uiPriority w:val="39"/>
    <w:unhideWhenUsed/>
    <w:rsid w:val="003F05CE"/>
    <w:pPr>
      <w:ind w:left="440"/>
    </w:pPr>
  </w:style>
  <w:style w:type="paragraph" w:styleId="Kazalovsebine4">
    <w:name w:val="toc 4"/>
    <w:basedOn w:val="Navaden"/>
    <w:next w:val="Navaden"/>
    <w:autoRedefine/>
    <w:uiPriority w:val="39"/>
    <w:unhideWhenUsed/>
    <w:rsid w:val="003F05CE"/>
    <w:pPr>
      <w:ind w:left="660"/>
    </w:pPr>
  </w:style>
  <w:style w:type="character" w:styleId="tevilkastrani">
    <w:name w:val="page number"/>
    <w:basedOn w:val="Privzetapisavaodstavka"/>
    <w:rsid w:val="00624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edelnelkul.hu"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E9DCE-0421-4963-8A61-CB3099C3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1859</TotalTime>
  <Pages>36</Pages>
  <Words>10038</Words>
  <Characters>57222</Characters>
  <Application>Microsoft Office Word</Application>
  <DocSecurity>0</DocSecurity>
  <Lines>476</Lines>
  <Paragraphs>134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mpisnjak</dc:creator>
  <cp:lastModifiedBy>TKranjc</cp:lastModifiedBy>
  <cp:revision>64</cp:revision>
  <cp:lastPrinted>2011-11-16T11:29:00Z</cp:lastPrinted>
  <dcterms:created xsi:type="dcterms:W3CDTF">2011-03-14T07:49:00Z</dcterms:created>
  <dcterms:modified xsi:type="dcterms:W3CDTF">2012-02-17T11:20:00Z</dcterms:modified>
</cp:coreProperties>
</file>